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D41" w:rsidRPr="00E24E80" w:rsidRDefault="00C20D41" w:rsidP="00C20D41">
      <w:pPr>
        <w:pStyle w:val="1tekst"/>
        <w:ind w:left="0" w:right="0" w:firstLine="0"/>
        <w:jc w:val="left"/>
        <w:rPr>
          <w:rFonts w:ascii="Times New Roman" w:hAnsi="Times New Roman" w:cs="Times New Roman"/>
          <w:bCs/>
          <w:sz w:val="24"/>
          <w:szCs w:val="24"/>
          <w:lang w:val="sr-Cyrl-CS"/>
        </w:rPr>
      </w:pPr>
      <w:r w:rsidRPr="00E24E80">
        <w:rPr>
          <w:rFonts w:ascii="Times New Roman" w:hAnsi="Times New Roman" w:cs="Times New Roman"/>
          <w:sz w:val="24"/>
          <w:szCs w:val="24"/>
          <w:lang w:val="sr-Cyrl-CS"/>
        </w:rPr>
        <w:t>Република Србија - Аутономна Покрајина Војводина</w:t>
      </w:r>
    </w:p>
    <w:p w:rsidR="00C20D41" w:rsidRPr="00E24E80" w:rsidRDefault="00C20D41" w:rsidP="00C20D41">
      <w:pPr>
        <w:pStyle w:val="1tekst"/>
        <w:ind w:left="0" w:right="0" w:firstLine="0"/>
        <w:jc w:val="left"/>
        <w:rPr>
          <w:rFonts w:ascii="Times New Roman" w:hAnsi="Times New Roman" w:cs="Times New Roman"/>
          <w:bCs/>
          <w:sz w:val="24"/>
          <w:szCs w:val="24"/>
          <w:lang w:val="sr-Cyrl-CS"/>
        </w:rPr>
      </w:pPr>
      <w:r w:rsidRPr="00E24E80">
        <w:rPr>
          <w:rFonts w:ascii="Times New Roman" w:hAnsi="Times New Roman" w:cs="Times New Roman"/>
          <w:bCs/>
          <w:sz w:val="24"/>
          <w:szCs w:val="24"/>
          <w:lang w:val="sr-Cyrl-CS"/>
        </w:rPr>
        <w:t>Основна школа ''Слободан Бајић Паја''</w:t>
      </w:r>
    </w:p>
    <w:p w:rsidR="00C20D41" w:rsidRPr="00E24E80" w:rsidRDefault="00C20D41" w:rsidP="00C20D41">
      <w:pPr>
        <w:pStyle w:val="1tekst"/>
        <w:ind w:left="0" w:right="0" w:firstLine="0"/>
        <w:jc w:val="left"/>
        <w:rPr>
          <w:rFonts w:ascii="Times New Roman" w:hAnsi="Times New Roman" w:cs="Times New Roman"/>
          <w:sz w:val="24"/>
          <w:szCs w:val="24"/>
          <w:lang w:val="sr-Cyrl-CS"/>
        </w:rPr>
      </w:pPr>
      <w:r w:rsidRPr="00E24E80">
        <w:rPr>
          <w:rFonts w:ascii="Times New Roman" w:hAnsi="Times New Roman" w:cs="Times New Roman"/>
          <w:sz w:val="24"/>
          <w:szCs w:val="24"/>
        </w:rPr>
        <w:t>  </w:t>
      </w:r>
      <w:r w:rsidRPr="00E24E80">
        <w:rPr>
          <w:rFonts w:ascii="Times New Roman" w:hAnsi="Times New Roman" w:cs="Times New Roman"/>
          <w:color w:val="000000"/>
          <w:sz w:val="24"/>
          <w:szCs w:val="24"/>
          <w:lang w:val="sr-Cyrl-CS"/>
        </w:rPr>
        <w:t>Број:</w:t>
      </w:r>
      <w:r w:rsidR="00EC741F">
        <w:rPr>
          <w:rFonts w:ascii="Times New Roman" w:hAnsi="Times New Roman" w:cs="Times New Roman"/>
          <w:color w:val="000000"/>
          <w:sz w:val="24"/>
          <w:szCs w:val="24"/>
          <w:lang w:val="sr-Latn-CS"/>
        </w:rPr>
        <w:t xml:space="preserve"> </w:t>
      </w:r>
      <w:r w:rsidR="00252086">
        <w:rPr>
          <w:rFonts w:ascii="Times New Roman" w:hAnsi="Times New Roman" w:cs="Times New Roman"/>
          <w:color w:val="000000"/>
          <w:sz w:val="24"/>
          <w:szCs w:val="24"/>
        </w:rPr>
        <w:t>11</w:t>
      </w:r>
      <w:r w:rsidR="00875776">
        <w:rPr>
          <w:rFonts w:ascii="Times New Roman" w:hAnsi="Times New Roman" w:cs="Times New Roman"/>
          <w:color w:val="000000"/>
          <w:sz w:val="24"/>
          <w:szCs w:val="24"/>
          <w:lang w:val="sr-Latn-CS"/>
        </w:rPr>
        <w:t>/</w:t>
      </w:r>
      <w:r w:rsidR="001F231F">
        <w:rPr>
          <w:rFonts w:ascii="Times New Roman" w:hAnsi="Times New Roman" w:cs="Times New Roman"/>
          <w:color w:val="000000"/>
          <w:sz w:val="24"/>
          <w:szCs w:val="24"/>
        </w:rPr>
        <w:t>4</w:t>
      </w:r>
      <w:r w:rsidR="00875776">
        <w:rPr>
          <w:rFonts w:ascii="Times New Roman" w:hAnsi="Times New Roman" w:cs="Times New Roman"/>
          <w:color w:val="000000"/>
          <w:sz w:val="24"/>
          <w:szCs w:val="24"/>
          <w:lang w:val="sr-Latn-CS"/>
        </w:rPr>
        <w:t>-</w:t>
      </w:r>
      <w:r w:rsidR="001F231F">
        <w:rPr>
          <w:rFonts w:ascii="Times New Roman" w:hAnsi="Times New Roman" w:cs="Times New Roman"/>
          <w:color w:val="000000"/>
          <w:sz w:val="24"/>
          <w:szCs w:val="24"/>
        </w:rPr>
        <w:t>7</w:t>
      </w:r>
      <w:r w:rsidRPr="00E24E80">
        <w:rPr>
          <w:rFonts w:ascii="Times New Roman" w:hAnsi="Times New Roman" w:cs="Times New Roman"/>
          <w:color w:val="000000"/>
          <w:sz w:val="24"/>
          <w:szCs w:val="24"/>
          <w:lang w:val="sr-Latn-CS"/>
        </w:rPr>
        <w:t xml:space="preserve">                                       </w:t>
      </w:r>
      <w:r w:rsidRPr="00E24E80">
        <w:rPr>
          <w:rFonts w:ascii="Times New Roman" w:hAnsi="Times New Roman" w:cs="Times New Roman"/>
          <w:color w:val="000000"/>
          <w:sz w:val="24"/>
          <w:szCs w:val="24"/>
          <w:lang w:val="sr-Cyrl-CS"/>
        </w:rPr>
        <w:br/>
      </w:r>
      <w:r w:rsidRPr="002359A3">
        <w:rPr>
          <w:rFonts w:ascii="Times New Roman" w:hAnsi="Times New Roman" w:cs="Times New Roman"/>
          <w:color w:val="000000" w:themeColor="text1"/>
          <w:sz w:val="24"/>
          <w:szCs w:val="24"/>
          <w:lang w:val="sr-Cyrl-CS"/>
        </w:rPr>
        <w:t>Дана</w:t>
      </w:r>
      <w:r w:rsidRPr="002359A3">
        <w:rPr>
          <w:rFonts w:ascii="Times New Roman" w:hAnsi="Times New Roman" w:cs="Times New Roman"/>
          <w:color w:val="000000" w:themeColor="text1"/>
          <w:sz w:val="24"/>
          <w:szCs w:val="24"/>
          <w:lang w:val="sr-Latn-CS"/>
        </w:rPr>
        <w:t>:</w:t>
      </w:r>
      <w:r w:rsidR="00FD1809" w:rsidRPr="002359A3">
        <w:rPr>
          <w:rFonts w:ascii="Times New Roman" w:hAnsi="Times New Roman" w:cs="Times New Roman"/>
          <w:color w:val="000000" w:themeColor="text1"/>
          <w:sz w:val="24"/>
          <w:szCs w:val="24"/>
        </w:rPr>
        <w:t xml:space="preserve"> </w:t>
      </w:r>
      <w:r w:rsidR="0097682C" w:rsidRPr="00791357">
        <w:rPr>
          <w:rFonts w:ascii="Times New Roman" w:hAnsi="Times New Roman" w:cs="Times New Roman"/>
          <w:sz w:val="24"/>
          <w:szCs w:val="24"/>
        </w:rPr>
        <w:t>1</w:t>
      </w:r>
      <w:r w:rsidR="00791357" w:rsidRPr="00791357">
        <w:rPr>
          <w:rFonts w:ascii="Times New Roman" w:hAnsi="Times New Roman" w:cs="Times New Roman"/>
          <w:sz w:val="24"/>
          <w:szCs w:val="24"/>
        </w:rPr>
        <w:t>4</w:t>
      </w:r>
      <w:r w:rsidR="0097682C" w:rsidRPr="00791357">
        <w:rPr>
          <w:rFonts w:ascii="Times New Roman" w:hAnsi="Times New Roman" w:cs="Times New Roman"/>
          <w:sz w:val="24"/>
          <w:szCs w:val="24"/>
        </w:rPr>
        <w:t>.04.</w:t>
      </w:r>
      <w:r w:rsidR="00FD1809" w:rsidRPr="00791357">
        <w:rPr>
          <w:rFonts w:ascii="Times New Roman" w:hAnsi="Times New Roman" w:cs="Times New Roman"/>
          <w:sz w:val="24"/>
          <w:szCs w:val="24"/>
        </w:rPr>
        <w:t>201</w:t>
      </w:r>
      <w:r w:rsidR="00252086" w:rsidRPr="00791357">
        <w:rPr>
          <w:rFonts w:ascii="Times New Roman" w:hAnsi="Times New Roman" w:cs="Times New Roman"/>
          <w:sz w:val="24"/>
          <w:szCs w:val="24"/>
        </w:rPr>
        <w:t>9</w:t>
      </w:r>
      <w:r w:rsidR="00FD1809" w:rsidRPr="00791357">
        <w:rPr>
          <w:rFonts w:ascii="Times New Roman" w:hAnsi="Times New Roman" w:cs="Times New Roman"/>
          <w:sz w:val="24"/>
          <w:szCs w:val="24"/>
        </w:rPr>
        <w:t>.</w:t>
      </w:r>
      <w:r w:rsidRPr="00791357">
        <w:rPr>
          <w:rFonts w:ascii="Times New Roman" w:hAnsi="Times New Roman" w:cs="Times New Roman"/>
          <w:sz w:val="24"/>
          <w:szCs w:val="24"/>
          <w:lang w:val="sr-Cyrl-CS"/>
        </w:rPr>
        <w:t xml:space="preserve"> године</w:t>
      </w:r>
      <w:r w:rsidRPr="002359A3">
        <w:rPr>
          <w:rFonts w:ascii="Times New Roman" w:hAnsi="Times New Roman" w:cs="Times New Roman"/>
          <w:color w:val="000000" w:themeColor="text1"/>
          <w:sz w:val="24"/>
          <w:szCs w:val="24"/>
          <w:lang w:val="sr-Cyrl-CS"/>
        </w:rPr>
        <w:br/>
      </w:r>
      <w:r w:rsidRPr="00E24E80">
        <w:rPr>
          <w:rFonts w:ascii="Times New Roman" w:hAnsi="Times New Roman" w:cs="Times New Roman"/>
          <w:sz w:val="24"/>
          <w:szCs w:val="24"/>
        </w:rPr>
        <w:t>  </w:t>
      </w:r>
      <w:r w:rsidRPr="00E24E80">
        <w:rPr>
          <w:rFonts w:ascii="Times New Roman" w:hAnsi="Times New Roman" w:cs="Times New Roman"/>
          <w:sz w:val="24"/>
          <w:szCs w:val="24"/>
          <w:lang w:val="sr-Cyrl-CS"/>
        </w:rPr>
        <w:t>Сремска Митровица</w:t>
      </w:r>
    </w:p>
    <w:p w:rsidR="00C20D41" w:rsidRPr="00E24E80" w:rsidRDefault="00C20D41" w:rsidP="00C20D41">
      <w:pPr>
        <w:pStyle w:val="1tekst"/>
        <w:ind w:left="0" w:right="0" w:firstLine="0"/>
        <w:jc w:val="left"/>
        <w:rPr>
          <w:rFonts w:ascii="Times New Roman" w:hAnsi="Times New Roman" w:cs="Times New Roman"/>
          <w:sz w:val="24"/>
          <w:szCs w:val="24"/>
          <w:lang w:val="sr-Cyrl-CS"/>
        </w:rPr>
      </w:pPr>
      <w:r w:rsidRPr="00E24E80">
        <w:rPr>
          <w:rFonts w:ascii="Times New Roman" w:hAnsi="Times New Roman" w:cs="Times New Roman"/>
          <w:sz w:val="24"/>
          <w:szCs w:val="24"/>
          <w:lang w:val="sr-Cyrl-CS"/>
        </w:rPr>
        <w:t>Фрушкогорска бб</w:t>
      </w:r>
    </w:p>
    <w:p w:rsidR="00C20D41" w:rsidRPr="00E24E80" w:rsidRDefault="00C20D41" w:rsidP="00C20D41">
      <w:pPr>
        <w:pStyle w:val="1tekst"/>
        <w:ind w:left="0" w:right="0" w:firstLine="0"/>
        <w:jc w:val="left"/>
        <w:rPr>
          <w:rFonts w:ascii="Times New Roman" w:hAnsi="Times New Roman" w:cs="Times New Roman"/>
          <w:sz w:val="24"/>
          <w:szCs w:val="24"/>
          <w:lang w:val="sr-Cyrl-CS"/>
        </w:rPr>
      </w:pPr>
      <w:r w:rsidRPr="00E24E80">
        <w:rPr>
          <w:rFonts w:ascii="Times New Roman" w:hAnsi="Times New Roman" w:cs="Times New Roman"/>
          <w:sz w:val="24"/>
          <w:szCs w:val="24"/>
          <w:lang w:val="sr-Cyrl-CS"/>
        </w:rPr>
        <w:t>Тел/факс:022/630-571</w:t>
      </w:r>
    </w:p>
    <w:p w:rsidR="00C20D41" w:rsidRPr="00E24E80" w:rsidRDefault="00C20D41" w:rsidP="00C20D41">
      <w:pPr>
        <w:pStyle w:val="1tekst"/>
        <w:ind w:left="0" w:right="0" w:firstLine="0"/>
        <w:jc w:val="left"/>
        <w:rPr>
          <w:rFonts w:ascii="Times New Roman" w:hAnsi="Times New Roman" w:cs="Times New Roman"/>
          <w:sz w:val="24"/>
          <w:szCs w:val="24"/>
        </w:rPr>
      </w:pPr>
      <w:r w:rsidRPr="00E24E80">
        <w:rPr>
          <w:rFonts w:ascii="Times New Roman" w:hAnsi="Times New Roman" w:cs="Times New Roman"/>
          <w:sz w:val="24"/>
          <w:szCs w:val="24"/>
        </w:rPr>
        <w:t>E-mail:ossbpsm@</w:t>
      </w:r>
      <w:r w:rsidR="002359A3">
        <w:rPr>
          <w:rFonts w:ascii="Times New Roman" w:hAnsi="Times New Roman" w:cs="Times New Roman"/>
          <w:sz w:val="24"/>
          <w:szCs w:val="24"/>
        </w:rPr>
        <w:t>mts</w:t>
      </w:r>
      <w:r w:rsidRPr="00E24E80">
        <w:rPr>
          <w:rFonts w:ascii="Times New Roman" w:hAnsi="Times New Roman" w:cs="Times New Roman"/>
          <w:sz w:val="24"/>
          <w:szCs w:val="24"/>
        </w:rPr>
        <w:t>.rs</w:t>
      </w:r>
    </w:p>
    <w:p w:rsidR="00623F4A" w:rsidRPr="00E24E80" w:rsidRDefault="00623F4A" w:rsidP="00623F4A">
      <w:pPr>
        <w:spacing w:after="0"/>
        <w:jc w:val="center"/>
        <w:rPr>
          <w:rFonts w:ascii="Times New Roman" w:hAnsi="Times New Roman" w:cs="Times New Roman"/>
          <w:sz w:val="24"/>
          <w:szCs w:val="24"/>
        </w:rPr>
      </w:pPr>
    </w:p>
    <w:p w:rsidR="00623F4A" w:rsidRDefault="00623F4A" w:rsidP="00623F4A">
      <w:pPr>
        <w:spacing w:after="0"/>
        <w:jc w:val="center"/>
        <w:rPr>
          <w:rFonts w:ascii="Times New Roman" w:hAnsi="Times New Roman" w:cs="Times New Roman"/>
          <w:sz w:val="24"/>
          <w:szCs w:val="24"/>
        </w:rPr>
      </w:pPr>
    </w:p>
    <w:p w:rsidR="00A4259F" w:rsidRDefault="00A4259F" w:rsidP="00623F4A">
      <w:pPr>
        <w:spacing w:after="0"/>
        <w:jc w:val="center"/>
        <w:rPr>
          <w:rFonts w:ascii="Times New Roman" w:hAnsi="Times New Roman" w:cs="Times New Roman"/>
          <w:sz w:val="24"/>
          <w:szCs w:val="24"/>
        </w:rPr>
      </w:pPr>
    </w:p>
    <w:p w:rsidR="00A4259F" w:rsidRDefault="00A4259F" w:rsidP="00623F4A">
      <w:pPr>
        <w:spacing w:after="0"/>
        <w:jc w:val="center"/>
        <w:rPr>
          <w:rFonts w:ascii="Times New Roman" w:hAnsi="Times New Roman" w:cs="Times New Roman"/>
          <w:sz w:val="24"/>
          <w:szCs w:val="24"/>
        </w:rPr>
      </w:pPr>
    </w:p>
    <w:p w:rsidR="00A4259F" w:rsidRDefault="00A4259F" w:rsidP="00623F4A">
      <w:pPr>
        <w:spacing w:after="0"/>
        <w:jc w:val="center"/>
        <w:rPr>
          <w:rFonts w:ascii="Times New Roman" w:hAnsi="Times New Roman" w:cs="Times New Roman"/>
          <w:sz w:val="24"/>
          <w:szCs w:val="24"/>
        </w:rPr>
      </w:pPr>
    </w:p>
    <w:p w:rsidR="00A4259F" w:rsidRDefault="00A4259F" w:rsidP="00623F4A">
      <w:pPr>
        <w:spacing w:after="0"/>
        <w:jc w:val="center"/>
        <w:rPr>
          <w:rFonts w:ascii="Times New Roman" w:hAnsi="Times New Roman" w:cs="Times New Roman"/>
          <w:sz w:val="24"/>
          <w:szCs w:val="24"/>
        </w:rPr>
      </w:pPr>
    </w:p>
    <w:p w:rsidR="00A4259F" w:rsidRPr="00850092" w:rsidRDefault="00A4259F" w:rsidP="00850092">
      <w:pPr>
        <w:spacing w:after="0"/>
        <w:rPr>
          <w:rFonts w:ascii="Times New Roman" w:hAnsi="Times New Roman" w:cs="Times New Roman"/>
          <w:sz w:val="24"/>
          <w:szCs w:val="24"/>
        </w:rPr>
      </w:pPr>
    </w:p>
    <w:p w:rsidR="00A4259F" w:rsidRDefault="00A4259F" w:rsidP="00623F4A">
      <w:pPr>
        <w:spacing w:after="0"/>
        <w:jc w:val="center"/>
        <w:rPr>
          <w:rFonts w:ascii="Times New Roman" w:hAnsi="Times New Roman" w:cs="Times New Roman"/>
          <w:sz w:val="24"/>
          <w:szCs w:val="24"/>
        </w:rPr>
      </w:pPr>
    </w:p>
    <w:p w:rsidR="00A4259F" w:rsidRDefault="00A4259F" w:rsidP="00623F4A">
      <w:pPr>
        <w:spacing w:after="0"/>
        <w:jc w:val="center"/>
        <w:rPr>
          <w:rFonts w:ascii="Times New Roman" w:hAnsi="Times New Roman" w:cs="Times New Roman"/>
          <w:sz w:val="24"/>
          <w:szCs w:val="24"/>
        </w:rPr>
      </w:pPr>
    </w:p>
    <w:p w:rsidR="00A4259F" w:rsidRPr="00A4259F" w:rsidRDefault="00A4259F" w:rsidP="00623F4A">
      <w:pPr>
        <w:spacing w:after="0"/>
        <w:jc w:val="center"/>
        <w:rPr>
          <w:rFonts w:ascii="Times New Roman" w:hAnsi="Times New Roman" w:cs="Times New Roman"/>
          <w:sz w:val="24"/>
          <w:szCs w:val="24"/>
        </w:rPr>
      </w:pPr>
    </w:p>
    <w:p w:rsidR="00623F4A" w:rsidRPr="00315CDE" w:rsidRDefault="00623F4A" w:rsidP="00623F4A">
      <w:pPr>
        <w:spacing w:after="0"/>
        <w:jc w:val="center"/>
        <w:rPr>
          <w:rFonts w:ascii="Times New Roman" w:hAnsi="Times New Roman" w:cs="Times New Roman"/>
          <w:sz w:val="24"/>
          <w:szCs w:val="24"/>
        </w:rPr>
      </w:pPr>
    </w:p>
    <w:p w:rsidR="00623F4A" w:rsidRPr="00850092" w:rsidRDefault="00623F4A" w:rsidP="00623F4A">
      <w:pPr>
        <w:spacing w:after="0"/>
        <w:jc w:val="center"/>
        <w:rPr>
          <w:rFonts w:ascii="Times New Roman" w:hAnsi="Times New Roman" w:cs="Times New Roman"/>
          <w:sz w:val="28"/>
          <w:szCs w:val="28"/>
        </w:rPr>
      </w:pPr>
    </w:p>
    <w:p w:rsidR="00623F4A" w:rsidRPr="00850092" w:rsidRDefault="00623F4A" w:rsidP="00623F4A">
      <w:pPr>
        <w:spacing w:after="0"/>
        <w:jc w:val="center"/>
        <w:rPr>
          <w:rFonts w:ascii="Times New Roman" w:hAnsi="Times New Roman" w:cs="Times New Roman"/>
          <w:b/>
          <w:sz w:val="28"/>
          <w:szCs w:val="28"/>
        </w:rPr>
      </w:pPr>
      <w:r w:rsidRPr="00850092">
        <w:rPr>
          <w:rFonts w:ascii="Times New Roman" w:hAnsi="Times New Roman" w:cs="Times New Roman"/>
          <w:b/>
          <w:sz w:val="28"/>
          <w:szCs w:val="28"/>
        </w:rPr>
        <w:t>КОНКУРСНА ДОКУМЕНТАЦИЈА</w:t>
      </w:r>
    </w:p>
    <w:p w:rsidR="00623F4A" w:rsidRPr="00850092" w:rsidRDefault="00623F4A" w:rsidP="00623F4A">
      <w:pPr>
        <w:spacing w:after="0"/>
        <w:jc w:val="center"/>
        <w:rPr>
          <w:rFonts w:ascii="Times New Roman" w:hAnsi="Times New Roman" w:cs="Times New Roman"/>
          <w:b/>
          <w:sz w:val="28"/>
          <w:szCs w:val="28"/>
        </w:rPr>
      </w:pPr>
    </w:p>
    <w:p w:rsidR="00623F4A" w:rsidRPr="00850092" w:rsidRDefault="00623F4A" w:rsidP="00A4259F">
      <w:pPr>
        <w:ind w:left="2160"/>
        <w:jc w:val="both"/>
        <w:rPr>
          <w:rFonts w:ascii="Times New Roman" w:hAnsi="Times New Roman" w:cs="Times New Roman"/>
          <w:sz w:val="28"/>
          <w:szCs w:val="28"/>
          <w:lang w:val="sr-Cyrl-CS"/>
        </w:rPr>
      </w:pPr>
      <w:r w:rsidRPr="00850092">
        <w:rPr>
          <w:rFonts w:ascii="Times New Roman" w:hAnsi="Times New Roman" w:cs="Times New Roman"/>
          <w:b/>
          <w:sz w:val="28"/>
          <w:szCs w:val="28"/>
        </w:rPr>
        <w:t xml:space="preserve">ЈАВНА НАБАВКА </w:t>
      </w:r>
      <w:r w:rsidRPr="00850092">
        <w:rPr>
          <w:rFonts w:ascii="Times New Roman" w:hAnsi="Times New Roman" w:cs="Times New Roman"/>
          <w:b/>
          <w:sz w:val="28"/>
          <w:szCs w:val="28"/>
          <w:lang w:val="sr-Cyrl-BA"/>
        </w:rPr>
        <w:t xml:space="preserve">ДОБАРА - </w:t>
      </w:r>
      <w:r w:rsidR="0060193E" w:rsidRPr="00850092">
        <w:rPr>
          <w:sz w:val="28"/>
          <w:szCs w:val="28"/>
          <w:lang w:val="sr-Cyrl-CS"/>
        </w:rPr>
        <w:t xml:space="preserve"> </w:t>
      </w:r>
      <w:r w:rsidR="0060193E" w:rsidRPr="00850092">
        <w:rPr>
          <w:rFonts w:ascii="Times New Roman" w:hAnsi="Times New Roman" w:cs="Times New Roman"/>
          <w:b/>
          <w:sz w:val="28"/>
          <w:szCs w:val="28"/>
          <w:lang w:val="sr-Cyrl-CS"/>
        </w:rPr>
        <w:t>уље за ложење</w:t>
      </w:r>
      <w:r w:rsidR="0060193E" w:rsidRPr="00850092">
        <w:rPr>
          <w:rFonts w:ascii="Times New Roman" w:hAnsi="Times New Roman" w:cs="Times New Roman"/>
          <w:sz w:val="28"/>
          <w:szCs w:val="28"/>
          <w:lang w:val="sr-Cyrl-CS"/>
        </w:rPr>
        <w:t xml:space="preserve">  -</w:t>
      </w:r>
    </w:p>
    <w:p w:rsidR="00623F4A" w:rsidRPr="00850092" w:rsidRDefault="00623F4A" w:rsidP="00623F4A">
      <w:pPr>
        <w:spacing w:after="0"/>
        <w:jc w:val="center"/>
        <w:rPr>
          <w:rFonts w:ascii="Times New Roman" w:hAnsi="Times New Roman" w:cs="Times New Roman"/>
          <w:b/>
          <w:sz w:val="28"/>
          <w:szCs w:val="28"/>
          <w:lang w:val="sr-Cyrl-BA"/>
        </w:rPr>
      </w:pPr>
      <w:r w:rsidRPr="00850092">
        <w:rPr>
          <w:rFonts w:ascii="Times New Roman" w:hAnsi="Times New Roman" w:cs="Times New Roman"/>
          <w:b/>
          <w:sz w:val="28"/>
          <w:szCs w:val="28"/>
          <w:lang w:val="sr-Cyrl-BA"/>
        </w:rPr>
        <w:t>ЈАВНА НАБАВКА МАЛЕ ВРЕДНОСТИ</w:t>
      </w:r>
      <w:r w:rsidR="00850092">
        <w:rPr>
          <w:rFonts w:ascii="Times New Roman" w:hAnsi="Times New Roman" w:cs="Times New Roman"/>
          <w:b/>
          <w:sz w:val="28"/>
          <w:szCs w:val="28"/>
          <w:lang w:val="sr-Cyrl-BA"/>
        </w:rPr>
        <w:t xml:space="preserve"> бр.</w:t>
      </w:r>
      <w:r w:rsidR="002417C9">
        <w:rPr>
          <w:rFonts w:ascii="Times New Roman" w:hAnsi="Times New Roman" w:cs="Times New Roman"/>
          <w:b/>
          <w:sz w:val="28"/>
          <w:szCs w:val="28"/>
          <w:lang w:val="sr-Cyrl-BA"/>
        </w:rPr>
        <w:t xml:space="preserve"> </w:t>
      </w:r>
      <w:r w:rsidR="001F231F">
        <w:rPr>
          <w:rFonts w:ascii="Times New Roman" w:hAnsi="Times New Roman" w:cs="Times New Roman"/>
          <w:b/>
          <w:sz w:val="28"/>
          <w:szCs w:val="28"/>
          <w:lang w:val="sr-Cyrl-BA"/>
        </w:rPr>
        <w:t>4</w:t>
      </w:r>
      <w:r w:rsidR="00E067C9">
        <w:rPr>
          <w:rFonts w:ascii="Times New Roman" w:hAnsi="Times New Roman" w:cs="Times New Roman"/>
          <w:b/>
          <w:sz w:val="28"/>
          <w:szCs w:val="28"/>
          <w:lang w:val="sr-Cyrl-BA"/>
        </w:rPr>
        <w:t>/</w:t>
      </w:r>
      <w:r w:rsidR="00850092">
        <w:rPr>
          <w:rFonts w:ascii="Times New Roman" w:hAnsi="Times New Roman" w:cs="Times New Roman"/>
          <w:b/>
          <w:sz w:val="28"/>
          <w:szCs w:val="28"/>
          <w:lang w:val="sr-Cyrl-BA"/>
        </w:rPr>
        <w:t>201</w:t>
      </w:r>
      <w:r w:rsidR="00252086">
        <w:rPr>
          <w:rFonts w:ascii="Times New Roman" w:hAnsi="Times New Roman" w:cs="Times New Roman"/>
          <w:b/>
          <w:sz w:val="28"/>
          <w:szCs w:val="28"/>
          <w:lang w:val="sr-Cyrl-BA"/>
        </w:rPr>
        <w:t>9</w:t>
      </w:r>
    </w:p>
    <w:p w:rsidR="00623F4A" w:rsidRPr="00850092" w:rsidRDefault="00623F4A" w:rsidP="00623F4A">
      <w:pPr>
        <w:spacing w:after="0"/>
        <w:rPr>
          <w:rFonts w:ascii="Times New Roman" w:hAnsi="Times New Roman" w:cs="Times New Roman"/>
          <w:b/>
          <w:sz w:val="28"/>
          <w:szCs w:val="28"/>
        </w:rPr>
      </w:pPr>
    </w:p>
    <w:p w:rsidR="00623F4A" w:rsidRPr="00850092" w:rsidRDefault="00623F4A" w:rsidP="00623F4A">
      <w:pPr>
        <w:spacing w:after="0"/>
        <w:jc w:val="center"/>
        <w:rPr>
          <w:rFonts w:ascii="Times New Roman" w:hAnsi="Times New Roman" w:cs="Times New Roman"/>
          <w:b/>
          <w:sz w:val="28"/>
          <w:szCs w:val="28"/>
        </w:rPr>
      </w:pPr>
    </w:p>
    <w:p w:rsidR="00623F4A" w:rsidRPr="00850092" w:rsidRDefault="00623F4A" w:rsidP="00623F4A">
      <w:pPr>
        <w:spacing w:after="0"/>
        <w:rPr>
          <w:rFonts w:ascii="Times New Roman" w:hAnsi="Times New Roman" w:cs="Times New Roman"/>
          <w:b/>
          <w:sz w:val="28"/>
          <w:szCs w:val="28"/>
          <w:lang w:val="sr-Cyrl-BA"/>
        </w:rPr>
      </w:pPr>
    </w:p>
    <w:p w:rsidR="00623F4A" w:rsidRPr="00850092" w:rsidRDefault="00623F4A" w:rsidP="00623F4A">
      <w:pPr>
        <w:spacing w:after="0"/>
        <w:rPr>
          <w:rFonts w:ascii="Times New Roman" w:hAnsi="Times New Roman" w:cs="Times New Roman"/>
          <w:sz w:val="28"/>
          <w:szCs w:val="28"/>
          <w:lang w:val="sr-Cyrl-BA"/>
        </w:rPr>
      </w:pPr>
    </w:p>
    <w:p w:rsidR="00623F4A" w:rsidRPr="00850092" w:rsidRDefault="00623F4A" w:rsidP="00623F4A">
      <w:pPr>
        <w:spacing w:after="0"/>
        <w:rPr>
          <w:rFonts w:ascii="Times New Roman" w:hAnsi="Times New Roman" w:cs="Times New Roman"/>
          <w:sz w:val="28"/>
          <w:szCs w:val="28"/>
          <w:lang w:val="sr-Cyrl-BA"/>
        </w:rPr>
      </w:pPr>
    </w:p>
    <w:p w:rsidR="00623F4A" w:rsidRPr="00315CDE" w:rsidRDefault="00623F4A" w:rsidP="00623F4A">
      <w:pPr>
        <w:spacing w:after="0"/>
        <w:rPr>
          <w:rFonts w:ascii="Times New Roman" w:hAnsi="Times New Roman" w:cs="Times New Roman"/>
          <w:sz w:val="24"/>
          <w:szCs w:val="24"/>
          <w:lang w:val="sr-Cyrl-BA"/>
        </w:rPr>
      </w:pPr>
    </w:p>
    <w:p w:rsidR="00623F4A" w:rsidRPr="00315CDE" w:rsidRDefault="00623F4A" w:rsidP="00623F4A">
      <w:pPr>
        <w:spacing w:after="0"/>
        <w:rPr>
          <w:rFonts w:ascii="Times New Roman" w:hAnsi="Times New Roman" w:cs="Times New Roman"/>
          <w:sz w:val="24"/>
          <w:szCs w:val="24"/>
        </w:rPr>
      </w:pPr>
    </w:p>
    <w:p w:rsidR="00623F4A" w:rsidRPr="00CB54D4" w:rsidRDefault="00CB54D4" w:rsidP="00623F4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623F4A" w:rsidRPr="00315CDE" w:rsidRDefault="00623F4A" w:rsidP="00623F4A">
      <w:pPr>
        <w:spacing w:after="0"/>
        <w:rPr>
          <w:rFonts w:ascii="Times New Roman" w:hAnsi="Times New Roman" w:cs="Times New Roman"/>
          <w:sz w:val="24"/>
          <w:szCs w:val="24"/>
        </w:rPr>
      </w:pPr>
    </w:p>
    <w:p w:rsidR="00623F4A" w:rsidRPr="00315CDE" w:rsidRDefault="00623F4A" w:rsidP="00623F4A">
      <w:pPr>
        <w:spacing w:after="0"/>
        <w:rPr>
          <w:rFonts w:ascii="Times New Roman" w:hAnsi="Times New Roman" w:cs="Times New Roman"/>
          <w:sz w:val="24"/>
          <w:szCs w:val="24"/>
        </w:rPr>
      </w:pPr>
    </w:p>
    <w:p w:rsidR="00623F4A" w:rsidRPr="00315CDE" w:rsidRDefault="00623F4A" w:rsidP="00623F4A">
      <w:pPr>
        <w:spacing w:after="0"/>
        <w:rPr>
          <w:rFonts w:ascii="Times New Roman" w:hAnsi="Times New Roman" w:cs="Times New Roman"/>
          <w:sz w:val="24"/>
          <w:szCs w:val="24"/>
        </w:rPr>
      </w:pPr>
    </w:p>
    <w:p w:rsidR="00623F4A" w:rsidRPr="00315CDE" w:rsidRDefault="00623F4A" w:rsidP="00623F4A">
      <w:pPr>
        <w:spacing w:after="0"/>
        <w:rPr>
          <w:rFonts w:ascii="Times New Roman" w:hAnsi="Times New Roman" w:cs="Times New Roman"/>
          <w:sz w:val="24"/>
          <w:szCs w:val="24"/>
        </w:rPr>
      </w:pPr>
    </w:p>
    <w:p w:rsidR="00623F4A" w:rsidRPr="00315CDE" w:rsidRDefault="00623F4A" w:rsidP="00623F4A">
      <w:pPr>
        <w:spacing w:after="0"/>
        <w:rPr>
          <w:rFonts w:ascii="Times New Roman" w:hAnsi="Times New Roman" w:cs="Times New Roman"/>
          <w:sz w:val="24"/>
          <w:szCs w:val="24"/>
        </w:rPr>
      </w:pPr>
    </w:p>
    <w:p w:rsidR="00623F4A" w:rsidRPr="00315CDE" w:rsidRDefault="00623F4A" w:rsidP="00623F4A">
      <w:pPr>
        <w:spacing w:after="0"/>
        <w:rPr>
          <w:rFonts w:ascii="Times New Roman" w:hAnsi="Times New Roman" w:cs="Times New Roman"/>
          <w:sz w:val="24"/>
          <w:szCs w:val="24"/>
        </w:rPr>
      </w:pPr>
    </w:p>
    <w:p w:rsidR="00623F4A" w:rsidRPr="00315CDE" w:rsidRDefault="00623F4A" w:rsidP="00623F4A">
      <w:pPr>
        <w:spacing w:after="0"/>
        <w:rPr>
          <w:rFonts w:ascii="Times New Roman" w:hAnsi="Times New Roman" w:cs="Times New Roman"/>
          <w:sz w:val="24"/>
          <w:szCs w:val="24"/>
        </w:rPr>
      </w:pPr>
    </w:p>
    <w:p w:rsidR="00623F4A" w:rsidRPr="00315CDE" w:rsidRDefault="00623F4A" w:rsidP="00623F4A">
      <w:pPr>
        <w:spacing w:after="0"/>
        <w:rPr>
          <w:rFonts w:ascii="Times New Roman" w:hAnsi="Times New Roman" w:cs="Times New Roman"/>
          <w:sz w:val="24"/>
          <w:szCs w:val="24"/>
        </w:rPr>
      </w:pPr>
    </w:p>
    <w:p w:rsidR="00A4259F" w:rsidRPr="00791357" w:rsidRDefault="00791357" w:rsidP="00850092">
      <w:pPr>
        <w:jc w:val="center"/>
        <w:rPr>
          <w:rFonts w:ascii="Times New Roman" w:hAnsi="Times New Roman" w:cs="Times New Roman"/>
          <w:sz w:val="24"/>
          <w:szCs w:val="24"/>
        </w:rPr>
      </w:pPr>
      <w:r w:rsidRPr="00791357">
        <w:rPr>
          <w:rFonts w:ascii="Times New Roman" w:hAnsi="Times New Roman" w:cs="Times New Roman"/>
          <w:sz w:val="24"/>
          <w:szCs w:val="24"/>
        </w:rPr>
        <w:t>Мај</w:t>
      </w:r>
      <w:r w:rsidR="00623F4A" w:rsidRPr="00791357">
        <w:rPr>
          <w:rFonts w:ascii="Times New Roman" w:hAnsi="Times New Roman" w:cs="Times New Roman"/>
          <w:sz w:val="24"/>
          <w:szCs w:val="24"/>
        </w:rPr>
        <w:t>, 201</w:t>
      </w:r>
      <w:r w:rsidR="00252086" w:rsidRPr="00791357">
        <w:rPr>
          <w:rFonts w:ascii="Times New Roman" w:hAnsi="Times New Roman" w:cs="Times New Roman"/>
          <w:sz w:val="24"/>
          <w:szCs w:val="24"/>
        </w:rPr>
        <w:t>9</w:t>
      </w:r>
      <w:r w:rsidR="00623F4A" w:rsidRPr="00791357">
        <w:rPr>
          <w:rFonts w:ascii="Times New Roman" w:hAnsi="Times New Roman" w:cs="Times New Roman"/>
          <w:sz w:val="24"/>
          <w:szCs w:val="24"/>
        </w:rPr>
        <w:t>. године</w:t>
      </w:r>
    </w:p>
    <w:p w:rsidR="00A4259F" w:rsidRPr="00A4259F" w:rsidRDefault="00A4259F" w:rsidP="00623F4A">
      <w:pPr>
        <w:jc w:val="center"/>
        <w:rPr>
          <w:rFonts w:ascii="Times New Roman" w:hAnsi="Times New Roman" w:cs="Times New Roman"/>
          <w:sz w:val="24"/>
          <w:szCs w:val="24"/>
        </w:rPr>
      </w:pPr>
    </w:p>
    <w:p w:rsidR="00623F4A" w:rsidRPr="00731C89" w:rsidRDefault="00623F4A" w:rsidP="00623F4A">
      <w:pPr>
        <w:jc w:val="both"/>
        <w:rPr>
          <w:rFonts w:ascii="Times New Roman" w:hAnsi="Times New Roman" w:cs="Times New Roman"/>
          <w:color w:val="000000" w:themeColor="text1"/>
          <w:sz w:val="24"/>
          <w:szCs w:val="24"/>
        </w:rPr>
      </w:pPr>
      <w:r w:rsidRPr="00F654F3">
        <w:rPr>
          <w:rFonts w:ascii="Times New Roman" w:eastAsia="TimesNewRomanPSMT" w:hAnsi="Times New Roman" w:cs="Times New Roman"/>
          <w:sz w:val="24"/>
          <w:szCs w:val="24"/>
        </w:rPr>
        <w:lastRenderedPageBreak/>
        <w:t>На основу члaна 39. и 61. Закона о јавним набавкама („Сл. гласник РС” бр. 124/2012</w:t>
      </w:r>
      <w:r w:rsidR="003520C1">
        <w:rPr>
          <w:rFonts w:ascii="Times New Roman" w:eastAsia="TimesNewRomanPSMT" w:hAnsi="Times New Roman" w:cs="Times New Roman"/>
          <w:sz w:val="24"/>
          <w:szCs w:val="24"/>
        </w:rPr>
        <w:t xml:space="preserve">, </w:t>
      </w:r>
      <w:r w:rsidR="00E067C9">
        <w:rPr>
          <w:rFonts w:ascii="Times New Roman" w:eastAsia="TimesNewRomanPSMT" w:hAnsi="Times New Roman" w:cs="Times New Roman"/>
          <w:sz w:val="24"/>
          <w:szCs w:val="24"/>
        </w:rPr>
        <w:t xml:space="preserve"> 14/2015</w:t>
      </w:r>
      <w:r w:rsidR="003520C1">
        <w:rPr>
          <w:rFonts w:ascii="Times New Roman" w:eastAsia="TimesNewRomanPSMT" w:hAnsi="Times New Roman" w:cs="Times New Roman"/>
          <w:sz w:val="24"/>
          <w:szCs w:val="24"/>
        </w:rPr>
        <w:t xml:space="preserve"> и 68/2015</w:t>
      </w:r>
      <w:r w:rsidRPr="00F654F3">
        <w:rPr>
          <w:rFonts w:ascii="Times New Roman" w:eastAsia="TimesNewRomanPSMT" w:hAnsi="Times New Roman" w:cs="Times New Roman"/>
          <w:sz w:val="24"/>
          <w:szCs w:val="24"/>
        </w:rPr>
        <w:t xml:space="preserve">)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3520C1">
        <w:rPr>
          <w:rFonts w:ascii="Times New Roman" w:eastAsia="TimesNewRomanPSMT" w:hAnsi="Times New Roman" w:cs="Times New Roman"/>
          <w:sz w:val="24"/>
          <w:szCs w:val="24"/>
        </w:rPr>
        <w:t>86/2015</w:t>
      </w:r>
      <w:r w:rsidRPr="00F654F3">
        <w:rPr>
          <w:rFonts w:ascii="Times New Roman" w:eastAsia="TimesNewRomanPSMT" w:hAnsi="Times New Roman" w:cs="Times New Roman"/>
          <w:sz w:val="24"/>
          <w:szCs w:val="24"/>
        </w:rPr>
        <w:t xml:space="preserve"> ), </w:t>
      </w:r>
      <w:r w:rsidRPr="00F654F3">
        <w:rPr>
          <w:rFonts w:ascii="Times New Roman" w:hAnsi="Times New Roman" w:cs="Times New Roman"/>
          <w:sz w:val="24"/>
          <w:szCs w:val="24"/>
        </w:rPr>
        <w:t xml:space="preserve">Одлуке о покретању поступка јавне набавке </w:t>
      </w:r>
      <w:r w:rsidRPr="00F654F3">
        <w:rPr>
          <w:rFonts w:ascii="Times New Roman" w:hAnsi="Times New Roman" w:cs="Times New Roman"/>
          <w:sz w:val="24"/>
          <w:szCs w:val="24"/>
          <w:lang w:val="sr-Cyrl-BA"/>
        </w:rPr>
        <w:t xml:space="preserve">број: </w:t>
      </w:r>
      <w:r w:rsidR="0097682C">
        <w:rPr>
          <w:rFonts w:ascii="Times New Roman" w:hAnsi="Times New Roman" w:cs="Times New Roman"/>
          <w:sz w:val="24"/>
          <w:szCs w:val="24"/>
          <w:lang w:val="sr-Cyrl-BA"/>
        </w:rPr>
        <w:t>11</w:t>
      </w:r>
      <w:r w:rsidR="007F2DBD">
        <w:rPr>
          <w:rFonts w:ascii="Times New Roman" w:hAnsi="Times New Roman" w:cs="Times New Roman"/>
          <w:sz w:val="24"/>
          <w:szCs w:val="24"/>
        </w:rPr>
        <w:t>/</w:t>
      </w:r>
      <w:r w:rsidR="0093298A">
        <w:rPr>
          <w:rFonts w:ascii="Times New Roman" w:hAnsi="Times New Roman" w:cs="Times New Roman"/>
          <w:sz w:val="24"/>
          <w:szCs w:val="24"/>
        </w:rPr>
        <w:t>4</w:t>
      </w:r>
      <w:r w:rsidR="00EC741F">
        <w:rPr>
          <w:rFonts w:ascii="Times New Roman" w:hAnsi="Times New Roman" w:cs="Times New Roman"/>
          <w:sz w:val="24"/>
          <w:szCs w:val="24"/>
        </w:rPr>
        <w:t>-3</w:t>
      </w:r>
      <w:r w:rsidRPr="00F654F3">
        <w:rPr>
          <w:rFonts w:ascii="Times New Roman" w:hAnsi="Times New Roman" w:cs="Times New Roman"/>
          <w:sz w:val="24"/>
          <w:szCs w:val="24"/>
          <w:lang w:val="sr-Cyrl-BA"/>
        </w:rPr>
        <w:t xml:space="preserve"> </w:t>
      </w:r>
      <w:r w:rsidRPr="00791357">
        <w:rPr>
          <w:rFonts w:ascii="Times New Roman" w:hAnsi="Times New Roman" w:cs="Times New Roman"/>
          <w:sz w:val="24"/>
          <w:szCs w:val="24"/>
          <w:lang w:val="sr-Cyrl-BA"/>
        </w:rPr>
        <w:t xml:space="preserve">од </w:t>
      </w:r>
      <w:r w:rsidR="00791357" w:rsidRPr="00791357">
        <w:rPr>
          <w:rFonts w:ascii="Times New Roman" w:hAnsi="Times New Roman" w:cs="Times New Roman"/>
          <w:sz w:val="24"/>
          <w:szCs w:val="24"/>
          <w:lang w:val="sr-Cyrl-BA"/>
        </w:rPr>
        <w:t>30</w:t>
      </w:r>
      <w:r w:rsidRPr="00791357">
        <w:rPr>
          <w:rStyle w:val="Strong"/>
          <w:rFonts w:ascii="Times New Roman" w:hAnsi="Times New Roman" w:cs="Times New Roman"/>
          <w:b w:val="0"/>
        </w:rPr>
        <w:t>.0</w:t>
      </w:r>
      <w:r w:rsidR="0093298A" w:rsidRPr="00791357">
        <w:rPr>
          <w:rStyle w:val="Strong"/>
          <w:rFonts w:ascii="Times New Roman" w:hAnsi="Times New Roman" w:cs="Times New Roman"/>
          <w:b w:val="0"/>
        </w:rPr>
        <w:t>4.201</w:t>
      </w:r>
      <w:r w:rsidR="0097682C" w:rsidRPr="00791357">
        <w:rPr>
          <w:rStyle w:val="Strong"/>
          <w:rFonts w:ascii="Times New Roman" w:hAnsi="Times New Roman" w:cs="Times New Roman"/>
          <w:b w:val="0"/>
        </w:rPr>
        <w:t>9</w:t>
      </w:r>
      <w:r w:rsidRPr="00791357">
        <w:rPr>
          <w:rFonts w:ascii="Times New Roman" w:hAnsi="Times New Roman" w:cs="Times New Roman"/>
          <w:b/>
          <w:sz w:val="24"/>
          <w:szCs w:val="24"/>
          <w:lang w:val="sr-Cyrl-BA"/>
        </w:rPr>
        <w:t>.</w:t>
      </w:r>
      <w:r w:rsidRPr="00791357">
        <w:rPr>
          <w:rFonts w:ascii="Times New Roman" w:hAnsi="Times New Roman" w:cs="Times New Roman"/>
          <w:sz w:val="24"/>
          <w:szCs w:val="24"/>
          <w:lang w:val="sr-Cyrl-BA"/>
        </w:rPr>
        <w:t xml:space="preserve"> године и Решења о </w:t>
      </w:r>
      <w:r w:rsidRPr="00791357">
        <w:rPr>
          <w:rFonts w:ascii="Times New Roman" w:hAnsi="Times New Roman" w:cs="Times New Roman"/>
          <w:sz w:val="24"/>
          <w:szCs w:val="24"/>
        </w:rPr>
        <w:t>образовању комисије за јавну набавку</w:t>
      </w:r>
      <w:r w:rsidRPr="00791357">
        <w:rPr>
          <w:rFonts w:ascii="Times New Roman" w:hAnsi="Times New Roman" w:cs="Times New Roman"/>
          <w:sz w:val="24"/>
          <w:szCs w:val="24"/>
          <w:lang w:val="sr-Cyrl-BA"/>
        </w:rPr>
        <w:t xml:space="preserve"> број: </w:t>
      </w:r>
      <w:r w:rsidR="0097682C" w:rsidRPr="00791357">
        <w:rPr>
          <w:rFonts w:ascii="Times New Roman" w:hAnsi="Times New Roman" w:cs="Times New Roman"/>
          <w:sz w:val="24"/>
          <w:szCs w:val="24"/>
          <w:lang w:val="sr-Cyrl-BA"/>
        </w:rPr>
        <w:t>11</w:t>
      </w:r>
      <w:r w:rsidR="00EC741F" w:rsidRPr="00791357">
        <w:rPr>
          <w:rFonts w:ascii="Times New Roman" w:hAnsi="Times New Roman" w:cs="Times New Roman"/>
          <w:sz w:val="24"/>
          <w:szCs w:val="24"/>
          <w:lang w:val="sr-Cyrl-BA"/>
        </w:rPr>
        <w:t>/4-</w:t>
      </w:r>
      <w:r w:rsidR="0093298A" w:rsidRPr="00791357">
        <w:rPr>
          <w:rFonts w:ascii="Times New Roman" w:hAnsi="Times New Roman" w:cs="Times New Roman"/>
          <w:sz w:val="24"/>
          <w:szCs w:val="24"/>
          <w:lang w:val="sr-Cyrl-BA"/>
        </w:rPr>
        <w:t>4</w:t>
      </w:r>
      <w:r w:rsidR="00EC741F" w:rsidRPr="00791357">
        <w:rPr>
          <w:rFonts w:ascii="Times New Roman" w:hAnsi="Times New Roman" w:cs="Times New Roman"/>
          <w:sz w:val="24"/>
          <w:szCs w:val="24"/>
          <w:lang w:val="sr-Cyrl-BA"/>
        </w:rPr>
        <w:t xml:space="preserve"> од </w:t>
      </w:r>
      <w:r w:rsidR="00791357" w:rsidRPr="00791357">
        <w:rPr>
          <w:rFonts w:ascii="Times New Roman" w:hAnsi="Times New Roman" w:cs="Times New Roman"/>
          <w:sz w:val="24"/>
          <w:szCs w:val="24"/>
          <w:lang w:val="sr-Cyrl-BA"/>
        </w:rPr>
        <w:t>30</w:t>
      </w:r>
      <w:r w:rsidR="007F2DBD" w:rsidRPr="00791357">
        <w:rPr>
          <w:rFonts w:ascii="Times New Roman" w:hAnsi="Times New Roman" w:cs="Times New Roman"/>
          <w:sz w:val="24"/>
          <w:szCs w:val="24"/>
          <w:lang w:val="sr-Cyrl-BA"/>
        </w:rPr>
        <w:t>.0</w:t>
      </w:r>
      <w:r w:rsidR="0093298A" w:rsidRPr="00791357">
        <w:rPr>
          <w:rFonts w:ascii="Times New Roman" w:hAnsi="Times New Roman" w:cs="Times New Roman"/>
          <w:sz w:val="24"/>
          <w:szCs w:val="24"/>
          <w:lang w:val="sr-Cyrl-BA"/>
        </w:rPr>
        <w:t>4</w:t>
      </w:r>
      <w:r w:rsidR="007F2DBD" w:rsidRPr="00791357">
        <w:rPr>
          <w:rFonts w:ascii="Times New Roman" w:hAnsi="Times New Roman" w:cs="Times New Roman"/>
          <w:sz w:val="24"/>
          <w:szCs w:val="24"/>
          <w:lang w:val="sr-Cyrl-BA"/>
        </w:rPr>
        <w:t>.201</w:t>
      </w:r>
      <w:r w:rsidR="0097682C" w:rsidRPr="00791357">
        <w:rPr>
          <w:rFonts w:ascii="Times New Roman" w:hAnsi="Times New Roman" w:cs="Times New Roman"/>
          <w:sz w:val="24"/>
          <w:szCs w:val="24"/>
          <w:lang w:val="sr-Cyrl-BA"/>
        </w:rPr>
        <w:t>9</w:t>
      </w:r>
      <w:r w:rsidR="007F2DBD" w:rsidRPr="00791357">
        <w:rPr>
          <w:rFonts w:ascii="Times New Roman" w:hAnsi="Times New Roman" w:cs="Times New Roman"/>
          <w:sz w:val="24"/>
          <w:szCs w:val="24"/>
          <w:lang w:val="sr-Cyrl-BA"/>
        </w:rPr>
        <w:t>.</w:t>
      </w:r>
      <w:r w:rsidRPr="00791357">
        <w:rPr>
          <w:rFonts w:ascii="Times New Roman" w:hAnsi="Times New Roman" w:cs="Times New Roman"/>
          <w:sz w:val="24"/>
          <w:szCs w:val="24"/>
          <w:lang w:val="sr-Cyrl-BA"/>
        </w:rPr>
        <w:t xml:space="preserve"> године</w:t>
      </w:r>
      <w:r w:rsidRPr="00731C89">
        <w:rPr>
          <w:rFonts w:ascii="Times New Roman" w:hAnsi="Times New Roman" w:cs="Times New Roman"/>
          <w:color w:val="000000" w:themeColor="text1"/>
          <w:sz w:val="24"/>
          <w:szCs w:val="24"/>
          <w:lang w:val="sr-Cyrl-BA"/>
        </w:rPr>
        <w:t xml:space="preserve">, </w:t>
      </w:r>
      <w:r w:rsidRPr="00731C89">
        <w:rPr>
          <w:rFonts w:ascii="Times New Roman" w:hAnsi="Times New Roman" w:cs="Times New Roman"/>
          <w:color w:val="000000" w:themeColor="text1"/>
          <w:sz w:val="24"/>
          <w:szCs w:val="24"/>
        </w:rPr>
        <w:t>припремљена је:</w:t>
      </w:r>
    </w:p>
    <w:p w:rsidR="00623F4A" w:rsidRPr="00F654F3" w:rsidRDefault="00623F4A" w:rsidP="00623F4A">
      <w:pPr>
        <w:spacing w:after="0"/>
        <w:jc w:val="center"/>
        <w:rPr>
          <w:rFonts w:ascii="Times New Roman" w:hAnsi="Times New Roman" w:cs="Times New Roman"/>
          <w:b/>
          <w:sz w:val="24"/>
          <w:szCs w:val="24"/>
        </w:rPr>
      </w:pPr>
      <w:r w:rsidRPr="00F654F3">
        <w:rPr>
          <w:rFonts w:ascii="Times New Roman" w:hAnsi="Times New Roman" w:cs="Times New Roman"/>
          <w:b/>
          <w:sz w:val="24"/>
          <w:szCs w:val="24"/>
        </w:rPr>
        <w:t>КОНКУРСНА ДОКУМЕНТАЦИЈА</w:t>
      </w:r>
    </w:p>
    <w:p w:rsidR="00623F4A" w:rsidRPr="00F654F3" w:rsidRDefault="00623F4A" w:rsidP="00623F4A">
      <w:pPr>
        <w:spacing w:after="0"/>
        <w:jc w:val="center"/>
        <w:rPr>
          <w:rFonts w:ascii="Times New Roman" w:hAnsi="Times New Roman" w:cs="Times New Roman"/>
          <w:b/>
          <w:sz w:val="24"/>
          <w:szCs w:val="24"/>
        </w:rPr>
      </w:pPr>
      <w:r w:rsidRPr="00F654F3">
        <w:rPr>
          <w:rFonts w:ascii="Times New Roman" w:hAnsi="Times New Roman" w:cs="Times New Roman"/>
          <w:b/>
          <w:sz w:val="24"/>
          <w:szCs w:val="24"/>
        </w:rPr>
        <w:t xml:space="preserve">за јавну набавку </w:t>
      </w:r>
      <w:r w:rsidRPr="00F654F3">
        <w:rPr>
          <w:rFonts w:ascii="Times New Roman" w:hAnsi="Times New Roman" w:cs="Times New Roman"/>
          <w:b/>
          <w:sz w:val="24"/>
          <w:szCs w:val="24"/>
          <w:lang w:val="sr-Cyrl-BA"/>
        </w:rPr>
        <w:t xml:space="preserve">мале вредности -добара- </w:t>
      </w:r>
      <w:r w:rsidR="006C592D">
        <w:rPr>
          <w:rFonts w:ascii="Times New Roman" w:hAnsi="Times New Roman" w:cs="Times New Roman"/>
          <w:b/>
          <w:sz w:val="24"/>
          <w:szCs w:val="24"/>
          <w:lang w:val="sr-Cyrl-BA"/>
        </w:rPr>
        <w:t>лож уље- гасно уље екста лако евро ЕЛ</w:t>
      </w:r>
    </w:p>
    <w:p w:rsidR="00623F4A" w:rsidRPr="00F654F3" w:rsidRDefault="00623F4A" w:rsidP="00623F4A">
      <w:pPr>
        <w:spacing w:after="0"/>
        <w:jc w:val="center"/>
        <w:rPr>
          <w:rFonts w:ascii="Times New Roman" w:hAnsi="Times New Roman" w:cs="Times New Roman"/>
          <w:b/>
          <w:sz w:val="24"/>
          <w:szCs w:val="24"/>
        </w:rPr>
      </w:pPr>
      <w:r w:rsidRPr="00F654F3">
        <w:rPr>
          <w:rFonts w:ascii="Times New Roman" w:hAnsi="Times New Roman" w:cs="Times New Roman"/>
          <w:b/>
          <w:sz w:val="24"/>
          <w:szCs w:val="24"/>
        </w:rPr>
        <w:t xml:space="preserve">ЈН бр. </w:t>
      </w:r>
      <w:r w:rsidR="0093298A">
        <w:rPr>
          <w:rFonts w:ascii="Times New Roman" w:hAnsi="Times New Roman" w:cs="Times New Roman"/>
          <w:b/>
          <w:sz w:val="24"/>
          <w:szCs w:val="24"/>
        </w:rPr>
        <w:t>4</w:t>
      </w:r>
      <w:r w:rsidRPr="00F654F3">
        <w:rPr>
          <w:rFonts w:ascii="Times New Roman" w:hAnsi="Times New Roman" w:cs="Times New Roman"/>
          <w:b/>
          <w:sz w:val="24"/>
          <w:szCs w:val="24"/>
          <w:lang w:val="sr-Cyrl-BA"/>
        </w:rPr>
        <w:t>/201</w:t>
      </w:r>
      <w:r w:rsidR="0097682C">
        <w:rPr>
          <w:rFonts w:ascii="Times New Roman" w:hAnsi="Times New Roman" w:cs="Times New Roman"/>
          <w:b/>
          <w:sz w:val="24"/>
          <w:szCs w:val="24"/>
          <w:lang w:val="sr-Cyrl-BA"/>
        </w:rPr>
        <w:t>9</w:t>
      </w:r>
    </w:p>
    <w:p w:rsidR="00623F4A" w:rsidRDefault="00623F4A" w:rsidP="00623F4A">
      <w:pPr>
        <w:spacing w:after="0"/>
        <w:jc w:val="center"/>
        <w:rPr>
          <w:rFonts w:ascii="Times New Roman" w:hAnsi="Times New Roman" w:cs="Times New Roman"/>
          <w:b/>
          <w:sz w:val="24"/>
          <w:szCs w:val="24"/>
        </w:rPr>
      </w:pPr>
    </w:p>
    <w:p w:rsidR="00623F4A" w:rsidRPr="003520C1" w:rsidRDefault="00623F4A" w:rsidP="00623F4A">
      <w:pPr>
        <w:spacing w:after="0"/>
        <w:jc w:val="center"/>
        <w:rPr>
          <w:rFonts w:ascii="Times New Roman" w:hAnsi="Times New Roman" w:cs="Times New Roman"/>
          <w:b/>
          <w:sz w:val="24"/>
          <w:szCs w:val="24"/>
        </w:rPr>
      </w:pPr>
    </w:p>
    <w:p w:rsidR="003520C1" w:rsidRPr="003520C1" w:rsidRDefault="003520C1" w:rsidP="003520C1">
      <w:pPr>
        <w:widowControl w:val="0"/>
        <w:autoSpaceDE w:val="0"/>
        <w:autoSpaceDN w:val="0"/>
        <w:adjustRightInd w:val="0"/>
        <w:spacing w:line="240" w:lineRule="auto"/>
        <w:ind w:left="240"/>
        <w:rPr>
          <w:rFonts w:ascii="Times New Roman" w:hAnsi="Times New Roman" w:cs="Times New Roman"/>
          <w:lang w:val="ru-RU"/>
        </w:rPr>
      </w:pPr>
      <w:r w:rsidRPr="003520C1">
        <w:rPr>
          <w:rFonts w:ascii="Times New Roman" w:hAnsi="Times New Roman" w:cs="Times New Roman"/>
          <w:spacing w:val="-1"/>
          <w:position w:val="-1"/>
          <w:lang w:val="ru-RU"/>
        </w:rPr>
        <w:t>К</w:t>
      </w:r>
      <w:r w:rsidRPr="003520C1">
        <w:rPr>
          <w:rFonts w:ascii="Times New Roman" w:hAnsi="Times New Roman" w:cs="Times New Roman"/>
          <w:spacing w:val="1"/>
          <w:position w:val="-1"/>
          <w:lang w:val="ru-RU"/>
        </w:rPr>
        <w:t>о</w:t>
      </w:r>
      <w:r w:rsidRPr="003520C1">
        <w:rPr>
          <w:rFonts w:ascii="Times New Roman" w:hAnsi="Times New Roman" w:cs="Times New Roman"/>
          <w:position w:val="-1"/>
          <w:lang w:val="ru-RU"/>
        </w:rPr>
        <w:t>н</w:t>
      </w:r>
      <w:r w:rsidRPr="003520C1">
        <w:rPr>
          <w:rFonts w:ascii="Times New Roman" w:hAnsi="Times New Roman" w:cs="Times New Roman"/>
          <w:spacing w:val="2"/>
          <w:position w:val="-1"/>
          <w:lang w:val="ru-RU"/>
        </w:rPr>
        <w:t>к</w:t>
      </w:r>
      <w:r w:rsidRPr="003520C1">
        <w:rPr>
          <w:rFonts w:ascii="Times New Roman" w:hAnsi="Times New Roman" w:cs="Times New Roman"/>
          <w:spacing w:val="-5"/>
          <w:position w:val="-1"/>
          <w:lang w:val="ru-RU"/>
        </w:rPr>
        <w:t>у</w:t>
      </w:r>
      <w:r w:rsidRPr="003520C1">
        <w:rPr>
          <w:rFonts w:ascii="Times New Roman" w:hAnsi="Times New Roman" w:cs="Times New Roman"/>
          <w:spacing w:val="1"/>
          <w:position w:val="-1"/>
          <w:lang w:val="ru-RU"/>
        </w:rPr>
        <w:t>р</w:t>
      </w:r>
      <w:r w:rsidRPr="003520C1">
        <w:rPr>
          <w:rFonts w:ascii="Times New Roman" w:hAnsi="Times New Roman" w:cs="Times New Roman"/>
          <w:position w:val="-1"/>
          <w:lang w:val="ru-RU"/>
        </w:rPr>
        <w:t>сна</w:t>
      </w:r>
      <w:r w:rsidRPr="003520C1">
        <w:rPr>
          <w:rFonts w:ascii="Times New Roman" w:hAnsi="Times New Roman" w:cs="Times New Roman"/>
          <w:spacing w:val="1"/>
          <w:position w:val="-1"/>
          <w:lang w:val="ru-RU"/>
        </w:rPr>
        <w:t xml:space="preserve"> </w:t>
      </w:r>
      <w:r w:rsidRPr="003520C1">
        <w:rPr>
          <w:rFonts w:ascii="Times New Roman" w:hAnsi="Times New Roman" w:cs="Times New Roman"/>
          <w:spacing w:val="-1"/>
          <w:position w:val="-1"/>
          <w:lang w:val="ru-RU"/>
        </w:rPr>
        <w:t>д</w:t>
      </w:r>
      <w:r w:rsidRPr="003520C1">
        <w:rPr>
          <w:rFonts w:ascii="Times New Roman" w:hAnsi="Times New Roman" w:cs="Times New Roman"/>
          <w:spacing w:val="1"/>
          <w:position w:val="-1"/>
          <w:lang w:val="ru-RU"/>
        </w:rPr>
        <w:t>о</w:t>
      </w:r>
      <w:r w:rsidRPr="003520C1">
        <w:rPr>
          <w:rFonts w:ascii="Times New Roman" w:hAnsi="Times New Roman" w:cs="Times New Roman"/>
          <w:spacing w:val="3"/>
          <w:position w:val="-1"/>
          <w:lang w:val="ru-RU"/>
        </w:rPr>
        <w:t>к</w:t>
      </w:r>
      <w:r w:rsidRPr="003520C1">
        <w:rPr>
          <w:rFonts w:ascii="Times New Roman" w:hAnsi="Times New Roman" w:cs="Times New Roman"/>
          <w:spacing w:val="-5"/>
          <w:position w:val="-1"/>
          <w:lang w:val="ru-RU"/>
        </w:rPr>
        <w:t>у</w:t>
      </w:r>
      <w:r w:rsidRPr="003520C1">
        <w:rPr>
          <w:rFonts w:ascii="Times New Roman" w:hAnsi="Times New Roman" w:cs="Times New Roman"/>
          <w:position w:val="-1"/>
          <w:lang w:val="ru-RU"/>
        </w:rPr>
        <w:t>м</w:t>
      </w:r>
      <w:r w:rsidRPr="003520C1">
        <w:rPr>
          <w:rFonts w:ascii="Times New Roman" w:hAnsi="Times New Roman" w:cs="Times New Roman"/>
          <w:spacing w:val="1"/>
          <w:position w:val="-1"/>
          <w:lang w:val="ru-RU"/>
        </w:rPr>
        <w:t>е</w:t>
      </w:r>
      <w:r w:rsidRPr="003520C1">
        <w:rPr>
          <w:rFonts w:ascii="Times New Roman" w:hAnsi="Times New Roman" w:cs="Times New Roman"/>
          <w:position w:val="-1"/>
          <w:lang w:val="ru-RU"/>
        </w:rPr>
        <w:t>н</w:t>
      </w:r>
      <w:r w:rsidRPr="003520C1">
        <w:rPr>
          <w:rFonts w:ascii="Times New Roman" w:hAnsi="Times New Roman" w:cs="Times New Roman"/>
          <w:spacing w:val="-2"/>
          <w:position w:val="-1"/>
          <w:lang w:val="ru-RU"/>
        </w:rPr>
        <w:t>т</w:t>
      </w:r>
      <w:r w:rsidRPr="003520C1">
        <w:rPr>
          <w:rFonts w:ascii="Times New Roman" w:hAnsi="Times New Roman" w:cs="Times New Roman"/>
          <w:spacing w:val="1"/>
          <w:position w:val="-1"/>
          <w:lang w:val="ru-RU"/>
        </w:rPr>
        <w:t>а</w:t>
      </w:r>
      <w:r w:rsidRPr="003520C1">
        <w:rPr>
          <w:rFonts w:ascii="Times New Roman" w:hAnsi="Times New Roman" w:cs="Times New Roman"/>
          <w:spacing w:val="-1"/>
          <w:position w:val="-1"/>
          <w:lang w:val="ru-RU"/>
        </w:rPr>
        <w:t>ц</w:t>
      </w:r>
      <w:r w:rsidRPr="003520C1">
        <w:rPr>
          <w:rFonts w:ascii="Times New Roman" w:hAnsi="Times New Roman" w:cs="Times New Roman"/>
          <w:position w:val="-1"/>
          <w:lang w:val="ru-RU"/>
        </w:rPr>
        <w:t>ија</w:t>
      </w:r>
      <w:r w:rsidRPr="003520C1">
        <w:rPr>
          <w:rFonts w:ascii="Times New Roman" w:hAnsi="Times New Roman" w:cs="Times New Roman"/>
          <w:spacing w:val="1"/>
          <w:position w:val="-1"/>
          <w:lang w:val="ru-RU"/>
        </w:rPr>
        <w:t xml:space="preserve"> </w:t>
      </w:r>
      <w:r w:rsidRPr="003520C1">
        <w:rPr>
          <w:rFonts w:ascii="Times New Roman" w:hAnsi="Times New Roman" w:cs="Times New Roman"/>
          <w:position w:val="-1"/>
          <w:lang w:val="ru-RU"/>
        </w:rPr>
        <w:t>с</w:t>
      </w:r>
      <w:r w:rsidRPr="003520C1">
        <w:rPr>
          <w:rFonts w:ascii="Times New Roman" w:hAnsi="Times New Roman" w:cs="Times New Roman"/>
          <w:spacing w:val="1"/>
          <w:position w:val="-1"/>
          <w:lang w:val="ru-RU"/>
        </w:rPr>
        <w:t>а</w:t>
      </w:r>
      <w:r w:rsidRPr="003520C1">
        <w:rPr>
          <w:rFonts w:ascii="Times New Roman" w:hAnsi="Times New Roman" w:cs="Times New Roman"/>
          <w:spacing w:val="-1"/>
          <w:position w:val="-1"/>
          <w:lang w:val="ru-RU"/>
        </w:rPr>
        <w:t>д</w:t>
      </w:r>
      <w:r w:rsidRPr="003520C1">
        <w:rPr>
          <w:rFonts w:ascii="Times New Roman" w:hAnsi="Times New Roman" w:cs="Times New Roman"/>
          <w:spacing w:val="1"/>
          <w:position w:val="-1"/>
          <w:lang w:val="ru-RU"/>
        </w:rPr>
        <w:t>р</w:t>
      </w:r>
      <w:r w:rsidRPr="003520C1">
        <w:rPr>
          <w:rFonts w:ascii="Times New Roman" w:hAnsi="Times New Roman" w:cs="Times New Roman"/>
          <w:position w:val="-1"/>
          <w:lang w:val="ru-RU"/>
        </w:rPr>
        <w:t>жи:</w:t>
      </w:r>
    </w:p>
    <w:p w:rsidR="003520C1" w:rsidRPr="003520C1" w:rsidRDefault="003520C1" w:rsidP="003520C1">
      <w:pPr>
        <w:widowControl w:val="0"/>
        <w:autoSpaceDE w:val="0"/>
        <w:autoSpaceDN w:val="0"/>
        <w:adjustRightInd w:val="0"/>
        <w:spacing w:line="240" w:lineRule="auto"/>
        <w:rPr>
          <w:rFonts w:ascii="Times New Roman" w:hAnsi="Times New Roman" w:cs="Times New Roman"/>
          <w:lang w:val="ru-RU"/>
        </w:rPr>
      </w:pPr>
    </w:p>
    <w:tbl>
      <w:tblPr>
        <w:tblW w:w="9986" w:type="dxa"/>
        <w:tblInd w:w="112" w:type="dxa"/>
        <w:tblLayout w:type="fixed"/>
        <w:tblCellMar>
          <w:left w:w="0" w:type="dxa"/>
          <w:right w:w="0" w:type="dxa"/>
        </w:tblCellMar>
        <w:tblLook w:val="0000"/>
      </w:tblPr>
      <w:tblGrid>
        <w:gridCol w:w="1693"/>
        <w:gridCol w:w="6704"/>
        <w:gridCol w:w="1589"/>
      </w:tblGrid>
      <w:tr w:rsidR="003520C1" w:rsidRPr="003520C1" w:rsidTr="003520C1">
        <w:trPr>
          <w:trHeight w:hRule="exact" w:val="286"/>
        </w:trPr>
        <w:tc>
          <w:tcPr>
            <w:tcW w:w="1693" w:type="dxa"/>
            <w:tcBorders>
              <w:top w:val="single" w:sz="4" w:space="0" w:color="000000"/>
              <w:left w:val="single" w:sz="4" w:space="0" w:color="000000"/>
              <w:bottom w:val="single" w:sz="4" w:space="0" w:color="000000"/>
              <w:right w:val="single" w:sz="4" w:space="0" w:color="000000"/>
            </w:tcBorders>
          </w:tcPr>
          <w:p w:rsidR="003520C1" w:rsidRPr="003520C1" w:rsidRDefault="003520C1" w:rsidP="003520C1">
            <w:pPr>
              <w:widowControl w:val="0"/>
              <w:autoSpaceDE w:val="0"/>
              <w:autoSpaceDN w:val="0"/>
              <w:adjustRightInd w:val="0"/>
              <w:spacing w:line="240" w:lineRule="auto"/>
              <w:ind w:left="103"/>
              <w:jc w:val="center"/>
              <w:rPr>
                <w:rFonts w:ascii="Times New Roman" w:hAnsi="Times New Roman" w:cs="Times New Roman"/>
              </w:rPr>
            </w:pPr>
            <w:r w:rsidRPr="003520C1">
              <w:rPr>
                <w:rFonts w:ascii="Times New Roman" w:hAnsi="Times New Roman" w:cs="Times New Roman"/>
                <w:b/>
                <w:bCs/>
                <w:i/>
                <w:iCs/>
              </w:rPr>
              <w:t>По</w:t>
            </w:r>
            <w:r w:rsidRPr="003520C1">
              <w:rPr>
                <w:rFonts w:ascii="Times New Roman" w:hAnsi="Times New Roman" w:cs="Times New Roman"/>
                <w:b/>
                <w:bCs/>
                <w:i/>
                <w:iCs/>
                <w:spacing w:val="-1"/>
              </w:rPr>
              <w:t>г</w:t>
            </w:r>
            <w:r w:rsidRPr="003520C1">
              <w:rPr>
                <w:rFonts w:ascii="Times New Roman" w:hAnsi="Times New Roman" w:cs="Times New Roman"/>
                <w:b/>
                <w:bCs/>
                <w:i/>
                <w:iCs/>
              </w:rPr>
              <w:t>лавље</w:t>
            </w:r>
          </w:p>
        </w:tc>
        <w:tc>
          <w:tcPr>
            <w:tcW w:w="6704" w:type="dxa"/>
            <w:tcBorders>
              <w:top w:val="single" w:sz="4" w:space="0" w:color="000000"/>
              <w:left w:val="single" w:sz="4" w:space="0" w:color="000000"/>
              <w:bottom w:val="single" w:sz="4" w:space="0" w:color="000000"/>
              <w:right w:val="single" w:sz="4" w:space="0" w:color="000000"/>
            </w:tcBorders>
          </w:tcPr>
          <w:p w:rsidR="003520C1" w:rsidRPr="003520C1" w:rsidRDefault="003520C1" w:rsidP="003520C1">
            <w:pPr>
              <w:widowControl w:val="0"/>
              <w:autoSpaceDE w:val="0"/>
              <w:autoSpaceDN w:val="0"/>
              <w:adjustRightInd w:val="0"/>
              <w:spacing w:line="240" w:lineRule="auto"/>
              <w:ind w:left="2021" w:right="2021"/>
              <w:rPr>
                <w:rFonts w:ascii="Times New Roman" w:hAnsi="Times New Roman" w:cs="Times New Roman"/>
              </w:rPr>
            </w:pPr>
            <w:r w:rsidRPr="003520C1">
              <w:rPr>
                <w:rFonts w:ascii="Times New Roman" w:hAnsi="Times New Roman" w:cs="Times New Roman"/>
                <w:b/>
                <w:bCs/>
                <w:i/>
                <w:iCs/>
              </w:rPr>
              <w:t>Назив</w:t>
            </w:r>
            <w:r w:rsidRPr="003520C1">
              <w:rPr>
                <w:rFonts w:ascii="Times New Roman" w:hAnsi="Times New Roman" w:cs="Times New Roman"/>
                <w:b/>
                <w:bCs/>
                <w:i/>
                <w:iCs/>
                <w:spacing w:val="-11"/>
              </w:rPr>
              <w:t xml:space="preserve"> </w:t>
            </w:r>
            <w:r w:rsidRPr="003520C1">
              <w:rPr>
                <w:rFonts w:ascii="Times New Roman" w:hAnsi="Times New Roman" w:cs="Times New Roman"/>
                <w:b/>
                <w:bCs/>
                <w:i/>
                <w:iCs/>
              </w:rPr>
              <w:t>по</w:t>
            </w:r>
            <w:r w:rsidRPr="003520C1">
              <w:rPr>
                <w:rFonts w:ascii="Times New Roman" w:hAnsi="Times New Roman" w:cs="Times New Roman"/>
                <w:b/>
                <w:bCs/>
                <w:i/>
                <w:iCs/>
                <w:spacing w:val="-1"/>
              </w:rPr>
              <w:t>г</w:t>
            </w:r>
            <w:r w:rsidRPr="003520C1">
              <w:rPr>
                <w:rFonts w:ascii="Times New Roman" w:hAnsi="Times New Roman" w:cs="Times New Roman"/>
                <w:b/>
                <w:bCs/>
                <w:i/>
                <w:iCs/>
              </w:rPr>
              <w:t>лавља</w:t>
            </w:r>
          </w:p>
        </w:tc>
        <w:tc>
          <w:tcPr>
            <w:tcW w:w="1589" w:type="dxa"/>
            <w:tcBorders>
              <w:top w:val="single" w:sz="4" w:space="0" w:color="000000"/>
              <w:left w:val="single" w:sz="4" w:space="0" w:color="000000"/>
              <w:bottom w:val="single" w:sz="4" w:space="0" w:color="000000"/>
              <w:right w:val="single" w:sz="4" w:space="0" w:color="000000"/>
            </w:tcBorders>
          </w:tcPr>
          <w:p w:rsidR="003520C1" w:rsidRPr="003520C1" w:rsidRDefault="003520C1" w:rsidP="003520C1">
            <w:pPr>
              <w:widowControl w:val="0"/>
              <w:autoSpaceDE w:val="0"/>
              <w:autoSpaceDN w:val="0"/>
              <w:adjustRightInd w:val="0"/>
              <w:spacing w:line="240" w:lineRule="auto"/>
              <w:ind w:left="316"/>
              <w:jc w:val="center"/>
              <w:rPr>
                <w:rFonts w:ascii="Times New Roman" w:hAnsi="Times New Roman" w:cs="Times New Roman"/>
              </w:rPr>
            </w:pPr>
            <w:r w:rsidRPr="003520C1">
              <w:rPr>
                <w:rFonts w:ascii="Times New Roman" w:hAnsi="Times New Roman" w:cs="Times New Roman"/>
                <w:b/>
                <w:bCs/>
                <w:i/>
                <w:iCs/>
              </w:rPr>
              <w:t>Страна</w:t>
            </w:r>
          </w:p>
        </w:tc>
      </w:tr>
      <w:tr w:rsidR="003520C1" w:rsidRPr="003520C1" w:rsidTr="003520C1">
        <w:trPr>
          <w:trHeight w:hRule="exact" w:val="307"/>
        </w:trPr>
        <w:tc>
          <w:tcPr>
            <w:tcW w:w="1693" w:type="dxa"/>
            <w:tcBorders>
              <w:top w:val="single" w:sz="4" w:space="0" w:color="000000"/>
              <w:left w:val="single" w:sz="4" w:space="0" w:color="000000"/>
              <w:bottom w:val="single" w:sz="4" w:space="0" w:color="000000"/>
              <w:right w:val="single" w:sz="4" w:space="0" w:color="000000"/>
            </w:tcBorders>
            <w:vAlign w:val="center"/>
          </w:tcPr>
          <w:p w:rsidR="003520C1" w:rsidRPr="003520C1" w:rsidRDefault="003520C1" w:rsidP="003520C1">
            <w:pPr>
              <w:widowControl w:val="0"/>
              <w:autoSpaceDE w:val="0"/>
              <w:autoSpaceDN w:val="0"/>
              <w:adjustRightInd w:val="0"/>
              <w:spacing w:line="240" w:lineRule="auto"/>
              <w:ind w:left="698" w:right="715"/>
              <w:jc w:val="center"/>
              <w:rPr>
                <w:rFonts w:ascii="Times New Roman" w:hAnsi="Times New Roman" w:cs="Times New Roman"/>
              </w:rPr>
            </w:pPr>
            <w:r w:rsidRPr="003520C1">
              <w:rPr>
                <w:rFonts w:ascii="Times New Roman" w:hAnsi="Times New Roman" w:cs="Times New Roman"/>
              </w:rPr>
              <w:t>I</w:t>
            </w:r>
          </w:p>
        </w:tc>
        <w:tc>
          <w:tcPr>
            <w:tcW w:w="6704" w:type="dxa"/>
            <w:tcBorders>
              <w:top w:val="single" w:sz="4" w:space="0" w:color="000000"/>
              <w:left w:val="single" w:sz="4" w:space="0" w:color="000000"/>
              <w:bottom w:val="single" w:sz="4" w:space="0" w:color="000000"/>
              <w:right w:val="single" w:sz="4" w:space="0" w:color="000000"/>
            </w:tcBorders>
            <w:vAlign w:val="center"/>
          </w:tcPr>
          <w:p w:rsidR="003520C1" w:rsidRPr="003520C1" w:rsidRDefault="003520C1" w:rsidP="003520C1">
            <w:pPr>
              <w:widowControl w:val="0"/>
              <w:autoSpaceDE w:val="0"/>
              <w:autoSpaceDN w:val="0"/>
              <w:adjustRightInd w:val="0"/>
              <w:spacing w:line="240" w:lineRule="auto"/>
              <w:ind w:left="102"/>
              <w:rPr>
                <w:rFonts w:ascii="Times New Roman" w:hAnsi="Times New Roman" w:cs="Times New Roman"/>
                <w:lang w:val="ru-RU"/>
              </w:rPr>
            </w:pPr>
            <w:r w:rsidRPr="003520C1">
              <w:rPr>
                <w:rFonts w:ascii="Times New Roman" w:hAnsi="Times New Roman" w:cs="Times New Roman"/>
                <w:lang w:val="ru-RU"/>
              </w:rPr>
              <w:t>Општи</w:t>
            </w:r>
            <w:r w:rsidRPr="003520C1">
              <w:rPr>
                <w:rFonts w:ascii="Times New Roman" w:hAnsi="Times New Roman" w:cs="Times New Roman"/>
                <w:spacing w:val="-10"/>
                <w:lang w:val="ru-RU"/>
              </w:rPr>
              <w:t xml:space="preserve"> </w:t>
            </w:r>
            <w:r w:rsidRPr="003520C1">
              <w:rPr>
                <w:rFonts w:ascii="Times New Roman" w:hAnsi="Times New Roman" w:cs="Times New Roman"/>
                <w:lang w:val="ru-RU"/>
              </w:rPr>
              <w:t>п</w:t>
            </w:r>
            <w:r w:rsidRPr="003520C1">
              <w:rPr>
                <w:rFonts w:ascii="Times New Roman" w:hAnsi="Times New Roman" w:cs="Times New Roman"/>
                <w:spacing w:val="-4"/>
                <w:lang w:val="ru-RU"/>
              </w:rPr>
              <w:t>о</w:t>
            </w:r>
            <w:r w:rsidRPr="003520C1">
              <w:rPr>
                <w:rFonts w:ascii="Times New Roman" w:hAnsi="Times New Roman" w:cs="Times New Roman"/>
                <w:spacing w:val="-1"/>
                <w:lang w:val="ru-RU"/>
              </w:rPr>
              <w:t>д</w:t>
            </w:r>
            <w:r w:rsidRPr="003520C1">
              <w:rPr>
                <w:rFonts w:ascii="Times New Roman" w:hAnsi="Times New Roman" w:cs="Times New Roman"/>
                <w:spacing w:val="1"/>
                <w:lang w:val="ru-RU"/>
              </w:rPr>
              <w:t>а</w:t>
            </w:r>
            <w:r w:rsidRPr="003520C1">
              <w:rPr>
                <w:rFonts w:ascii="Times New Roman" w:hAnsi="Times New Roman" w:cs="Times New Roman"/>
                <w:spacing w:val="-1"/>
                <w:lang w:val="ru-RU"/>
              </w:rPr>
              <w:t>ц</w:t>
            </w:r>
            <w:r w:rsidRPr="003520C1">
              <w:rPr>
                <w:rFonts w:ascii="Times New Roman" w:hAnsi="Times New Roman" w:cs="Times New Roman"/>
                <w:lang w:val="ru-RU"/>
              </w:rPr>
              <w:t>и о</w:t>
            </w:r>
            <w:r w:rsidRPr="003520C1">
              <w:rPr>
                <w:rFonts w:ascii="Times New Roman" w:hAnsi="Times New Roman" w:cs="Times New Roman"/>
                <w:spacing w:val="2"/>
                <w:lang w:val="ru-RU"/>
              </w:rPr>
              <w:t xml:space="preserve"> </w:t>
            </w:r>
            <w:r w:rsidRPr="003520C1">
              <w:rPr>
                <w:rFonts w:ascii="Times New Roman" w:hAnsi="Times New Roman" w:cs="Times New Roman"/>
                <w:spacing w:val="-2"/>
                <w:lang w:val="ru-RU"/>
              </w:rPr>
              <w:t>ј</w:t>
            </w:r>
            <w:r w:rsidRPr="003520C1">
              <w:rPr>
                <w:rFonts w:ascii="Times New Roman" w:hAnsi="Times New Roman" w:cs="Times New Roman"/>
                <w:spacing w:val="1"/>
                <w:lang w:val="ru-RU"/>
              </w:rPr>
              <w:t>а</w:t>
            </w:r>
            <w:r w:rsidRPr="003520C1">
              <w:rPr>
                <w:rFonts w:ascii="Times New Roman" w:hAnsi="Times New Roman" w:cs="Times New Roman"/>
                <w:lang w:val="ru-RU"/>
              </w:rPr>
              <w:t>вној на</w:t>
            </w:r>
            <w:r w:rsidRPr="003520C1">
              <w:rPr>
                <w:rFonts w:ascii="Times New Roman" w:hAnsi="Times New Roman" w:cs="Times New Roman"/>
                <w:spacing w:val="-6"/>
                <w:lang w:val="ru-RU"/>
              </w:rPr>
              <w:t>б</w:t>
            </w:r>
            <w:r w:rsidRPr="003520C1">
              <w:rPr>
                <w:rFonts w:ascii="Times New Roman" w:hAnsi="Times New Roman" w:cs="Times New Roman"/>
                <w:spacing w:val="1"/>
                <w:lang w:val="ru-RU"/>
              </w:rPr>
              <w:t>а</w:t>
            </w:r>
            <w:r w:rsidRPr="003520C1">
              <w:rPr>
                <w:rFonts w:ascii="Times New Roman" w:hAnsi="Times New Roman" w:cs="Times New Roman"/>
                <w:lang w:val="ru-RU"/>
              </w:rPr>
              <w:t>в</w:t>
            </w:r>
            <w:r w:rsidRPr="003520C1">
              <w:rPr>
                <w:rFonts w:ascii="Times New Roman" w:hAnsi="Times New Roman" w:cs="Times New Roman"/>
                <w:spacing w:val="-1"/>
                <w:lang w:val="ru-RU"/>
              </w:rPr>
              <w:t>ц</w:t>
            </w:r>
            <w:r w:rsidRPr="003520C1">
              <w:rPr>
                <w:rFonts w:ascii="Times New Roman" w:hAnsi="Times New Roman" w:cs="Times New Roman"/>
                <w:lang w:val="ru-RU"/>
              </w:rPr>
              <w:t>и</w:t>
            </w:r>
          </w:p>
        </w:tc>
        <w:tc>
          <w:tcPr>
            <w:tcW w:w="1589" w:type="dxa"/>
            <w:tcBorders>
              <w:top w:val="single" w:sz="4" w:space="0" w:color="000000"/>
              <w:left w:val="single" w:sz="4" w:space="0" w:color="000000"/>
              <w:bottom w:val="single" w:sz="4" w:space="0" w:color="000000"/>
              <w:right w:val="single" w:sz="4" w:space="0" w:color="000000"/>
            </w:tcBorders>
            <w:vAlign w:val="center"/>
          </w:tcPr>
          <w:p w:rsidR="003520C1" w:rsidRPr="003520C1" w:rsidRDefault="003520C1" w:rsidP="003520C1">
            <w:pPr>
              <w:widowControl w:val="0"/>
              <w:autoSpaceDE w:val="0"/>
              <w:autoSpaceDN w:val="0"/>
              <w:adjustRightInd w:val="0"/>
              <w:spacing w:line="240" w:lineRule="auto"/>
              <w:ind w:left="684" w:right="684"/>
              <w:jc w:val="center"/>
              <w:rPr>
                <w:rFonts w:ascii="Times New Roman" w:hAnsi="Times New Roman" w:cs="Times New Roman"/>
                <w:lang w:val="ru-RU"/>
              </w:rPr>
            </w:pPr>
            <w:r w:rsidRPr="003520C1">
              <w:rPr>
                <w:rFonts w:ascii="Times New Roman" w:hAnsi="Times New Roman" w:cs="Times New Roman"/>
                <w:lang w:val="ru-RU"/>
              </w:rPr>
              <w:t>3</w:t>
            </w:r>
          </w:p>
        </w:tc>
      </w:tr>
      <w:tr w:rsidR="003520C1" w:rsidRPr="003520C1" w:rsidTr="003520C1">
        <w:trPr>
          <w:trHeight w:hRule="exact" w:val="1387"/>
        </w:trPr>
        <w:tc>
          <w:tcPr>
            <w:tcW w:w="1693" w:type="dxa"/>
            <w:tcBorders>
              <w:top w:val="single" w:sz="4" w:space="0" w:color="000000"/>
              <w:left w:val="single" w:sz="4" w:space="0" w:color="000000"/>
              <w:bottom w:val="single" w:sz="4" w:space="0" w:color="000000"/>
              <w:right w:val="single" w:sz="4" w:space="0" w:color="000000"/>
            </w:tcBorders>
          </w:tcPr>
          <w:p w:rsidR="003520C1" w:rsidRPr="003520C1" w:rsidRDefault="003520C1" w:rsidP="003520C1">
            <w:pPr>
              <w:widowControl w:val="0"/>
              <w:autoSpaceDE w:val="0"/>
              <w:autoSpaceDN w:val="0"/>
              <w:adjustRightInd w:val="0"/>
              <w:spacing w:line="240" w:lineRule="auto"/>
              <w:ind w:left="665" w:right="715"/>
              <w:jc w:val="center"/>
              <w:rPr>
                <w:rFonts w:ascii="Times New Roman" w:hAnsi="Times New Roman" w:cs="Times New Roman"/>
              </w:rPr>
            </w:pPr>
            <w:r w:rsidRPr="003520C1">
              <w:rPr>
                <w:rFonts w:ascii="Times New Roman" w:hAnsi="Times New Roman" w:cs="Times New Roman"/>
              </w:rPr>
              <w:t>II</w:t>
            </w:r>
          </w:p>
        </w:tc>
        <w:tc>
          <w:tcPr>
            <w:tcW w:w="6704" w:type="dxa"/>
            <w:tcBorders>
              <w:top w:val="single" w:sz="4" w:space="0" w:color="000000"/>
              <w:left w:val="single" w:sz="4" w:space="0" w:color="000000"/>
              <w:bottom w:val="single" w:sz="4" w:space="0" w:color="000000"/>
              <w:right w:val="single" w:sz="4" w:space="0" w:color="000000"/>
            </w:tcBorders>
            <w:vAlign w:val="center"/>
          </w:tcPr>
          <w:p w:rsidR="003520C1" w:rsidRPr="003520C1" w:rsidRDefault="003520C1" w:rsidP="00196CD4">
            <w:pPr>
              <w:widowControl w:val="0"/>
              <w:autoSpaceDE w:val="0"/>
              <w:autoSpaceDN w:val="0"/>
              <w:adjustRightInd w:val="0"/>
              <w:spacing w:line="240" w:lineRule="auto"/>
              <w:ind w:left="102"/>
              <w:rPr>
                <w:rFonts w:ascii="Times New Roman" w:hAnsi="Times New Roman" w:cs="Times New Roman"/>
                <w:lang w:val="ru-RU"/>
              </w:rPr>
            </w:pPr>
            <w:r w:rsidRPr="003520C1">
              <w:rPr>
                <w:rFonts w:ascii="Times New Roman" w:hAnsi="Times New Roman" w:cs="Times New Roman"/>
                <w:lang w:val="ru-RU"/>
              </w:rPr>
              <w:t>Врста, техничке карактеристике (спецификације), к</w:t>
            </w:r>
            <w:r w:rsidR="00196CD4">
              <w:rPr>
                <w:rFonts w:ascii="Times New Roman" w:hAnsi="Times New Roman" w:cs="Times New Roman"/>
                <w:lang w:val="ru-RU"/>
              </w:rPr>
              <w:t xml:space="preserve">валитет, количину и опис добара, </w:t>
            </w:r>
            <w:r w:rsidRPr="003520C1">
              <w:rPr>
                <w:rFonts w:ascii="Times New Roman" w:hAnsi="Times New Roman" w:cs="Times New Roman"/>
                <w:lang w:val="ru-RU"/>
              </w:rPr>
              <w:t xml:space="preserve"> начин спровођења контроле и обезбеђивања гаранције квалитета, рок извршења, место извршења или испоруке добара, евентуалне додатне услуге и сл</w:t>
            </w:r>
            <w:r w:rsidRPr="003520C1">
              <w:rPr>
                <w:rFonts w:ascii="Times New Roman" w:hAnsi="Times New Roman" w:cs="Times New Roman"/>
                <w:b/>
                <w:bCs/>
                <w:i/>
                <w:iCs/>
                <w:lang w:val="ru-RU"/>
              </w:rPr>
              <w:t>.</w:t>
            </w:r>
          </w:p>
        </w:tc>
        <w:tc>
          <w:tcPr>
            <w:tcW w:w="1589" w:type="dxa"/>
            <w:tcBorders>
              <w:top w:val="single" w:sz="4" w:space="0" w:color="000000"/>
              <w:left w:val="single" w:sz="4" w:space="0" w:color="000000"/>
              <w:bottom w:val="single" w:sz="4" w:space="0" w:color="000000"/>
              <w:right w:val="single" w:sz="4" w:space="0" w:color="000000"/>
            </w:tcBorders>
          </w:tcPr>
          <w:p w:rsidR="003520C1" w:rsidRPr="003520C1" w:rsidRDefault="00CC39DC" w:rsidP="003520C1">
            <w:pPr>
              <w:widowControl w:val="0"/>
              <w:autoSpaceDE w:val="0"/>
              <w:autoSpaceDN w:val="0"/>
              <w:adjustRightInd w:val="0"/>
              <w:spacing w:line="240" w:lineRule="auto"/>
              <w:ind w:left="684" w:right="684"/>
              <w:jc w:val="center"/>
              <w:rPr>
                <w:rFonts w:ascii="Times New Roman" w:hAnsi="Times New Roman" w:cs="Times New Roman"/>
                <w:lang w:val="ru-RU"/>
              </w:rPr>
            </w:pPr>
            <w:r>
              <w:rPr>
                <w:rFonts w:ascii="Times New Roman" w:hAnsi="Times New Roman" w:cs="Times New Roman"/>
                <w:lang w:val="ru-RU"/>
              </w:rPr>
              <w:t>4</w:t>
            </w:r>
          </w:p>
        </w:tc>
      </w:tr>
      <w:tr w:rsidR="003520C1" w:rsidRPr="003520C1" w:rsidTr="003520C1">
        <w:trPr>
          <w:trHeight w:hRule="exact" w:val="955"/>
        </w:trPr>
        <w:tc>
          <w:tcPr>
            <w:tcW w:w="1693" w:type="dxa"/>
            <w:tcBorders>
              <w:top w:val="single" w:sz="4" w:space="0" w:color="000000"/>
              <w:left w:val="single" w:sz="4" w:space="0" w:color="000000"/>
              <w:bottom w:val="single" w:sz="4" w:space="0" w:color="000000"/>
              <w:right w:val="single" w:sz="4" w:space="0" w:color="000000"/>
            </w:tcBorders>
            <w:vAlign w:val="center"/>
          </w:tcPr>
          <w:p w:rsidR="003520C1" w:rsidRPr="003520C1" w:rsidRDefault="003520C1" w:rsidP="003520C1">
            <w:pPr>
              <w:widowControl w:val="0"/>
              <w:autoSpaceDE w:val="0"/>
              <w:autoSpaceDN w:val="0"/>
              <w:adjustRightInd w:val="0"/>
              <w:spacing w:line="240" w:lineRule="auto"/>
              <w:ind w:right="715"/>
              <w:jc w:val="center"/>
              <w:rPr>
                <w:rFonts w:ascii="Times New Roman" w:hAnsi="Times New Roman" w:cs="Times New Roman"/>
                <w:lang w:val="sr-Cyrl-CS"/>
              </w:rPr>
            </w:pPr>
          </w:p>
          <w:p w:rsidR="003520C1" w:rsidRPr="003520C1" w:rsidRDefault="003520C1" w:rsidP="003520C1">
            <w:pPr>
              <w:widowControl w:val="0"/>
              <w:autoSpaceDE w:val="0"/>
              <w:autoSpaceDN w:val="0"/>
              <w:adjustRightInd w:val="0"/>
              <w:spacing w:line="240" w:lineRule="auto"/>
              <w:ind w:left="633" w:right="715"/>
              <w:jc w:val="center"/>
              <w:rPr>
                <w:rFonts w:ascii="Times New Roman" w:hAnsi="Times New Roman" w:cs="Times New Roman"/>
                <w:lang w:val="sr-Cyrl-CS"/>
              </w:rPr>
            </w:pPr>
            <w:r w:rsidRPr="003520C1">
              <w:rPr>
                <w:rFonts w:ascii="Times New Roman" w:hAnsi="Times New Roman" w:cs="Times New Roman"/>
              </w:rPr>
              <w:t>III</w:t>
            </w:r>
          </w:p>
        </w:tc>
        <w:tc>
          <w:tcPr>
            <w:tcW w:w="6704" w:type="dxa"/>
            <w:tcBorders>
              <w:top w:val="single" w:sz="4" w:space="0" w:color="000000"/>
              <w:left w:val="single" w:sz="4" w:space="0" w:color="000000"/>
              <w:bottom w:val="single" w:sz="4" w:space="0" w:color="000000"/>
              <w:right w:val="single" w:sz="4" w:space="0" w:color="000000"/>
            </w:tcBorders>
            <w:vAlign w:val="center"/>
          </w:tcPr>
          <w:p w:rsidR="003520C1" w:rsidRPr="003520C1" w:rsidRDefault="003520C1" w:rsidP="003520C1">
            <w:pPr>
              <w:widowControl w:val="0"/>
              <w:autoSpaceDE w:val="0"/>
              <w:autoSpaceDN w:val="0"/>
              <w:adjustRightInd w:val="0"/>
              <w:spacing w:line="240" w:lineRule="auto"/>
              <w:ind w:left="102"/>
              <w:rPr>
                <w:rFonts w:ascii="Times New Roman" w:hAnsi="Times New Roman" w:cs="Times New Roman"/>
                <w:lang w:val="ru-RU"/>
              </w:rPr>
            </w:pPr>
            <w:r w:rsidRPr="003520C1">
              <w:rPr>
                <w:rFonts w:ascii="Times New Roman" w:hAnsi="Times New Roman" w:cs="Times New Roman"/>
                <w:spacing w:val="-16"/>
                <w:lang w:val="ru-RU"/>
              </w:rPr>
              <w:t>У</w:t>
            </w:r>
            <w:r w:rsidRPr="003520C1">
              <w:rPr>
                <w:rFonts w:ascii="Times New Roman" w:hAnsi="Times New Roman" w:cs="Times New Roman"/>
                <w:lang w:val="ru-RU"/>
              </w:rPr>
              <w:t>с</w:t>
            </w:r>
            <w:r w:rsidRPr="003520C1">
              <w:rPr>
                <w:rFonts w:ascii="Times New Roman" w:hAnsi="Times New Roman" w:cs="Times New Roman"/>
                <w:spacing w:val="1"/>
                <w:lang w:val="ru-RU"/>
              </w:rPr>
              <w:t>ло</w:t>
            </w:r>
            <w:r w:rsidRPr="003520C1">
              <w:rPr>
                <w:rFonts w:ascii="Times New Roman" w:hAnsi="Times New Roman" w:cs="Times New Roman"/>
                <w:lang w:val="ru-RU"/>
              </w:rPr>
              <w:t>ви</w:t>
            </w:r>
            <w:r w:rsidRPr="003520C1">
              <w:rPr>
                <w:rFonts w:ascii="Times New Roman" w:hAnsi="Times New Roman" w:cs="Times New Roman"/>
                <w:spacing w:val="32"/>
                <w:lang w:val="ru-RU"/>
              </w:rPr>
              <w:t xml:space="preserve"> </w:t>
            </w:r>
            <w:r w:rsidRPr="003520C1">
              <w:rPr>
                <w:rFonts w:ascii="Times New Roman" w:hAnsi="Times New Roman" w:cs="Times New Roman"/>
                <w:lang w:val="ru-RU"/>
              </w:rPr>
              <w:t>за</w:t>
            </w:r>
            <w:r w:rsidRPr="003520C1">
              <w:rPr>
                <w:rFonts w:ascii="Times New Roman" w:hAnsi="Times New Roman" w:cs="Times New Roman"/>
                <w:spacing w:val="33"/>
                <w:lang w:val="ru-RU"/>
              </w:rPr>
              <w:t xml:space="preserve"> </w:t>
            </w:r>
            <w:r w:rsidRPr="003520C1">
              <w:rPr>
                <w:rFonts w:ascii="Times New Roman" w:hAnsi="Times New Roman" w:cs="Times New Roman"/>
                <w:spacing w:val="-2"/>
                <w:lang w:val="ru-RU"/>
              </w:rPr>
              <w:t>у</w:t>
            </w:r>
            <w:r w:rsidRPr="003520C1">
              <w:rPr>
                <w:rFonts w:ascii="Times New Roman" w:hAnsi="Times New Roman" w:cs="Times New Roman"/>
                <w:lang w:val="ru-RU"/>
              </w:rPr>
              <w:t>чеш</w:t>
            </w:r>
            <w:r w:rsidRPr="003520C1">
              <w:rPr>
                <w:rFonts w:ascii="Times New Roman" w:hAnsi="Times New Roman" w:cs="Times New Roman"/>
                <w:spacing w:val="1"/>
                <w:lang w:val="ru-RU"/>
              </w:rPr>
              <w:t>ћ</w:t>
            </w:r>
            <w:r w:rsidRPr="003520C1">
              <w:rPr>
                <w:rFonts w:ascii="Times New Roman" w:hAnsi="Times New Roman" w:cs="Times New Roman"/>
                <w:lang w:val="ru-RU"/>
              </w:rPr>
              <w:t>е</w:t>
            </w:r>
            <w:r w:rsidRPr="003520C1">
              <w:rPr>
                <w:rFonts w:ascii="Times New Roman" w:hAnsi="Times New Roman" w:cs="Times New Roman"/>
                <w:spacing w:val="33"/>
                <w:lang w:val="ru-RU"/>
              </w:rPr>
              <w:t xml:space="preserve"> </w:t>
            </w:r>
            <w:r w:rsidRPr="003520C1">
              <w:rPr>
                <w:rFonts w:ascii="Times New Roman" w:hAnsi="Times New Roman" w:cs="Times New Roman"/>
                <w:lang w:val="ru-RU"/>
              </w:rPr>
              <w:t>у</w:t>
            </w:r>
            <w:r w:rsidRPr="003520C1">
              <w:rPr>
                <w:rFonts w:ascii="Times New Roman" w:hAnsi="Times New Roman" w:cs="Times New Roman"/>
                <w:spacing w:val="32"/>
                <w:lang w:val="ru-RU"/>
              </w:rPr>
              <w:t xml:space="preserve"> </w:t>
            </w:r>
            <w:r w:rsidRPr="003520C1">
              <w:rPr>
                <w:rFonts w:ascii="Times New Roman" w:hAnsi="Times New Roman" w:cs="Times New Roman"/>
                <w:lang w:val="ru-RU"/>
              </w:rPr>
              <w:t>пос</w:t>
            </w:r>
            <w:r w:rsidRPr="003520C1">
              <w:rPr>
                <w:rFonts w:ascii="Times New Roman" w:hAnsi="Times New Roman" w:cs="Times New Roman"/>
                <w:spacing w:val="3"/>
                <w:lang w:val="ru-RU"/>
              </w:rPr>
              <w:t>т</w:t>
            </w:r>
            <w:r w:rsidRPr="003520C1">
              <w:rPr>
                <w:rFonts w:ascii="Times New Roman" w:hAnsi="Times New Roman" w:cs="Times New Roman"/>
                <w:spacing w:val="-2"/>
                <w:lang w:val="ru-RU"/>
              </w:rPr>
              <w:t>у</w:t>
            </w:r>
            <w:r w:rsidRPr="003520C1">
              <w:rPr>
                <w:rFonts w:ascii="Times New Roman" w:hAnsi="Times New Roman" w:cs="Times New Roman"/>
                <w:lang w:val="ru-RU"/>
              </w:rPr>
              <w:t>п</w:t>
            </w:r>
            <w:r w:rsidRPr="003520C1">
              <w:rPr>
                <w:rFonts w:ascii="Times New Roman" w:hAnsi="Times New Roman" w:cs="Times New Roman"/>
                <w:spacing w:val="5"/>
                <w:lang w:val="ru-RU"/>
              </w:rPr>
              <w:t>к</w:t>
            </w:r>
            <w:r w:rsidRPr="003520C1">
              <w:rPr>
                <w:rFonts w:ascii="Times New Roman" w:hAnsi="Times New Roman" w:cs="Times New Roman"/>
                <w:lang w:val="ru-RU"/>
              </w:rPr>
              <w:t>у</w:t>
            </w:r>
            <w:r w:rsidRPr="003520C1">
              <w:rPr>
                <w:rFonts w:ascii="Times New Roman" w:hAnsi="Times New Roman" w:cs="Times New Roman"/>
                <w:spacing w:val="30"/>
                <w:lang w:val="ru-RU"/>
              </w:rPr>
              <w:t xml:space="preserve"> </w:t>
            </w:r>
            <w:r w:rsidRPr="003520C1">
              <w:rPr>
                <w:rFonts w:ascii="Times New Roman" w:hAnsi="Times New Roman" w:cs="Times New Roman"/>
                <w:lang w:val="ru-RU"/>
              </w:rPr>
              <w:t>јавне</w:t>
            </w:r>
            <w:r w:rsidRPr="003520C1">
              <w:rPr>
                <w:rFonts w:ascii="Times New Roman" w:hAnsi="Times New Roman" w:cs="Times New Roman"/>
                <w:spacing w:val="33"/>
                <w:lang w:val="ru-RU"/>
              </w:rPr>
              <w:t xml:space="preserve"> </w:t>
            </w:r>
            <w:r w:rsidRPr="003520C1">
              <w:rPr>
                <w:rFonts w:ascii="Times New Roman" w:hAnsi="Times New Roman" w:cs="Times New Roman"/>
                <w:lang w:val="ru-RU"/>
              </w:rPr>
              <w:t>на</w:t>
            </w:r>
            <w:r w:rsidRPr="003520C1">
              <w:rPr>
                <w:rFonts w:ascii="Times New Roman" w:hAnsi="Times New Roman" w:cs="Times New Roman"/>
                <w:spacing w:val="-5"/>
                <w:lang w:val="ru-RU"/>
              </w:rPr>
              <w:t>б</w:t>
            </w:r>
            <w:r w:rsidRPr="003520C1">
              <w:rPr>
                <w:rFonts w:ascii="Times New Roman" w:hAnsi="Times New Roman" w:cs="Times New Roman"/>
                <w:spacing w:val="1"/>
                <w:lang w:val="ru-RU"/>
              </w:rPr>
              <w:t>а</w:t>
            </w:r>
            <w:r w:rsidRPr="003520C1">
              <w:rPr>
                <w:rFonts w:ascii="Times New Roman" w:hAnsi="Times New Roman" w:cs="Times New Roman"/>
                <w:spacing w:val="2"/>
                <w:lang w:val="ru-RU"/>
              </w:rPr>
              <w:t>в</w:t>
            </w:r>
            <w:r w:rsidRPr="003520C1">
              <w:rPr>
                <w:rFonts w:ascii="Times New Roman" w:hAnsi="Times New Roman" w:cs="Times New Roman"/>
                <w:spacing w:val="3"/>
                <w:lang w:val="ru-RU"/>
              </w:rPr>
              <w:t>к</w:t>
            </w:r>
            <w:r w:rsidRPr="003520C1">
              <w:rPr>
                <w:rFonts w:ascii="Times New Roman" w:hAnsi="Times New Roman" w:cs="Times New Roman"/>
                <w:lang w:val="ru-RU"/>
              </w:rPr>
              <w:t>е</w:t>
            </w:r>
            <w:r w:rsidRPr="003520C1">
              <w:rPr>
                <w:rFonts w:ascii="Times New Roman" w:hAnsi="Times New Roman" w:cs="Times New Roman"/>
                <w:spacing w:val="33"/>
                <w:lang w:val="ru-RU"/>
              </w:rPr>
              <w:t xml:space="preserve"> </w:t>
            </w:r>
            <w:r w:rsidRPr="003520C1">
              <w:rPr>
                <w:rFonts w:ascii="Times New Roman" w:hAnsi="Times New Roman" w:cs="Times New Roman"/>
                <w:lang w:val="ru-RU"/>
              </w:rPr>
              <w:t>из</w:t>
            </w:r>
            <w:r w:rsidRPr="003520C1">
              <w:rPr>
                <w:rFonts w:ascii="Times New Roman" w:hAnsi="Times New Roman" w:cs="Times New Roman"/>
                <w:spacing w:val="33"/>
                <w:lang w:val="ru-RU"/>
              </w:rPr>
              <w:t xml:space="preserve"> </w:t>
            </w:r>
            <w:r w:rsidRPr="003520C1">
              <w:rPr>
                <w:rFonts w:ascii="Times New Roman" w:hAnsi="Times New Roman" w:cs="Times New Roman"/>
                <w:lang w:val="ru-RU"/>
              </w:rPr>
              <w:t>ч</w:t>
            </w:r>
            <w:r w:rsidRPr="003520C1">
              <w:rPr>
                <w:rFonts w:ascii="Times New Roman" w:hAnsi="Times New Roman" w:cs="Times New Roman"/>
                <w:spacing w:val="-1"/>
                <w:lang w:val="ru-RU"/>
              </w:rPr>
              <w:t>л</w:t>
            </w:r>
            <w:r w:rsidRPr="003520C1">
              <w:rPr>
                <w:rFonts w:ascii="Times New Roman" w:hAnsi="Times New Roman" w:cs="Times New Roman"/>
                <w:lang w:val="ru-RU"/>
              </w:rPr>
              <w:t>.</w:t>
            </w:r>
          </w:p>
          <w:p w:rsidR="003520C1" w:rsidRPr="003520C1" w:rsidRDefault="003520C1" w:rsidP="003520C1">
            <w:pPr>
              <w:widowControl w:val="0"/>
              <w:tabs>
                <w:tab w:val="left" w:pos="520"/>
                <w:tab w:val="left" w:pos="1340"/>
                <w:tab w:val="left" w:pos="1700"/>
                <w:tab w:val="left" w:pos="2500"/>
                <w:tab w:val="left" w:pos="2960"/>
                <w:tab w:val="left" w:pos="3320"/>
                <w:tab w:val="left" w:pos="3580"/>
                <w:tab w:val="left" w:pos="4280"/>
                <w:tab w:val="left" w:pos="4920"/>
                <w:tab w:val="left" w:pos="5360"/>
              </w:tabs>
              <w:autoSpaceDE w:val="0"/>
              <w:autoSpaceDN w:val="0"/>
              <w:adjustRightInd w:val="0"/>
              <w:spacing w:line="240" w:lineRule="auto"/>
              <w:ind w:left="102" w:right="62"/>
              <w:rPr>
                <w:rFonts w:ascii="Times New Roman" w:hAnsi="Times New Roman" w:cs="Times New Roman"/>
                <w:lang w:val="ru-RU"/>
              </w:rPr>
            </w:pPr>
            <w:r w:rsidRPr="003520C1">
              <w:rPr>
                <w:rFonts w:ascii="Times New Roman" w:hAnsi="Times New Roman" w:cs="Times New Roman"/>
                <w:spacing w:val="1"/>
                <w:lang w:val="ru-RU"/>
              </w:rPr>
              <w:t>75</w:t>
            </w:r>
            <w:r w:rsidRPr="003520C1">
              <w:rPr>
                <w:rFonts w:ascii="Times New Roman" w:hAnsi="Times New Roman" w:cs="Times New Roman"/>
                <w:lang w:val="ru-RU"/>
              </w:rPr>
              <w:t xml:space="preserve">. </w:t>
            </w:r>
            <w:r w:rsidRPr="003520C1">
              <w:rPr>
                <w:rFonts w:ascii="Times New Roman" w:hAnsi="Times New Roman" w:cs="Times New Roman"/>
                <w:spacing w:val="50"/>
                <w:lang w:val="ru-RU"/>
              </w:rPr>
              <w:t xml:space="preserve"> </w:t>
            </w:r>
            <w:r w:rsidRPr="003520C1">
              <w:rPr>
                <w:rFonts w:ascii="Times New Roman" w:hAnsi="Times New Roman" w:cs="Times New Roman"/>
                <w:lang w:val="ru-RU"/>
              </w:rPr>
              <w:t xml:space="preserve">и </w:t>
            </w:r>
            <w:r w:rsidRPr="003520C1">
              <w:rPr>
                <w:rFonts w:ascii="Times New Roman" w:hAnsi="Times New Roman" w:cs="Times New Roman"/>
                <w:spacing w:val="50"/>
                <w:lang w:val="ru-RU"/>
              </w:rPr>
              <w:t xml:space="preserve"> </w:t>
            </w:r>
            <w:r w:rsidRPr="003520C1">
              <w:rPr>
                <w:rFonts w:ascii="Times New Roman" w:hAnsi="Times New Roman" w:cs="Times New Roman"/>
                <w:spacing w:val="1"/>
                <w:lang w:val="ru-RU"/>
              </w:rPr>
              <w:t>7</w:t>
            </w:r>
            <w:r w:rsidRPr="003520C1">
              <w:rPr>
                <w:rFonts w:ascii="Times New Roman" w:hAnsi="Times New Roman" w:cs="Times New Roman"/>
                <w:spacing w:val="-1"/>
                <w:lang w:val="ru-RU"/>
              </w:rPr>
              <w:t>6</w:t>
            </w:r>
            <w:r w:rsidRPr="003520C1">
              <w:rPr>
                <w:rFonts w:ascii="Times New Roman" w:hAnsi="Times New Roman" w:cs="Times New Roman"/>
                <w:lang w:val="ru-RU"/>
              </w:rPr>
              <w:t xml:space="preserve">. </w:t>
            </w:r>
            <w:r w:rsidRPr="003520C1">
              <w:rPr>
                <w:rFonts w:ascii="Times New Roman" w:hAnsi="Times New Roman" w:cs="Times New Roman"/>
                <w:spacing w:val="50"/>
                <w:lang w:val="ru-RU"/>
              </w:rPr>
              <w:t xml:space="preserve"> </w:t>
            </w:r>
            <w:r w:rsidRPr="003520C1">
              <w:rPr>
                <w:rFonts w:ascii="Times New Roman" w:hAnsi="Times New Roman" w:cs="Times New Roman"/>
                <w:spacing w:val="-1"/>
                <w:lang w:val="ru-RU"/>
              </w:rPr>
              <w:t>З</w:t>
            </w:r>
            <w:r w:rsidRPr="003520C1">
              <w:rPr>
                <w:rFonts w:ascii="Times New Roman" w:hAnsi="Times New Roman" w:cs="Times New Roman"/>
                <w:spacing w:val="1"/>
                <w:lang w:val="ru-RU"/>
              </w:rPr>
              <w:t>а</w:t>
            </w:r>
            <w:r w:rsidRPr="003520C1">
              <w:rPr>
                <w:rFonts w:ascii="Times New Roman" w:hAnsi="Times New Roman" w:cs="Times New Roman"/>
                <w:spacing w:val="3"/>
                <w:lang w:val="ru-RU"/>
              </w:rPr>
              <w:t>к</w:t>
            </w:r>
            <w:r w:rsidRPr="003520C1">
              <w:rPr>
                <w:rFonts w:ascii="Times New Roman" w:hAnsi="Times New Roman" w:cs="Times New Roman"/>
                <w:spacing w:val="1"/>
                <w:lang w:val="ru-RU"/>
              </w:rPr>
              <w:t>о</w:t>
            </w:r>
            <w:r w:rsidRPr="003520C1">
              <w:rPr>
                <w:rFonts w:ascii="Times New Roman" w:hAnsi="Times New Roman" w:cs="Times New Roman"/>
                <w:lang w:val="ru-RU"/>
              </w:rPr>
              <w:t xml:space="preserve">на </w:t>
            </w:r>
            <w:r w:rsidRPr="003520C1">
              <w:rPr>
                <w:rFonts w:ascii="Times New Roman" w:hAnsi="Times New Roman" w:cs="Times New Roman"/>
                <w:spacing w:val="48"/>
                <w:lang w:val="ru-RU"/>
              </w:rPr>
              <w:t xml:space="preserve"> </w:t>
            </w:r>
            <w:r w:rsidRPr="003520C1">
              <w:rPr>
                <w:rFonts w:ascii="Times New Roman" w:hAnsi="Times New Roman" w:cs="Times New Roman"/>
                <w:lang w:val="ru-RU"/>
              </w:rPr>
              <w:t xml:space="preserve">и </w:t>
            </w:r>
            <w:r w:rsidRPr="003520C1">
              <w:rPr>
                <w:rFonts w:ascii="Times New Roman" w:hAnsi="Times New Roman" w:cs="Times New Roman"/>
                <w:spacing w:val="50"/>
                <w:lang w:val="ru-RU"/>
              </w:rPr>
              <w:t xml:space="preserve"> </w:t>
            </w:r>
            <w:r w:rsidRPr="003520C1">
              <w:rPr>
                <w:rFonts w:ascii="Times New Roman" w:hAnsi="Times New Roman" w:cs="Times New Roman"/>
                <w:spacing w:val="-2"/>
                <w:lang w:val="ru-RU"/>
              </w:rPr>
              <w:t>у</w:t>
            </w:r>
            <w:r w:rsidRPr="003520C1">
              <w:rPr>
                <w:rFonts w:ascii="Times New Roman" w:hAnsi="Times New Roman" w:cs="Times New Roman"/>
                <w:spacing w:val="2"/>
                <w:lang w:val="ru-RU"/>
              </w:rPr>
              <w:t>п</w:t>
            </w:r>
            <w:r w:rsidRPr="003520C1">
              <w:rPr>
                <w:rFonts w:ascii="Times New Roman" w:hAnsi="Times New Roman" w:cs="Times New Roman"/>
                <w:spacing w:val="-2"/>
                <w:lang w:val="ru-RU"/>
              </w:rPr>
              <w:t>ут</w:t>
            </w:r>
            <w:r w:rsidRPr="003520C1">
              <w:rPr>
                <w:rFonts w:ascii="Times New Roman" w:hAnsi="Times New Roman" w:cs="Times New Roman"/>
                <w:lang w:val="ru-RU"/>
              </w:rPr>
              <w:t>ст</w:t>
            </w:r>
            <w:r w:rsidRPr="003520C1">
              <w:rPr>
                <w:rFonts w:ascii="Times New Roman" w:hAnsi="Times New Roman" w:cs="Times New Roman"/>
                <w:spacing w:val="-2"/>
                <w:lang w:val="ru-RU"/>
              </w:rPr>
              <w:t>в</w:t>
            </w:r>
            <w:r w:rsidRPr="003520C1">
              <w:rPr>
                <w:rFonts w:ascii="Times New Roman" w:hAnsi="Times New Roman" w:cs="Times New Roman"/>
                <w:lang w:val="ru-RU"/>
              </w:rPr>
              <w:t xml:space="preserve">о </w:t>
            </w:r>
            <w:r w:rsidRPr="003520C1">
              <w:rPr>
                <w:rFonts w:ascii="Times New Roman" w:hAnsi="Times New Roman" w:cs="Times New Roman"/>
                <w:spacing w:val="50"/>
                <w:lang w:val="ru-RU"/>
              </w:rPr>
              <w:t xml:space="preserve"> </w:t>
            </w:r>
            <w:r w:rsidRPr="003520C1">
              <w:rPr>
                <w:rFonts w:ascii="Times New Roman" w:hAnsi="Times New Roman" w:cs="Times New Roman"/>
                <w:spacing w:val="5"/>
                <w:lang w:val="ru-RU"/>
              </w:rPr>
              <w:t>к</w:t>
            </w:r>
            <w:r w:rsidRPr="003520C1">
              <w:rPr>
                <w:rFonts w:ascii="Times New Roman" w:hAnsi="Times New Roman" w:cs="Times New Roman"/>
                <w:spacing w:val="1"/>
                <w:lang w:val="ru-RU"/>
              </w:rPr>
              <w:t>а</w:t>
            </w:r>
            <w:r w:rsidRPr="003520C1">
              <w:rPr>
                <w:rFonts w:ascii="Times New Roman" w:hAnsi="Times New Roman" w:cs="Times New Roman"/>
                <w:spacing w:val="3"/>
                <w:lang w:val="ru-RU"/>
              </w:rPr>
              <w:t>к</w:t>
            </w:r>
            <w:r w:rsidRPr="003520C1">
              <w:rPr>
                <w:rFonts w:ascii="Times New Roman" w:hAnsi="Times New Roman" w:cs="Times New Roman"/>
                <w:lang w:val="ru-RU"/>
              </w:rPr>
              <w:t xml:space="preserve">о </w:t>
            </w:r>
            <w:r w:rsidRPr="003520C1">
              <w:rPr>
                <w:rFonts w:ascii="Times New Roman" w:hAnsi="Times New Roman" w:cs="Times New Roman"/>
                <w:spacing w:val="50"/>
                <w:lang w:val="ru-RU"/>
              </w:rPr>
              <w:t xml:space="preserve"> </w:t>
            </w:r>
            <w:r w:rsidRPr="003520C1">
              <w:rPr>
                <w:rFonts w:ascii="Times New Roman" w:hAnsi="Times New Roman" w:cs="Times New Roman"/>
                <w:lang w:val="ru-RU"/>
              </w:rPr>
              <w:t xml:space="preserve">се </w:t>
            </w:r>
            <w:r w:rsidRPr="003520C1">
              <w:rPr>
                <w:rFonts w:ascii="Times New Roman" w:hAnsi="Times New Roman" w:cs="Times New Roman"/>
                <w:spacing w:val="50"/>
                <w:lang w:val="ru-RU"/>
              </w:rPr>
              <w:t xml:space="preserve"> </w:t>
            </w:r>
            <w:r w:rsidRPr="003520C1">
              <w:rPr>
                <w:rFonts w:ascii="Times New Roman" w:hAnsi="Times New Roman" w:cs="Times New Roman"/>
                <w:spacing w:val="-1"/>
                <w:lang w:val="ru-RU"/>
              </w:rPr>
              <w:t>д</w:t>
            </w:r>
            <w:r w:rsidRPr="003520C1">
              <w:rPr>
                <w:rFonts w:ascii="Times New Roman" w:hAnsi="Times New Roman" w:cs="Times New Roman"/>
                <w:spacing w:val="1"/>
                <w:lang w:val="ru-RU"/>
              </w:rPr>
              <w:t>о</w:t>
            </w:r>
            <w:r w:rsidRPr="003520C1">
              <w:rPr>
                <w:rFonts w:ascii="Times New Roman" w:hAnsi="Times New Roman" w:cs="Times New Roman"/>
                <w:spacing w:val="5"/>
                <w:lang w:val="ru-RU"/>
              </w:rPr>
              <w:t>к</w:t>
            </w:r>
            <w:r w:rsidRPr="003520C1">
              <w:rPr>
                <w:rFonts w:ascii="Times New Roman" w:hAnsi="Times New Roman" w:cs="Times New Roman"/>
                <w:spacing w:val="-1"/>
                <w:lang w:val="ru-RU"/>
              </w:rPr>
              <w:t>а</w:t>
            </w:r>
            <w:r w:rsidRPr="003520C1">
              <w:rPr>
                <w:rFonts w:ascii="Times New Roman" w:hAnsi="Times New Roman" w:cs="Times New Roman"/>
                <w:spacing w:val="-2"/>
                <w:lang w:val="ru-RU"/>
              </w:rPr>
              <w:t>зу</w:t>
            </w:r>
            <w:r w:rsidRPr="003520C1">
              <w:rPr>
                <w:rFonts w:ascii="Times New Roman" w:hAnsi="Times New Roman" w:cs="Times New Roman"/>
                <w:lang w:val="ru-RU"/>
              </w:rPr>
              <w:t>је исп</w:t>
            </w:r>
            <w:r w:rsidRPr="003520C1">
              <w:rPr>
                <w:rFonts w:ascii="Times New Roman" w:hAnsi="Times New Roman" w:cs="Times New Roman"/>
                <w:spacing w:val="-3"/>
                <w:lang w:val="ru-RU"/>
              </w:rPr>
              <w:t>у</w:t>
            </w:r>
            <w:r w:rsidRPr="003520C1">
              <w:rPr>
                <w:rFonts w:ascii="Times New Roman" w:hAnsi="Times New Roman" w:cs="Times New Roman"/>
                <w:spacing w:val="-1"/>
                <w:lang w:val="ru-RU"/>
              </w:rPr>
              <w:t>њ</w:t>
            </w:r>
            <w:r w:rsidRPr="003520C1">
              <w:rPr>
                <w:rFonts w:ascii="Times New Roman" w:hAnsi="Times New Roman" w:cs="Times New Roman"/>
                <w:spacing w:val="1"/>
                <w:lang w:val="ru-RU"/>
              </w:rPr>
              <w:t>е</w:t>
            </w:r>
            <w:r w:rsidRPr="003520C1">
              <w:rPr>
                <w:rFonts w:ascii="Times New Roman" w:hAnsi="Times New Roman" w:cs="Times New Roman"/>
                <w:lang w:val="ru-RU"/>
              </w:rPr>
              <w:t>ност</w:t>
            </w:r>
            <w:r w:rsidRPr="003520C1">
              <w:rPr>
                <w:rFonts w:ascii="Times New Roman" w:hAnsi="Times New Roman" w:cs="Times New Roman"/>
                <w:spacing w:val="1"/>
                <w:lang w:val="ru-RU"/>
              </w:rPr>
              <w:t xml:space="preserve"> т</w:t>
            </w:r>
            <w:r w:rsidRPr="003520C1">
              <w:rPr>
                <w:rFonts w:ascii="Times New Roman" w:hAnsi="Times New Roman" w:cs="Times New Roman"/>
                <w:lang w:val="ru-RU"/>
              </w:rPr>
              <w:t>их</w:t>
            </w:r>
            <w:r w:rsidRPr="003520C1">
              <w:rPr>
                <w:rFonts w:ascii="Times New Roman" w:hAnsi="Times New Roman" w:cs="Times New Roman"/>
                <w:spacing w:val="1"/>
                <w:lang w:val="ru-RU"/>
              </w:rPr>
              <w:t xml:space="preserve"> </w:t>
            </w:r>
            <w:r w:rsidRPr="003520C1">
              <w:rPr>
                <w:rFonts w:ascii="Times New Roman" w:hAnsi="Times New Roman" w:cs="Times New Roman"/>
                <w:spacing w:val="-5"/>
                <w:lang w:val="ru-RU"/>
              </w:rPr>
              <w:t>у</w:t>
            </w:r>
            <w:r w:rsidRPr="003520C1">
              <w:rPr>
                <w:rFonts w:ascii="Times New Roman" w:hAnsi="Times New Roman" w:cs="Times New Roman"/>
                <w:lang w:val="ru-RU"/>
              </w:rPr>
              <w:t>с</w:t>
            </w:r>
            <w:r w:rsidRPr="003520C1">
              <w:rPr>
                <w:rFonts w:ascii="Times New Roman" w:hAnsi="Times New Roman" w:cs="Times New Roman"/>
                <w:spacing w:val="1"/>
                <w:lang w:val="ru-RU"/>
              </w:rPr>
              <w:t>л</w:t>
            </w:r>
            <w:r w:rsidRPr="003520C1">
              <w:rPr>
                <w:rFonts w:ascii="Times New Roman" w:hAnsi="Times New Roman" w:cs="Times New Roman"/>
                <w:spacing w:val="3"/>
                <w:lang w:val="ru-RU"/>
              </w:rPr>
              <w:t>о</w:t>
            </w:r>
            <w:r w:rsidRPr="003520C1">
              <w:rPr>
                <w:rFonts w:ascii="Times New Roman" w:hAnsi="Times New Roman" w:cs="Times New Roman"/>
                <w:spacing w:val="-3"/>
                <w:lang w:val="ru-RU"/>
              </w:rPr>
              <w:t>в</w:t>
            </w:r>
            <w:r w:rsidRPr="003520C1">
              <w:rPr>
                <w:rFonts w:ascii="Times New Roman" w:hAnsi="Times New Roman" w:cs="Times New Roman"/>
                <w:lang w:val="ru-RU"/>
              </w:rPr>
              <w:t>а</w:t>
            </w:r>
          </w:p>
        </w:tc>
        <w:tc>
          <w:tcPr>
            <w:tcW w:w="1589" w:type="dxa"/>
            <w:tcBorders>
              <w:top w:val="single" w:sz="4" w:space="0" w:color="000000"/>
              <w:left w:val="single" w:sz="4" w:space="0" w:color="000000"/>
              <w:bottom w:val="single" w:sz="4" w:space="0" w:color="000000"/>
              <w:right w:val="single" w:sz="4" w:space="0" w:color="000000"/>
            </w:tcBorders>
          </w:tcPr>
          <w:p w:rsidR="003520C1" w:rsidRPr="00CC39DC" w:rsidRDefault="00CC39DC" w:rsidP="00CC39DC">
            <w:pPr>
              <w:widowControl w:val="0"/>
              <w:autoSpaceDE w:val="0"/>
              <w:autoSpaceDN w:val="0"/>
              <w:adjustRightInd w:val="0"/>
              <w:spacing w:line="240" w:lineRule="auto"/>
              <w:ind w:left="684" w:right="684"/>
              <w:rPr>
                <w:rFonts w:ascii="Times New Roman" w:hAnsi="Times New Roman" w:cs="Times New Roman"/>
              </w:rPr>
            </w:pPr>
            <w:r>
              <w:rPr>
                <w:rFonts w:ascii="Times New Roman" w:hAnsi="Times New Roman" w:cs="Times New Roman"/>
              </w:rPr>
              <w:t>5</w:t>
            </w:r>
          </w:p>
        </w:tc>
      </w:tr>
      <w:tr w:rsidR="003520C1" w:rsidRPr="003520C1" w:rsidTr="003520C1">
        <w:trPr>
          <w:trHeight w:hRule="exact" w:val="280"/>
        </w:trPr>
        <w:tc>
          <w:tcPr>
            <w:tcW w:w="1693" w:type="dxa"/>
            <w:tcBorders>
              <w:top w:val="single" w:sz="4" w:space="0" w:color="000000"/>
              <w:left w:val="single" w:sz="4" w:space="0" w:color="000000"/>
              <w:bottom w:val="single" w:sz="4" w:space="0" w:color="000000"/>
              <w:right w:val="single" w:sz="4" w:space="0" w:color="000000"/>
            </w:tcBorders>
            <w:vAlign w:val="center"/>
          </w:tcPr>
          <w:p w:rsidR="003520C1" w:rsidRPr="003520C1" w:rsidRDefault="003520C1" w:rsidP="003520C1">
            <w:pPr>
              <w:widowControl w:val="0"/>
              <w:autoSpaceDE w:val="0"/>
              <w:autoSpaceDN w:val="0"/>
              <w:adjustRightInd w:val="0"/>
              <w:spacing w:line="240" w:lineRule="auto"/>
              <w:ind w:right="715"/>
              <w:jc w:val="center"/>
              <w:rPr>
                <w:rFonts w:ascii="Times New Roman" w:hAnsi="Times New Roman" w:cs="Times New Roman"/>
              </w:rPr>
            </w:pPr>
            <w:r w:rsidRPr="003520C1">
              <w:rPr>
                <w:rFonts w:ascii="Times New Roman" w:hAnsi="Times New Roman" w:cs="Times New Roman"/>
              </w:rPr>
              <w:t xml:space="preserve">           IV</w:t>
            </w:r>
          </w:p>
        </w:tc>
        <w:tc>
          <w:tcPr>
            <w:tcW w:w="6704" w:type="dxa"/>
            <w:tcBorders>
              <w:top w:val="single" w:sz="4" w:space="0" w:color="000000"/>
              <w:left w:val="single" w:sz="4" w:space="0" w:color="000000"/>
              <w:bottom w:val="single" w:sz="4" w:space="0" w:color="000000"/>
              <w:right w:val="single" w:sz="4" w:space="0" w:color="000000"/>
            </w:tcBorders>
            <w:vAlign w:val="center"/>
          </w:tcPr>
          <w:p w:rsidR="003520C1" w:rsidRPr="003520C1" w:rsidRDefault="003520C1" w:rsidP="003520C1">
            <w:pPr>
              <w:widowControl w:val="0"/>
              <w:autoSpaceDE w:val="0"/>
              <w:autoSpaceDN w:val="0"/>
              <w:adjustRightInd w:val="0"/>
              <w:spacing w:line="240" w:lineRule="auto"/>
              <w:ind w:left="102" w:right="68"/>
              <w:rPr>
                <w:rFonts w:ascii="Times New Roman" w:hAnsi="Times New Roman" w:cs="Times New Roman"/>
                <w:lang w:val="ru-RU"/>
              </w:rPr>
            </w:pPr>
            <w:r w:rsidRPr="003520C1">
              <w:rPr>
                <w:rFonts w:ascii="Times New Roman" w:hAnsi="Times New Roman" w:cs="Times New Roman"/>
                <w:lang w:val="ru-RU"/>
              </w:rPr>
              <w:t>Критеријуми за доделу уговора</w:t>
            </w:r>
          </w:p>
        </w:tc>
        <w:tc>
          <w:tcPr>
            <w:tcW w:w="1589" w:type="dxa"/>
            <w:tcBorders>
              <w:top w:val="single" w:sz="4" w:space="0" w:color="000000"/>
              <w:left w:val="single" w:sz="4" w:space="0" w:color="000000"/>
              <w:bottom w:val="single" w:sz="4" w:space="0" w:color="000000"/>
              <w:right w:val="single" w:sz="4" w:space="0" w:color="000000"/>
            </w:tcBorders>
          </w:tcPr>
          <w:p w:rsidR="003520C1" w:rsidRPr="003520C1" w:rsidRDefault="003520C1" w:rsidP="00CC39DC">
            <w:pPr>
              <w:widowControl w:val="0"/>
              <w:autoSpaceDE w:val="0"/>
              <w:autoSpaceDN w:val="0"/>
              <w:adjustRightInd w:val="0"/>
              <w:spacing w:line="240" w:lineRule="auto"/>
              <w:ind w:right="684"/>
              <w:jc w:val="center"/>
              <w:rPr>
                <w:rFonts w:ascii="Times New Roman" w:hAnsi="Times New Roman" w:cs="Times New Roman"/>
                <w:lang w:val="sr-Latn-CS"/>
              </w:rPr>
            </w:pPr>
            <w:r w:rsidRPr="003520C1">
              <w:rPr>
                <w:rFonts w:ascii="Times New Roman" w:hAnsi="Times New Roman" w:cs="Times New Roman"/>
                <w:lang w:val="sr-Latn-CS"/>
              </w:rPr>
              <w:t xml:space="preserve">          </w:t>
            </w:r>
            <w:r w:rsidR="00CC39DC">
              <w:rPr>
                <w:rFonts w:ascii="Times New Roman" w:hAnsi="Times New Roman" w:cs="Times New Roman"/>
              </w:rPr>
              <w:t>14</w:t>
            </w:r>
          </w:p>
        </w:tc>
      </w:tr>
      <w:tr w:rsidR="003520C1" w:rsidRPr="003520C1" w:rsidTr="003520C1">
        <w:trPr>
          <w:trHeight w:hRule="exact" w:val="370"/>
        </w:trPr>
        <w:tc>
          <w:tcPr>
            <w:tcW w:w="1693" w:type="dxa"/>
            <w:vMerge w:val="restart"/>
            <w:tcBorders>
              <w:top w:val="single" w:sz="4" w:space="0" w:color="000000"/>
              <w:left w:val="single" w:sz="4" w:space="0" w:color="000000"/>
              <w:right w:val="single" w:sz="4" w:space="0" w:color="000000"/>
            </w:tcBorders>
            <w:vAlign w:val="center"/>
          </w:tcPr>
          <w:p w:rsidR="003520C1" w:rsidRPr="003520C1" w:rsidRDefault="003520C1" w:rsidP="003520C1">
            <w:pPr>
              <w:widowControl w:val="0"/>
              <w:autoSpaceDE w:val="0"/>
              <w:autoSpaceDN w:val="0"/>
              <w:adjustRightInd w:val="0"/>
              <w:spacing w:line="240" w:lineRule="auto"/>
              <w:ind w:left="585" w:right="715"/>
              <w:jc w:val="center"/>
              <w:rPr>
                <w:rFonts w:ascii="Times New Roman" w:hAnsi="Times New Roman" w:cs="Times New Roman"/>
                <w:lang w:val="sr-Cyrl-CS"/>
              </w:rPr>
            </w:pPr>
            <w:r w:rsidRPr="003520C1">
              <w:rPr>
                <w:rFonts w:ascii="Times New Roman" w:hAnsi="Times New Roman" w:cs="Times New Roman"/>
              </w:rPr>
              <w:t>V</w:t>
            </w:r>
          </w:p>
        </w:tc>
        <w:tc>
          <w:tcPr>
            <w:tcW w:w="6704" w:type="dxa"/>
            <w:tcBorders>
              <w:top w:val="single" w:sz="4" w:space="0" w:color="000000"/>
              <w:left w:val="single" w:sz="4" w:space="0" w:color="000000"/>
              <w:bottom w:val="single" w:sz="4" w:space="0" w:color="000000"/>
              <w:right w:val="single" w:sz="4" w:space="0" w:color="000000"/>
            </w:tcBorders>
            <w:vAlign w:val="center"/>
          </w:tcPr>
          <w:p w:rsidR="003520C1" w:rsidRPr="003520C1" w:rsidRDefault="003520C1" w:rsidP="003520C1">
            <w:pPr>
              <w:widowControl w:val="0"/>
              <w:autoSpaceDE w:val="0"/>
              <w:autoSpaceDN w:val="0"/>
              <w:adjustRightInd w:val="0"/>
              <w:spacing w:line="240" w:lineRule="auto"/>
              <w:ind w:left="102"/>
              <w:rPr>
                <w:rFonts w:ascii="Times New Roman" w:hAnsi="Times New Roman" w:cs="Times New Roman"/>
                <w:lang w:val="ru-RU"/>
              </w:rPr>
            </w:pPr>
            <w:r w:rsidRPr="003520C1">
              <w:rPr>
                <w:rFonts w:ascii="Times New Roman" w:hAnsi="Times New Roman" w:cs="Times New Roman"/>
                <w:spacing w:val="-8"/>
                <w:lang w:val="ru-RU"/>
              </w:rPr>
              <w:t>Обрасци који чине саставни део понуде</w:t>
            </w:r>
          </w:p>
        </w:tc>
        <w:tc>
          <w:tcPr>
            <w:tcW w:w="1589" w:type="dxa"/>
            <w:tcBorders>
              <w:top w:val="single" w:sz="4" w:space="0" w:color="000000"/>
              <w:left w:val="single" w:sz="4" w:space="0" w:color="000000"/>
              <w:bottom w:val="single" w:sz="4" w:space="0" w:color="000000"/>
              <w:right w:val="single" w:sz="4" w:space="0" w:color="000000"/>
            </w:tcBorders>
          </w:tcPr>
          <w:p w:rsidR="003520C1" w:rsidRPr="003520C1" w:rsidRDefault="00CC39DC" w:rsidP="00CC39DC">
            <w:pPr>
              <w:widowControl w:val="0"/>
              <w:autoSpaceDE w:val="0"/>
              <w:autoSpaceDN w:val="0"/>
              <w:adjustRightInd w:val="0"/>
              <w:spacing w:line="240" w:lineRule="auto"/>
              <w:ind w:left="617" w:right="617"/>
              <w:rPr>
                <w:rFonts w:ascii="Times New Roman" w:hAnsi="Times New Roman" w:cs="Times New Roman"/>
                <w:lang w:val="sr-Latn-CS"/>
              </w:rPr>
            </w:pPr>
            <w:r>
              <w:rPr>
                <w:rFonts w:ascii="Times New Roman" w:hAnsi="Times New Roman" w:cs="Times New Roman"/>
              </w:rPr>
              <w:t>15</w:t>
            </w:r>
          </w:p>
        </w:tc>
      </w:tr>
      <w:tr w:rsidR="003520C1" w:rsidRPr="003520C1" w:rsidTr="003520C1">
        <w:trPr>
          <w:trHeight w:hRule="exact" w:val="352"/>
        </w:trPr>
        <w:tc>
          <w:tcPr>
            <w:tcW w:w="1693" w:type="dxa"/>
            <w:vMerge/>
            <w:tcBorders>
              <w:left w:val="single" w:sz="4" w:space="0" w:color="000000"/>
              <w:right w:val="single" w:sz="4" w:space="0" w:color="000000"/>
            </w:tcBorders>
          </w:tcPr>
          <w:p w:rsidR="003520C1" w:rsidRPr="003520C1" w:rsidRDefault="003520C1" w:rsidP="003520C1">
            <w:pPr>
              <w:widowControl w:val="0"/>
              <w:autoSpaceDE w:val="0"/>
              <w:autoSpaceDN w:val="0"/>
              <w:adjustRightInd w:val="0"/>
              <w:spacing w:line="240" w:lineRule="auto"/>
              <w:ind w:left="585" w:right="715"/>
              <w:jc w:val="center"/>
              <w:rPr>
                <w:rFonts w:ascii="Times New Roman" w:hAnsi="Times New Roman" w:cs="Times New Roman"/>
              </w:rPr>
            </w:pPr>
          </w:p>
        </w:tc>
        <w:tc>
          <w:tcPr>
            <w:tcW w:w="6704" w:type="dxa"/>
            <w:tcBorders>
              <w:top w:val="single" w:sz="4" w:space="0" w:color="000000"/>
              <w:left w:val="single" w:sz="4" w:space="0" w:color="000000"/>
              <w:bottom w:val="single" w:sz="4" w:space="0" w:color="000000"/>
              <w:right w:val="single" w:sz="4" w:space="0" w:color="000000"/>
            </w:tcBorders>
            <w:vAlign w:val="center"/>
          </w:tcPr>
          <w:p w:rsidR="003520C1" w:rsidRPr="003520C1" w:rsidRDefault="003520C1" w:rsidP="003520C1">
            <w:pPr>
              <w:pStyle w:val="normaluvuceni3"/>
              <w:ind w:left="0"/>
              <w:rPr>
                <w:rFonts w:ascii="Times New Roman" w:hAnsi="Times New Roman" w:cs="Times New Roman"/>
                <w:sz w:val="24"/>
                <w:szCs w:val="24"/>
                <w:lang w:val="ru-RU"/>
              </w:rPr>
            </w:pPr>
            <w:r w:rsidRPr="003520C1">
              <w:rPr>
                <w:rFonts w:ascii="Times New Roman" w:hAnsi="Times New Roman" w:cs="Times New Roman"/>
                <w:sz w:val="24"/>
                <w:szCs w:val="24"/>
                <w:lang w:val="ru-RU"/>
              </w:rPr>
              <w:t xml:space="preserve"> Образац бр.1- образац понуде; </w:t>
            </w:r>
          </w:p>
          <w:p w:rsidR="003520C1" w:rsidRPr="003520C1" w:rsidRDefault="003520C1" w:rsidP="003520C1">
            <w:pPr>
              <w:pStyle w:val="normaluvuceni3"/>
              <w:ind w:left="994"/>
              <w:rPr>
                <w:rFonts w:ascii="Times New Roman" w:hAnsi="Times New Roman" w:cs="Times New Roman"/>
                <w:sz w:val="24"/>
                <w:szCs w:val="24"/>
                <w:lang w:val="ru-RU"/>
              </w:rPr>
            </w:pPr>
            <w:r w:rsidRPr="003520C1">
              <w:rPr>
                <w:rFonts w:ascii="Times New Roman" w:hAnsi="Times New Roman" w:cs="Times New Roman"/>
                <w:sz w:val="24"/>
                <w:szCs w:val="24"/>
                <w:lang w:val="ru-RU"/>
              </w:rPr>
              <w:t xml:space="preserve">-Образац бр.2- образац структуре понуђене цене, са упутством како да се попуни; </w:t>
            </w:r>
          </w:p>
          <w:p w:rsidR="003520C1" w:rsidRPr="003520C1" w:rsidRDefault="003520C1" w:rsidP="003520C1">
            <w:pPr>
              <w:pStyle w:val="normaluvuceni3"/>
              <w:ind w:left="994"/>
              <w:rPr>
                <w:rFonts w:ascii="Times New Roman" w:hAnsi="Times New Roman" w:cs="Times New Roman"/>
                <w:sz w:val="24"/>
                <w:szCs w:val="24"/>
                <w:lang w:val="ru-RU"/>
              </w:rPr>
            </w:pPr>
            <w:r w:rsidRPr="003520C1">
              <w:rPr>
                <w:rFonts w:ascii="Times New Roman" w:hAnsi="Times New Roman" w:cs="Times New Roman"/>
                <w:sz w:val="24"/>
                <w:szCs w:val="24"/>
                <w:lang w:val="ru-RU"/>
              </w:rPr>
              <w:t xml:space="preserve">-Образац бр.3- образац трошкова припреме понуде; </w:t>
            </w:r>
          </w:p>
          <w:p w:rsidR="003520C1" w:rsidRPr="003520C1" w:rsidRDefault="003520C1" w:rsidP="003520C1">
            <w:pPr>
              <w:pStyle w:val="normaluvuceni3"/>
              <w:ind w:left="994"/>
              <w:rPr>
                <w:rFonts w:ascii="Times New Roman" w:hAnsi="Times New Roman" w:cs="Times New Roman"/>
                <w:sz w:val="24"/>
                <w:szCs w:val="24"/>
                <w:lang w:val="ru-RU"/>
              </w:rPr>
            </w:pPr>
            <w:r w:rsidRPr="003520C1">
              <w:rPr>
                <w:rFonts w:ascii="Times New Roman" w:hAnsi="Times New Roman" w:cs="Times New Roman"/>
                <w:sz w:val="24"/>
                <w:szCs w:val="24"/>
                <w:lang w:val="ru-RU"/>
              </w:rPr>
              <w:t xml:space="preserve">-Образац бр.4- образац изјаве о независној понуди; </w:t>
            </w:r>
          </w:p>
          <w:p w:rsidR="003520C1" w:rsidRPr="003520C1" w:rsidRDefault="003520C1" w:rsidP="003520C1">
            <w:pPr>
              <w:pStyle w:val="normaluvuceni3"/>
              <w:ind w:left="994"/>
              <w:rPr>
                <w:rFonts w:ascii="Times New Roman" w:hAnsi="Times New Roman" w:cs="Times New Roman"/>
                <w:sz w:val="24"/>
                <w:szCs w:val="24"/>
                <w:lang w:val="ru-RU"/>
              </w:rPr>
            </w:pPr>
            <w:r w:rsidRPr="003520C1">
              <w:rPr>
                <w:rFonts w:ascii="Times New Roman" w:hAnsi="Times New Roman" w:cs="Times New Roman"/>
                <w:sz w:val="24"/>
                <w:szCs w:val="24"/>
                <w:lang w:val="ru-RU"/>
              </w:rPr>
              <w:t xml:space="preserve">-Образац бр.5- образац изјаве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w:t>
            </w:r>
          </w:p>
          <w:p w:rsidR="003520C1" w:rsidRPr="003520C1" w:rsidRDefault="003520C1" w:rsidP="003520C1">
            <w:pPr>
              <w:widowControl w:val="0"/>
              <w:autoSpaceDE w:val="0"/>
              <w:autoSpaceDN w:val="0"/>
              <w:adjustRightInd w:val="0"/>
              <w:spacing w:line="240" w:lineRule="auto"/>
              <w:ind w:left="102"/>
              <w:rPr>
                <w:rFonts w:ascii="Times New Roman" w:hAnsi="Times New Roman" w:cs="Times New Roman"/>
                <w:spacing w:val="-8"/>
                <w:lang w:val="ru-RU"/>
              </w:rPr>
            </w:pPr>
          </w:p>
        </w:tc>
        <w:tc>
          <w:tcPr>
            <w:tcW w:w="1589" w:type="dxa"/>
            <w:tcBorders>
              <w:top w:val="single" w:sz="4" w:space="0" w:color="000000"/>
              <w:left w:val="single" w:sz="4" w:space="0" w:color="000000"/>
              <w:bottom w:val="single" w:sz="4" w:space="0" w:color="000000"/>
              <w:right w:val="single" w:sz="4" w:space="0" w:color="000000"/>
            </w:tcBorders>
          </w:tcPr>
          <w:p w:rsidR="003520C1" w:rsidRPr="003520C1" w:rsidRDefault="00CC39DC" w:rsidP="00CC39DC">
            <w:pPr>
              <w:widowControl w:val="0"/>
              <w:autoSpaceDE w:val="0"/>
              <w:autoSpaceDN w:val="0"/>
              <w:adjustRightInd w:val="0"/>
              <w:spacing w:line="240" w:lineRule="auto"/>
              <w:ind w:left="617" w:right="617"/>
              <w:rPr>
                <w:rFonts w:ascii="Times New Roman" w:hAnsi="Times New Roman" w:cs="Times New Roman"/>
                <w:lang w:val="sr-Latn-CS"/>
              </w:rPr>
            </w:pPr>
            <w:r>
              <w:rPr>
                <w:rFonts w:ascii="Times New Roman" w:hAnsi="Times New Roman" w:cs="Times New Roman"/>
              </w:rPr>
              <w:t>15</w:t>
            </w:r>
          </w:p>
        </w:tc>
      </w:tr>
      <w:tr w:rsidR="003520C1" w:rsidRPr="003520C1" w:rsidTr="003520C1">
        <w:trPr>
          <w:trHeight w:hRule="exact" w:val="640"/>
        </w:trPr>
        <w:tc>
          <w:tcPr>
            <w:tcW w:w="1693" w:type="dxa"/>
            <w:vMerge/>
            <w:tcBorders>
              <w:left w:val="single" w:sz="4" w:space="0" w:color="000000"/>
              <w:right w:val="single" w:sz="4" w:space="0" w:color="000000"/>
            </w:tcBorders>
          </w:tcPr>
          <w:p w:rsidR="003520C1" w:rsidRPr="003520C1" w:rsidRDefault="003520C1" w:rsidP="003520C1">
            <w:pPr>
              <w:widowControl w:val="0"/>
              <w:autoSpaceDE w:val="0"/>
              <w:autoSpaceDN w:val="0"/>
              <w:adjustRightInd w:val="0"/>
              <w:spacing w:line="240" w:lineRule="auto"/>
              <w:ind w:left="585" w:right="715"/>
              <w:jc w:val="center"/>
              <w:rPr>
                <w:rFonts w:ascii="Times New Roman" w:hAnsi="Times New Roman" w:cs="Times New Roman"/>
                <w:lang w:val="ru-RU"/>
              </w:rPr>
            </w:pPr>
          </w:p>
        </w:tc>
        <w:tc>
          <w:tcPr>
            <w:tcW w:w="6704" w:type="dxa"/>
            <w:tcBorders>
              <w:top w:val="single" w:sz="4" w:space="0" w:color="000000"/>
              <w:left w:val="single" w:sz="4" w:space="0" w:color="000000"/>
              <w:bottom w:val="single" w:sz="4" w:space="0" w:color="000000"/>
              <w:right w:val="single" w:sz="4" w:space="0" w:color="000000"/>
            </w:tcBorders>
            <w:vAlign w:val="center"/>
          </w:tcPr>
          <w:p w:rsidR="003520C1" w:rsidRPr="003520C1" w:rsidRDefault="003520C1" w:rsidP="003520C1">
            <w:pPr>
              <w:widowControl w:val="0"/>
              <w:autoSpaceDE w:val="0"/>
              <w:autoSpaceDN w:val="0"/>
              <w:adjustRightInd w:val="0"/>
              <w:spacing w:line="240" w:lineRule="auto"/>
              <w:ind w:left="102"/>
              <w:rPr>
                <w:rFonts w:ascii="Times New Roman" w:hAnsi="Times New Roman" w:cs="Times New Roman"/>
                <w:spacing w:val="-8"/>
                <w:lang w:val="ru-RU"/>
              </w:rPr>
            </w:pPr>
            <w:r w:rsidRPr="003520C1">
              <w:rPr>
                <w:rFonts w:ascii="Times New Roman" w:hAnsi="Times New Roman" w:cs="Times New Roman"/>
                <w:lang w:val="ru-RU"/>
              </w:rPr>
              <w:t>Образац бр.2- образац структуре понуђене цене, са упутством како да се попуни</w:t>
            </w:r>
          </w:p>
        </w:tc>
        <w:tc>
          <w:tcPr>
            <w:tcW w:w="1589" w:type="dxa"/>
            <w:tcBorders>
              <w:top w:val="single" w:sz="4" w:space="0" w:color="000000"/>
              <w:left w:val="single" w:sz="4" w:space="0" w:color="000000"/>
              <w:bottom w:val="single" w:sz="4" w:space="0" w:color="000000"/>
              <w:right w:val="single" w:sz="4" w:space="0" w:color="000000"/>
            </w:tcBorders>
          </w:tcPr>
          <w:p w:rsidR="003520C1" w:rsidRPr="00CC39DC" w:rsidRDefault="003520C1" w:rsidP="00CC39DC">
            <w:pPr>
              <w:widowControl w:val="0"/>
              <w:autoSpaceDE w:val="0"/>
              <w:autoSpaceDN w:val="0"/>
              <w:adjustRightInd w:val="0"/>
              <w:spacing w:line="240" w:lineRule="auto"/>
              <w:ind w:left="617" w:right="617"/>
              <w:rPr>
                <w:rFonts w:ascii="Times New Roman" w:hAnsi="Times New Roman" w:cs="Times New Roman"/>
              </w:rPr>
            </w:pPr>
            <w:r w:rsidRPr="003520C1">
              <w:rPr>
                <w:rFonts w:ascii="Times New Roman" w:hAnsi="Times New Roman" w:cs="Times New Roman"/>
                <w:lang w:val="sr-Latn-CS"/>
              </w:rPr>
              <w:t>1</w:t>
            </w:r>
            <w:r w:rsidR="00CC39DC">
              <w:rPr>
                <w:rFonts w:ascii="Times New Roman" w:hAnsi="Times New Roman" w:cs="Times New Roman"/>
              </w:rPr>
              <w:t>9</w:t>
            </w:r>
          </w:p>
        </w:tc>
      </w:tr>
      <w:tr w:rsidR="003520C1" w:rsidRPr="003520C1" w:rsidTr="003520C1">
        <w:trPr>
          <w:trHeight w:hRule="exact" w:val="412"/>
        </w:trPr>
        <w:tc>
          <w:tcPr>
            <w:tcW w:w="1693" w:type="dxa"/>
            <w:vMerge/>
            <w:tcBorders>
              <w:left w:val="single" w:sz="4" w:space="0" w:color="000000"/>
              <w:right w:val="single" w:sz="4" w:space="0" w:color="000000"/>
            </w:tcBorders>
          </w:tcPr>
          <w:p w:rsidR="003520C1" w:rsidRPr="003520C1" w:rsidRDefault="003520C1" w:rsidP="003520C1">
            <w:pPr>
              <w:widowControl w:val="0"/>
              <w:autoSpaceDE w:val="0"/>
              <w:autoSpaceDN w:val="0"/>
              <w:adjustRightInd w:val="0"/>
              <w:spacing w:line="240" w:lineRule="auto"/>
              <w:ind w:left="585" w:right="715"/>
              <w:jc w:val="center"/>
              <w:rPr>
                <w:rFonts w:ascii="Times New Roman" w:hAnsi="Times New Roman" w:cs="Times New Roman"/>
                <w:lang w:val="ru-RU"/>
              </w:rPr>
            </w:pPr>
          </w:p>
        </w:tc>
        <w:tc>
          <w:tcPr>
            <w:tcW w:w="6704" w:type="dxa"/>
            <w:tcBorders>
              <w:top w:val="single" w:sz="4" w:space="0" w:color="000000"/>
              <w:left w:val="single" w:sz="4" w:space="0" w:color="000000"/>
              <w:bottom w:val="single" w:sz="4" w:space="0" w:color="000000"/>
              <w:right w:val="single" w:sz="4" w:space="0" w:color="000000"/>
            </w:tcBorders>
            <w:vAlign w:val="center"/>
          </w:tcPr>
          <w:p w:rsidR="003520C1" w:rsidRPr="003520C1" w:rsidRDefault="003520C1" w:rsidP="003520C1">
            <w:pPr>
              <w:widowControl w:val="0"/>
              <w:autoSpaceDE w:val="0"/>
              <w:autoSpaceDN w:val="0"/>
              <w:adjustRightInd w:val="0"/>
              <w:spacing w:line="240" w:lineRule="auto"/>
              <w:ind w:left="102"/>
              <w:rPr>
                <w:rFonts w:ascii="Times New Roman" w:hAnsi="Times New Roman" w:cs="Times New Roman"/>
                <w:spacing w:val="-8"/>
                <w:lang w:val="ru-RU"/>
              </w:rPr>
            </w:pPr>
            <w:r w:rsidRPr="003520C1">
              <w:rPr>
                <w:rFonts w:ascii="Times New Roman" w:hAnsi="Times New Roman" w:cs="Times New Roman"/>
                <w:lang w:val="ru-RU"/>
              </w:rPr>
              <w:t>Образац бр.3- образац трошкова припреме понуде;</w:t>
            </w:r>
          </w:p>
        </w:tc>
        <w:tc>
          <w:tcPr>
            <w:tcW w:w="1589" w:type="dxa"/>
            <w:tcBorders>
              <w:top w:val="single" w:sz="4" w:space="0" w:color="000000"/>
              <w:left w:val="single" w:sz="4" w:space="0" w:color="000000"/>
              <w:bottom w:val="single" w:sz="4" w:space="0" w:color="000000"/>
              <w:right w:val="single" w:sz="4" w:space="0" w:color="000000"/>
            </w:tcBorders>
          </w:tcPr>
          <w:p w:rsidR="003520C1" w:rsidRPr="00CC39DC" w:rsidRDefault="00CC39DC" w:rsidP="003520C1">
            <w:pPr>
              <w:widowControl w:val="0"/>
              <w:autoSpaceDE w:val="0"/>
              <w:autoSpaceDN w:val="0"/>
              <w:adjustRightInd w:val="0"/>
              <w:spacing w:line="240" w:lineRule="auto"/>
              <w:ind w:left="617" w:right="617"/>
              <w:jc w:val="center"/>
              <w:rPr>
                <w:rFonts w:ascii="Times New Roman" w:hAnsi="Times New Roman" w:cs="Times New Roman"/>
              </w:rPr>
            </w:pPr>
            <w:r>
              <w:rPr>
                <w:rFonts w:ascii="Times New Roman" w:hAnsi="Times New Roman" w:cs="Times New Roman"/>
              </w:rPr>
              <w:t>21</w:t>
            </w:r>
          </w:p>
        </w:tc>
      </w:tr>
      <w:tr w:rsidR="003520C1" w:rsidRPr="003520C1" w:rsidTr="003520C1">
        <w:trPr>
          <w:trHeight w:hRule="exact" w:val="388"/>
        </w:trPr>
        <w:tc>
          <w:tcPr>
            <w:tcW w:w="1693" w:type="dxa"/>
            <w:vMerge/>
            <w:tcBorders>
              <w:left w:val="single" w:sz="4" w:space="0" w:color="000000"/>
              <w:right w:val="single" w:sz="4" w:space="0" w:color="000000"/>
            </w:tcBorders>
          </w:tcPr>
          <w:p w:rsidR="003520C1" w:rsidRPr="003520C1" w:rsidRDefault="003520C1" w:rsidP="003520C1">
            <w:pPr>
              <w:widowControl w:val="0"/>
              <w:autoSpaceDE w:val="0"/>
              <w:autoSpaceDN w:val="0"/>
              <w:adjustRightInd w:val="0"/>
              <w:spacing w:line="240" w:lineRule="auto"/>
              <w:ind w:left="619" w:right="715"/>
              <w:jc w:val="center"/>
              <w:rPr>
                <w:rFonts w:ascii="Times New Roman" w:hAnsi="Times New Roman" w:cs="Times New Roman"/>
                <w:spacing w:val="1"/>
                <w:lang w:val="ru-RU"/>
              </w:rPr>
            </w:pPr>
          </w:p>
        </w:tc>
        <w:tc>
          <w:tcPr>
            <w:tcW w:w="6704" w:type="dxa"/>
            <w:tcBorders>
              <w:top w:val="single" w:sz="4" w:space="0" w:color="000000"/>
              <w:left w:val="single" w:sz="4" w:space="0" w:color="000000"/>
              <w:bottom w:val="single" w:sz="4" w:space="0" w:color="000000"/>
              <w:right w:val="single" w:sz="4" w:space="0" w:color="000000"/>
            </w:tcBorders>
            <w:vAlign w:val="center"/>
          </w:tcPr>
          <w:p w:rsidR="003520C1" w:rsidRPr="003520C1" w:rsidRDefault="003520C1" w:rsidP="003520C1">
            <w:pPr>
              <w:widowControl w:val="0"/>
              <w:autoSpaceDE w:val="0"/>
              <w:autoSpaceDN w:val="0"/>
              <w:adjustRightInd w:val="0"/>
              <w:spacing w:line="240" w:lineRule="auto"/>
              <w:ind w:left="102"/>
              <w:rPr>
                <w:rFonts w:ascii="Times New Roman" w:hAnsi="Times New Roman" w:cs="Times New Roman"/>
                <w:spacing w:val="-16"/>
                <w:lang w:val="ru-RU"/>
              </w:rPr>
            </w:pPr>
            <w:r w:rsidRPr="003520C1">
              <w:rPr>
                <w:rFonts w:ascii="Times New Roman" w:hAnsi="Times New Roman" w:cs="Times New Roman"/>
                <w:lang w:val="ru-RU"/>
              </w:rPr>
              <w:t>Образац бр.4- образац изјаве о независној понуди</w:t>
            </w:r>
          </w:p>
        </w:tc>
        <w:tc>
          <w:tcPr>
            <w:tcW w:w="1589" w:type="dxa"/>
            <w:tcBorders>
              <w:top w:val="single" w:sz="4" w:space="0" w:color="000000"/>
              <w:left w:val="single" w:sz="4" w:space="0" w:color="000000"/>
              <w:bottom w:val="single" w:sz="4" w:space="0" w:color="000000"/>
              <w:right w:val="single" w:sz="4" w:space="0" w:color="000000"/>
            </w:tcBorders>
          </w:tcPr>
          <w:p w:rsidR="003520C1" w:rsidRPr="00CC39DC" w:rsidRDefault="00CC39DC" w:rsidP="003520C1">
            <w:pPr>
              <w:widowControl w:val="0"/>
              <w:autoSpaceDE w:val="0"/>
              <w:autoSpaceDN w:val="0"/>
              <w:adjustRightInd w:val="0"/>
              <w:spacing w:line="240" w:lineRule="auto"/>
              <w:ind w:left="617" w:right="617"/>
              <w:jc w:val="center"/>
              <w:rPr>
                <w:rFonts w:ascii="Times New Roman" w:hAnsi="Times New Roman" w:cs="Times New Roman"/>
              </w:rPr>
            </w:pPr>
            <w:r>
              <w:rPr>
                <w:rFonts w:ascii="Times New Roman" w:hAnsi="Times New Roman" w:cs="Times New Roman"/>
              </w:rPr>
              <w:t>22</w:t>
            </w:r>
          </w:p>
        </w:tc>
      </w:tr>
      <w:tr w:rsidR="003520C1" w:rsidRPr="003520C1" w:rsidTr="003520C1">
        <w:trPr>
          <w:trHeight w:hRule="exact" w:val="325"/>
        </w:trPr>
        <w:tc>
          <w:tcPr>
            <w:tcW w:w="1693" w:type="dxa"/>
            <w:vMerge/>
            <w:tcBorders>
              <w:left w:val="single" w:sz="4" w:space="0" w:color="000000"/>
              <w:right w:val="single" w:sz="4" w:space="0" w:color="000000"/>
            </w:tcBorders>
          </w:tcPr>
          <w:p w:rsidR="003520C1" w:rsidRPr="003520C1" w:rsidRDefault="003520C1" w:rsidP="003520C1">
            <w:pPr>
              <w:widowControl w:val="0"/>
              <w:autoSpaceDE w:val="0"/>
              <w:autoSpaceDN w:val="0"/>
              <w:adjustRightInd w:val="0"/>
              <w:spacing w:line="240" w:lineRule="auto"/>
              <w:ind w:left="619" w:right="715"/>
              <w:jc w:val="center"/>
              <w:rPr>
                <w:rFonts w:ascii="Times New Roman" w:hAnsi="Times New Roman" w:cs="Times New Roman"/>
                <w:spacing w:val="1"/>
                <w:lang w:val="ru-RU"/>
              </w:rPr>
            </w:pPr>
          </w:p>
        </w:tc>
        <w:tc>
          <w:tcPr>
            <w:tcW w:w="6704" w:type="dxa"/>
            <w:tcBorders>
              <w:top w:val="single" w:sz="4" w:space="0" w:color="000000"/>
              <w:left w:val="single" w:sz="4" w:space="0" w:color="000000"/>
              <w:bottom w:val="single" w:sz="4" w:space="0" w:color="000000"/>
              <w:right w:val="single" w:sz="4" w:space="0" w:color="000000"/>
            </w:tcBorders>
            <w:vAlign w:val="center"/>
          </w:tcPr>
          <w:p w:rsidR="003520C1" w:rsidRPr="003520C1" w:rsidRDefault="003520C1" w:rsidP="003520C1">
            <w:pPr>
              <w:widowControl w:val="0"/>
              <w:autoSpaceDE w:val="0"/>
              <w:autoSpaceDN w:val="0"/>
              <w:adjustRightInd w:val="0"/>
              <w:spacing w:line="240" w:lineRule="auto"/>
              <w:ind w:left="102"/>
              <w:rPr>
                <w:rFonts w:ascii="Times New Roman" w:hAnsi="Times New Roman" w:cs="Times New Roman"/>
                <w:spacing w:val="-16"/>
                <w:lang w:val="ru-RU"/>
              </w:rPr>
            </w:pPr>
          </w:p>
        </w:tc>
        <w:tc>
          <w:tcPr>
            <w:tcW w:w="1589" w:type="dxa"/>
            <w:tcBorders>
              <w:top w:val="single" w:sz="4" w:space="0" w:color="000000"/>
              <w:left w:val="single" w:sz="4" w:space="0" w:color="000000"/>
              <w:bottom w:val="single" w:sz="4" w:space="0" w:color="000000"/>
              <w:right w:val="single" w:sz="4" w:space="0" w:color="000000"/>
            </w:tcBorders>
          </w:tcPr>
          <w:p w:rsidR="003520C1" w:rsidRPr="003520C1" w:rsidRDefault="003520C1" w:rsidP="003520C1">
            <w:pPr>
              <w:widowControl w:val="0"/>
              <w:autoSpaceDE w:val="0"/>
              <w:autoSpaceDN w:val="0"/>
              <w:adjustRightInd w:val="0"/>
              <w:spacing w:line="240" w:lineRule="auto"/>
              <w:ind w:left="617" w:right="617"/>
              <w:jc w:val="center"/>
              <w:rPr>
                <w:rFonts w:ascii="Times New Roman" w:hAnsi="Times New Roman" w:cs="Times New Roman"/>
                <w:lang w:val="sr-Cyrl-CS"/>
              </w:rPr>
            </w:pPr>
          </w:p>
        </w:tc>
      </w:tr>
      <w:tr w:rsidR="003520C1" w:rsidRPr="003520C1" w:rsidTr="003520C1">
        <w:trPr>
          <w:trHeight w:hRule="exact" w:val="325"/>
        </w:trPr>
        <w:tc>
          <w:tcPr>
            <w:tcW w:w="1693" w:type="dxa"/>
            <w:vMerge/>
            <w:tcBorders>
              <w:left w:val="single" w:sz="4" w:space="0" w:color="000000"/>
              <w:right w:val="single" w:sz="4" w:space="0" w:color="000000"/>
            </w:tcBorders>
          </w:tcPr>
          <w:p w:rsidR="003520C1" w:rsidRPr="003520C1" w:rsidRDefault="003520C1" w:rsidP="003520C1">
            <w:pPr>
              <w:widowControl w:val="0"/>
              <w:autoSpaceDE w:val="0"/>
              <w:autoSpaceDN w:val="0"/>
              <w:adjustRightInd w:val="0"/>
              <w:spacing w:line="240" w:lineRule="auto"/>
              <w:ind w:left="619" w:right="715"/>
              <w:jc w:val="center"/>
              <w:rPr>
                <w:rFonts w:ascii="Times New Roman" w:hAnsi="Times New Roman" w:cs="Times New Roman"/>
                <w:spacing w:val="1"/>
                <w:lang w:val="ru-RU"/>
              </w:rPr>
            </w:pPr>
          </w:p>
        </w:tc>
        <w:tc>
          <w:tcPr>
            <w:tcW w:w="6704" w:type="dxa"/>
            <w:tcBorders>
              <w:top w:val="single" w:sz="4" w:space="0" w:color="000000"/>
              <w:left w:val="single" w:sz="4" w:space="0" w:color="000000"/>
              <w:bottom w:val="single" w:sz="4" w:space="0" w:color="000000"/>
              <w:right w:val="single" w:sz="4" w:space="0" w:color="000000"/>
            </w:tcBorders>
            <w:vAlign w:val="center"/>
          </w:tcPr>
          <w:p w:rsidR="003520C1" w:rsidRPr="003520C1" w:rsidRDefault="003520C1" w:rsidP="003520C1">
            <w:pPr>
              <w:widowControl w:val="0"/>
              <w:autoSpaceDE w:val="0"/>
              <w:autoSpaceDN w:val="0"/>
              <w:adjustRightInd w:val="0"/>
              <w:spacing w:line="240" w:lineRule="auto"/>
              <w:ind w:left="102"/>
              <w:rPr>
                <w:rFonts w:ascii="Times New Roman" w:hAnsi="Times New Roman" w:cs="Times New Roman"/>
                <w:spacing w:val="-16"/>
                <w:lang w:val="sr-Cyrl-CS"/>
              </w:rPr>
            </w:pPr>
          </w:p>
        </w:tc>
        <w:tc>
          <w:tcPr>
            <w:tcW w:w="1589" w:type="dxa"/>
            <w:tcBorders>
              <w:top w:val="single" w:sz="4" w:space="0" w:color="000000"/>
              <w:left w:val="single" w:sz="4" w:space="0" w:color="000000"/>
              <w:bottom w:val="single" w:sz="4" w:space="0" w:color="000000"/>
              <w:right w:val="single" w:sz="4" w:space="0" w:color="000000"/>
            </w:tcBorders>
          </w:tcPr>
          <w:p w:rsidR="003520C1" w:rsidRPr="003520C1" w:rsidRDefault="003520C1" w:rsidP="003520C1">
            <w:pPr>
              <w:widowControl w:val="0"/>
              <w:autoSpaceDE w:val="0"/>
              <w:autoSpaceDN w:val="0"/>
              <w:adjustRightInd w:val="0"/>
              <w:spacing w:line="240" w:lineRule="auto"/>
              <w:ind w:left="617" w:right="617"/>
              <w:jc w:val="center"/>
              <w:rPr>
                <w:rFonts w:ascii="Times New Roman" w:hAnsi="Times New Roman" w:cs="Times New Roman"/>
                <w:lang w:val="ru-RU"/>
              </w:rPr>
            </w:pPr>
          </w:p>
        </w:tc>
      </w:tr>
      <w:tr w:rsidR="003520C1" w:rsidRPr="003520C1" w:rsidTr="003520C1">
        <w:trPr>
          <w:trHeight w:hRule="exact" w:val="325"/>
        </w:trPr>
        <w:tc>
          <w:tcPr>
            <w:tcW w:w="1693" w:type="dxa"/>
            <w:vMerge/>
            <w:tcBorders>
              <w:left w:val="single" w:sz="4" w:space="0" w:color="000000"/>
              <w:bottom w:val="single" w:sz="4" w:space="0" w:color="000000"/>
              <w:right w:val="single" w:sz="4" w:space="0" w:color="000000"/>
            </w:tcBorders>
          </w:tcPr>
          <w:p w:rsidR="003520C1" w:rsidRPr="003520C1" w:rsidRDefault="003520C1" w:rsidP="003520C1">
            <w:pPr>
              <w:widowControl w:val="0"/>
              <w:autoSpaceDE w:val="0"/>
              <w:autoSpaceDN w:val="0"/>
              <w:adjustRightInd w:val="0"/>
              <w:spacing w:line="240" w:lineRule="auto"/>
              <w:ind w:left="619" w:right="715"/>
              <w:jc w:val="center"/>
              <w:rPr>
                <w:rFonts w:ascii="Times New Roman" w:hAnsi="Times New Roman" w:cs="Times New Roman"/>
                <w:spacing w:val="1"/>
                <w:lang w:val="ru-RU"/>
              </w:rPr>
            </w:pPr>
          </w:p>
        </w:tc>
        <w:tc>
          <w:tcPr>
            <w:tcW w:w="6704" w:type="dxa"/>
            <w:tcBorders>
              <w:top w:val="single" w:sz="4" w:space="0" w:color="000000"/>
              <w:left w:val="single" w:sz="4" w:space="0" w:color="000000"/>
              <w:bottom w:val="single" w:sz="4" w:space="0" w:color="000000"/>
              <w:right w:val="single" w:sz="4" w:space="0" w:color="000000"/>
            </w:tcBorders>
            <w:vAlign w:val="center"/>
          </w:tcPr>
          <w:p w:rsidR="003520C1" w:rsidRPr="003520C1" w:rsidRDefault="003520C1" w:rsidP="003520C1">
            <w:pPr>
              <w:widowControl w:val="0"/>
              <w:autoSpaceDE w:val="0"/>
              <w:autoSpaceDN w:val="0"/>
              <w:adjustRightInd w:val="0"/>
              <w:spacing w:line="240" w:lineRule="auto"/>
              <w:ind w:left="102"/>
              <w:rPr>
                <w:rFonts w:ascii="Times New Roman" w:hAnsi="Times New Roman" w:cs="Times New Roman"/>
                <w:spacing w:val="-16"/>
                <w:lang w:val="ru-RU"/>
              </w:rPr>
            </w:pPr>
          </w:p>
        </w:tc>
        <w:tc>
          <w:tcPr>
            <w:tcW w:w="1589" w:type="dxa"/>
            <w:tcBorders>
              <w:top w:val="single" w:sz="4" w:space="0" w:color="000000"/>
              <w:left w:val="single" w:sz="4" w:space="0" w:color="000000"/>
              <w:bottom w:val="single" w:sz="4" w:space="0" w:color="000000"/>
              <w:right w:val="single" w:sz="4" w:space="0" w:color="000000"/>
            </w:tcBorders>
          </w:tcPr>
          <w:p w:rsidR="003520C1" w:rsidRPr="003520C1" w:rsidRDefault="003520C1" w:rsidP="003520C1">
            <w:pPr>
              <w:widowControl w:val="0"/>
              <w:autoSpaceDE w:val="0"/>
              <w:autoSpaceDN w:val="0"/>
              <w:adjustRightInd w:val="0"/>
              <w:spacing w:line="240" w:lineRule="auto"/>
              <w:ind w:left="617" w:right="617"/>
              <w:jc w:val="center"/>
              <w:rPr>
                <w:rFonts w:ascii="Times New Roman" w:hAnsi="Times New Roman" w:cs="Times New Roman"/>
                <w:lang w:val="ru-RU"/>
              </w:rPr>
            </w:pPr>
          </w:p>
        </w:tc>
      </w:tr>
      <w:tr w:rsidR="003520C1" w:rsidRPr="003520C1" w:rsidTr="003520C1">
        <w:trPr>
          <w:trHeight w:hRule="exact" w:val="424"/>
        </w:trPr>
        <w:tc>
          <w:tcPr>
            <w:tcW w:w="1693" w:type="dxa"/>
            <w:tcBorders>
              <w:top w:val="single" w:sz="4" w:space="0" w:color="000000"/>
              <w:left w:val="single" w:sz="4" w:space="0" w:color="000000"/>
              <w:bottom w:val="single" w:sz="4" w:space="0" w:color="000000"/>
              <w:right w:val="single" w:sz="4" w:space="0" w:color="000000"/>
            </w:tcBorders>
            <w:vAlign w:val="center"/>
          </w:tcPr>
          <w:p w:rsidR="003520C1" w:rsidRPr="003520C1" w:rsidRDefault="003520C1" w:rsidP="003520C1">
            <w:pPr>
              <w:widowControl w:val="0"/>
              <w:autoSpaceDE w:val="0"/>
              <w:autoSpaceDN w:val="0"/>
              <w:adjustRightInd w:val="0"/>
              <w:spacing w:line="240" w:lineRule="auto"/>
              <w:ind w:right="715"/>
              <w:jc w:val="center"/>
              <w:rPr>
                <w:rFonts w:ascii="Times New Roman" w:hAnsi="Times New Roman" w:cs="Times New Roman"/>
                <w:lang w:val="sr-Cyrl-CS"/>
              </w:rPr>
            </w:pPr>
            <w:r w:rsidRPr="003520C1">
              <w:rPr>
                <w:rFonts w:ascii="Times New Roman" w:hAnsi="Times New Roman" w:cs="Times New Roman"/>
                <w:spacing w:val="1"/>
                <w:lang w:val="sr-Cyrl-CS"/>
              </w:rPr>
              <w:t xml:space="preserve">        </w:t>
            </w:r>
            <w:r w:rsidRPr="003520C1">
              <w:rPr>
                <w:rFonts w:ascii="Times New Roman" w:hAnsi="Times New Roman" w:cs="Times New Roman"/>
                <w:spacing w:val="1"/>
              </w:rPr>
              <w:t>V</w:t>
            </w:r>
            <w:r w:rsidRPr="003520C1">
              <w:rPr>
                <w:rFonts w:ascii="Times New Roman" w:hAnsi="Times New Roman" w:cs="Times New Roman"/>
              </w:rPr>
              <w:t>I</w:t>
            </w:r>
          </w:p>
        </w:tc>
        <w:tc>
          <w:tcPr>
            <w:tcW w:w="6704" w:type="dxa"/>
            <w:tcBorders>
              <w:top w:val="single" w:sz="4" w:space="0" w:color="000000"/>
              <w:left w:val="single" w:sz="4" w:space="0" w:color="000000"/>
              <w:bottom w:val="single" w:sz="4" w:space="0" w:color="000000"/>
              <w:right w:val="single" w:sz="4" w:space="0" w:color="000000"/>
            </w:tcBorders>
            <w:vAlign w:val="center"/>
          </w:tcPr>
          <w:p w:rsidR="003520C1" w:rsidRPr="003520C1" w:rsidRDefault="003520C1" w:rsidP="003520C1">
            <w:pPr>
              <w:widowControl w:val="0"/>
              <w:autoSpaceDE w:val="0"/>
              <w:autoSpaceDN w:val="0"/>
              <w:adjustRightInd w:val="0"/>
              <w:spacing w:line="240" w:lineRule="auto"/>
              <w:ind w:left="102"/>
              <w:rPr>
                <w:rFonts w:ascii="Times New Roman" w:hAnsi="Times New Roman" w:cs="Times New Roman"/>
                <w:lang w:val="ru-RU"/>
              </w:rPr>
            </w:pPr>
            <w:r w:rsidRPr="003520C1">
              <w:rPr>
                <w:rFonts w:ascii="Times New Roman" w:hAnsi="Times New Roman" w:cs="Times New Roman"/>
                <w:spacing w:val="1"/>
                <w:lang w:val="ru-RU"/>
              </w:rPr>
              <w:t>М</w:t>
            </w:r>
            <w:r w:rsidRPr="003520C1">
              <w:rPr>
                <w:rFonts w:ascii="Times New Roman" w:hAnsi="Times New Roman" w:cs="Times New Roman"/>
                <w:spacing w:val="-4"/>
                <w:lang w:val="ru-RU"/>
              </w:rPr>
              <w:t>о</w:t>
            </w:r>
            <w:r w:rsidRPr="003520C1">
              <w:rPr>
                <w:rFonts w:ascii="Times New Roman" w:hAnsi="Times New Roman" w:cs="Times New Roman"/>
                <w:spacing w:val="-1"/>
                <w:lang w:val="ru-RU"/>
              </w:rPr>
              <w:t>д</w:t>
            </w:r>
            <w:r w:rsidRPr="003520C1">
              <w:rPr>
                <w:rFonts w:ascii="Times New Roman" w:hAnsi="Times New Roman" w:cs="Times New Roman"/>
                <w:spacing w:val="-6"/>
                <w:lang w:val="ru-RU"/>
              </w:rPr>
              <w:t>е</w:t>
            </w:r>
            <w:r w:rsidRPr="003520C1">
              <w:rPr>
                <w:rFonts w:ascii="Times New Roman" w:hAnsi="Times New Roman" w:cs="Times New Roman"/>
                <w:lang w:val="ru-RU"/>
              </w:rPr>
              <w:t xml:space="preserve">л </w:t>
            </w:r>
            <w:r w:rsidRPr="003520C1">
              <w:rPr>
                <w:rFonts w:ascii="Times New Roman" w:hAnsi="Times New Roman" w:cs="Times New Roman"/>
                <w:spacing w:val="-2"/>
                <w:lang w:val="ru-RU"/>
              </w:rPr>
              <w:t>у</w:t>
            </w:r>
            <w:r w:rsidRPr="003520C1">
              <w:rPr>
                <w:rFonts w:ascii="Times New Roman" w:hAnsi="Times New Roman" w:cs="Times New Roman"/>
                <w:spacing w:val="-6"/>
                <w:lang w:val="ru-RU"/>
              </w:rPr>
              <w:t>г</w:t>
            </w:r>
            <w:r w:rsidRPr="003520C1">
              <w:rPr>
                <w:rFonts w:ascii="Times New Roman" w:hAnsi="Times New Roman" w:cs="Times New Roman"/>
                <w:spacing w:val="1"/>
                <w:lang w:val="ru-RU"/>
              </w:rPr>
              <w:t>о</w:t>
            </w:r>
            <w:r w:rsidRPr="003520C1">
              <w:rPr>
                <w:rFonts w:ascii="Times New Roman" w:hAnsi="Times New Roman" w:cs="Times New Roman"/>
                <w:spacing w:val="-3"/>
                <w:lang w:val="ru-RU"/>
              </w:rPr>
              <w:t>в</w:t>
            </w:r>
            <w:r w:rsidRPr="003520C1">
              <w:rPr>
                <w:rFonts w:ascii="Times New Roman" w:hAnsi="Times New Roman" w:cs="Times New Roman"/>
                <w:spacing w:val="1"/>
                <w:lang w:val="ru-RU"/>
              </w:rPr>
              <w:t>ор</w:t>
            </w:r>
            <w:r w:rsidRPr="003520C1">
              <w:rPr>
                <w:rFonts w:ascii="Times New Roman" w:hAnsi="Times New Roman" w:cs="Times New Roman"/>
                <w:lang w:val="ru-RU"/>
              </w:rPr>
              <w:t>а</w:t>
            </w:r>
          </w:p>
        </w:tc>
        <w:tc>
          <w:tcPr>
            <w:tcW w:w="1589" w:type="dxa"/>
            <w:tcBorders>
              <w:top w:val="single" w:sz="4" w:space="0" w:color="000000"/>
              <w:left w:val="single" w:sz="4" w:space="0" w:color="000000"/>
              <w:bottom w:val="single" w:sz="4" w:space="0" w:color="000000"/>
              <w:right w:val="single" w:sz="4" w:space="0" w:color="000000"/>
            </w:tcBorders>
          </w:tcPr>
          <w:p w:rsidR="003520C1" w:rsidRPr="003520C1" w:rsidRDefault="00CC39DC" w:rsidP="003520C1">
            <w:pPr>
              <w:widowControl w:val="0"/>
              <w:autoSpaceDE w:val="0"/>
              <w:autoSpaceDN w:val="0"/>
              <w:adjustRightInd w:val="0"/>
              <w:spacing w:line="240" w:lineRule="auto"/>
              <w:ind w:left="617" w:right="617"/>
              <w:jc w:val="center"/>
              <w:rPr>
                <w:rFonts w:ascii="Times New Roman" w:hAnsi="Times New Roman" w:cs="Times New Roman"/>
                <w:lang w:val="sr-Cyrl-CS"/>
              </w:rPr>
            </w:pPr>
            <w:r>
              <w:rPr>
                <w:rFonts w:ascii="Times New Roman" w:hAnsi="Times New Roman" w:cs="Times New Roman"/>
                <w:lang w:val="sr-Cyrl-CS"/>
              </w:rPr>
              <w:t>23</w:t>
            </w:r>
          </w:p>
        </w:tc>
      </w:tr>
      <w:tr w:rsidR="003520C1" w:rsidRPr="003520C1" w:rsidTr="003520C1">
        <w:trPr>
          <w:trHeight w:hRule="exact" w:val="416"/>
        </w:trPr>
        <w:tc>
          <w:tcPr>
            <w:tcW w:w="1693" w:type="dxa"/>
            <w:tcBorders>
              <w:top w:val="single" w:sz="4" w:space="0" w:color="000000"/>
              <w:left w:val="single" w:sz="4" w:space="0" w:color="000000"/>
              <w:bottom w:val="single" w:sz="4" w:space="0" w:color="000000"/>
              <w:right w:val="single" w:sz="4" w:space="0" w:color="000000"/>
            </w:tcBorders>
          </w:tcPr>
          <w:p w:rsidR="003520C1" w:rsidRPr="003520C1" w:rsidRDefault="003520C1" w:rsidP="003520C1">
            <w:pPr>
              <w:widowControl w:val="0"/>
              <w:autoSpaceDE w:val="0"/>
              <w:autoSpaceDN w:val="0"/>
              <w:adjustRightInd w:val="0"/>
              <w:spacing w:line="240" w:lineRule="auto"/>
              <w:ind w:left="653" w:right="90"/>
              <w:rPr>
                <w:rFonts w:ascii="Times New Roman" w:hAnsi="Times New Roman" w:cs="Times New Roman"/>
                <w:lang w:val="ru-RU"/>
              </w:rPr>
            </w:pPr>
            <w:r w:rsidRPr="003520C1">
              <w:rPr>
                <w:rFonts w:ascii="Times New Roman" w:hAnsi="Times New Roman" w:cs="Times New Roman"/>
                <w:spacing w:val="1"/>
              </w:rPr>
              <w:t>V</w:t>
            </w:r>
            <w:r w:rsidRPr="003520C1">
              <w:rPr>
                <w:rFonts w:ascii="Times New Roman" w:hAnsi="Times New Roman" w:cs="Times New Roman"/>
              </w:rPr>
              <w:t>II</w:t>
            </w:r>
          </w:p>
        </w:tc>
        <w:tc>
          <w:tcPr>
            <w:tcW w:w="6704" w:type="dxa"/>
            <w:tcBorders>
              <w:top w:val="single" w:sz="4" w:space="0" w:color="000000"/>
              <w:left w:val="single" w:sz="4" w:space="0" w:color="000000"/>
              <w:bottom w:val="single" w:sz="4" w:space="0" w:color="000000"/>
              <w:right w:val="single" w:sz="4" w:space="0" w:color="000000"/>
            </w:tcBorders>
            <w:vAlign w:val="center"/>
          </w:tcPr>
          <w:p w:rsidR="003520C1" w:rsidRPr="003520C1" w:rsidRDefault="003520C1" w:rsidP="003520C1">
            <w:pPr>
              <w:widowControl w:val="0"/>
              <w:autoSpaceDE w:val="0"/>
              <w:autoSpaceDN w:val="0"/>
              <w:adjustRightInd w:val="0"/>
              <w:spacing w:line="240" w:lineRule="auto"/>
              <w:ind w:left="102"/>
              <w:rPr>
                <w:rFonts w:ascii="Times New Roman" w:hAnsi="Times New Roman" w:cs="Times New Roman"/>
                <w:lang w:val="ru-RU"/>
              </w:rPr>
            </w:pPr>
            <w:r w:rsidRPr="003520C1">
              <w:rPr>
                <w:rFonts w:ascii="Times New Roman" w:hAnsi="Times New Roman" w:cs="Times New Roman"/>
                <w:lang w:val="ru-RU"/>
              </w:rPr>
              <w:t>Упутство понуђачима како да сачине понуду</w:t>
            </w:r>
          </w:p>
        </w:tc>
        <w:tc>
          <w:tcPr>
            <w:tcW w:w="1589" w:type="dxa"/>
            <w:tcBorders>
              <w:top w:val="single" w:sz="4" w:space="0" w:color="000000"/>
              <w:left w:val="single" w:sz="4" w:space="0" w:color="000000"/>
              <w:bottom w:val="single" w:sz="4" w:space="0" w:color="000000"/>
              <w:right w:val="single" w:sz="4" w:space="0" w:color="000000"/>
            </w:tcBorders>
          </w:tcPr>
          <w:p w:rsidR="003520C1" w:rsidRPr="003520C1" w:rsidRDefault="003520C1" w:rsidP="00CC39DC">
            <w:pPr>
              <w:widowControl w:val="0"/>
              <w:autoSpaceDE w:val="0"/>
              <w:autoSpaceDN w:val="0"/>
              <w:adjustRightInd w:val="0"/>
              <w:spacing w:line="240" w:lineRule="auto"/>
              <w:ind w:left="617" w:right="617"/>
              <w:jc w:val="center"/>
              <w:rPr>
                <w:rFonts w:ascii="Times New Roman" w:hAnsi="Times New Roman" w:cs="Times New Roman"/>
                <w:lang w:val="sr-Latn-CS"/>
              </w:rPr>
            </w:pPr>
            <w:r w:rsidRPr="003520C1">
              <w:rPr>
                <w:rFonts w:ascii="Times New Roman" w:hAnsi="Times New Roman" w:cs="Times New Roman"/>
                <w:lang w:val="sr-Cyrl-CS"/>
              </w:rPr>
              <w:t>2</w:t>
            </w:r>
            <w:r w:rsidR="00CC39DC">
              <w:rPr>
                <w:rFonts w:ascii="Times New Roman" w:hAnsi="Times New Roman" w:cs="Times New Roman"/>
                <w:lang w:val="sr-Cyrl-CS"/>
              </w:rPr>
              <w:t>8</w:t>
            </w:r>
          </w:p>
        </w:tc>
      </w:tr>
    </w:tbl>
    <w:p w:rsidR="003520C1" w:rsidRPr="003520C1" w:rsidRDefault="003520C1" w:rsidP="003520C1">
      <w:pPr>
        <w:jc w:val="both"/>
        <w:rPr>
          <w:rFonts w:ascii="Times New Roman" w:eastAsia="TimesNewRomanPSMT" w:hAnsi="Times New Roman" w:cs="Times New Roman"/>
          <w:lang w:val="sr-Cyrl-CS"/>
        </w:rPr>
      </w:pPr>
    </w:p>
    <w:p w:rsidR="00623F4A" w:rsidRPr="003520C1" w:rsidRDefault="00623F4A" w:rsidP="003520C1">
      <w:pPr>
        <w:rPr>
          <w:rFonts w:ascii="Times New Roman" w:hAnsi="Times New Roman" w:cs="Times New Roman"/>
          <w:sz w:val="24"/>
          <w:szCs w:val="24"/>
        </w:rPr>
      </w:pPr>
    </w:p>
    <w:p w:rsidR="00D07ECF" w:rsidRPr="00F17785" w:rsidRDefault="00224681" w:rsidP="00D07ECF">
      <w:pPr>
        <w:jc w:val="both"/>
        <w:rPr>
          <w:rFonts w:ascii="Times New Roman" w:hAnsi="Times New Roman" w:cs="Times New Roman"/>
          <w:color w:val="000000" w:themeColor="text1"/>
          <w:sz w:val="24"/>
          <w:szCs w:val="24"/>
          <w:lang w:val="sr-Latn-CS"/>
        </w:rPr>
      </w:pPr>
      <w:r w:rsidRPr="00224681">
        <w:rPr>
          <w:rFonts w:ascii="Times New Roman" w:hAnsi="Times New Roman" w:cs="Times New Roman"/>
          <w:noProof/>
          <w:sz w:val="24"/>
          <w:szCs w:val="24"/>
          <w:lang w:val="sr-Latn-CS" w:eastAsia="sr-Latn-CS"/>
        </w:rPr>
        <w:pict>
          <v:rect id="_x0000_s1028" style="position:absolute;left:0;text-align:left;margin-left:255.5pt;margin-top:472.7pt;width:54pt;height:18pt;z-index:251660288" stroked="f">
            <v:textbox style="mso-next-textbox:#_x0000_s1028">
              <w:txbxContent>
                <w:p w:rsidR="00791357" w:rsidRPr="00B34F94" w:rsidRDefault="00791357" w:rsidP="00D07ECF"/>
              </w:txbxContent>
            </v:textbox>
          </v:rect>
        </w:pict>
      </w:r>
      <w:r w:rsidR="00D07ECF" w:rsidRPr="005B2798">
        <w:rPr>
          <w:rFonts w:ascii="Times New Roman" w:hAnsi="Times New Roman" w:cs="Times New Roman"/>
          <w:sz w:val="24"/>
          <w:szCs w:val="24"/>
          <w:lang w:val="sr-Cyrl-CS"/>
        </w:rPr>
        <w:t xml:space="preserve">Наручилац је сваку страну конкурсне документације обележио, а иста се састоји </w:t>
      </w:r>
      <w:r w:rsidR="00D07ECF" w:rsidRPr="00F17785">
        <w:rPr>
          <w:rFonts w:ascii="Times New Roman" w:hAnsi="Times New Roman" w:cs="Times New Roman"/>
          <w:color w:val="000000" w:themeColor="text1"/>
          <w:sz w:val="24"/>
          <w:szCs w:val="24"/>
          <w:lang w:val="sr-Cyrl-CS"/>
        </w:rPr>
        <w:t>од укупно 3</w:t>
      </w:r>
      <w:r w:rsidR="00F17785" w:rsidRPr="00F17785">
        <w:rPr>
          <w:rFonts w:ascii="Times New Roman" w:hAnsi="Times New Roman" w:cs="Times New Roman"/>
          <w:color w:val="000000" w:themeColor="text1"/>
          <w:sz w:val="24"/>
          <w:szCs w:val="24"/>
          <w:lang w:val="sr-Cyrl-CS"/>
        </w:rPr>
        <w:t>6</w:t>
      </w:r>
      <w:r w:rsidR="00D07ECF" w:rsidRPr="00F17785">
        <w:rPr>
          <w:rFonts w:ascii="Times New Roman" w:hAnsi="Times New Roman" w:cs="Times New Roman"/>
          <w:color w:val="000000" w:themeColor="text1"/>
          <w:sz w:val="24"/>
          <w:szCs w:val="24"/>
          <w:lang w:val="sr-Cyrl-CS"/>
        </w:rPr>
        <w:t xml:space="preserve"> страна.</w:t>
      </w:r>
    </w:p>
    <w:p w:rsidR="00623F4A" w:rsidRDefault="00623F4A" w:rsidP="00623F4A">
      <w:pPr>
        <w:rPr>
          <w:rFonts w:ascii="Times New Roman" w:hAnsi="Times New Roman" w:cs="Times New Roman"/>
          <w:sz w:val="24"/>
          <w:szCs w:val="24"/>
        </w:rPr>
      </w:pPr>
    </w:p>
    <w:p w:rsidR="00A4259F" w:rsidRPr="00EE3BE8" w:rsidRDefault="00A4259F" w:rsidP="00623F4A">
      <w:pPr>
        <w:rPr>
          <w:rFonts w:ascii="Times New Roman" w:hAnsi="Times New Roman" w:cs="Times New Roman"/>
          <w:sz w:val="24"/>
          <w:szCs w:val="24"/>
        </w:rPr>
      </w:pPr>
    </w:p>
    <w:p w:rsidR="00E24E80" w:rsidRDefault="00E24E80" w:rsidP="0045017E">
      <w:pPr>
        <w:spacing w:after="0"/>
        <w:jc w:val="center"/>
        <w:rPr>
          <w:rFonts w:ascii="Times New Roman" w:hAnsi="Times New Roman" w:cs="Times New Roman"/>
          <w:b/>
          <w:sz w:val="24"/>
          <w:szCs w:val="24"/>
          <w:highlight w:val="lightGray"/>
        </w:rPr>
      </w:pPr>
    </w:p>
    <w:p w:rsidR="00623F4A" w:rsidRPr="00C119C9" w:rsidRDefault="00623F4A" w:rsidP="0045017E">
      <w:pPr>
        <w:spacing w:after="0"/>
        <w:jc w:val="center"/>
        <w:rPr>
          <w:rFonts w:ascii="Times New Roman" w:hAnsi="Times New Roman" w:cs="Times New Roman"/>
          <w:b/>
          <w:sz w:val="24"/>
          <w:szCs w:val="24"/>
        </w:rPr>
      </w:pPr>
      <w:r w:rsidRPr="00C119C9">
        <w:rPr>
          <w:rFonts w:ascii="Times New Roman" w:hAnsi="Times New Roman" w:cs="Times New Roman"/>
          <w:b/>
          <w:sz w:val="24"/>
          <w:szCs w:val="24"/>
          <w:highlight w:val="lightGray"/>
          <w:lang w:val="sr-Latn-CS"/>
        </w:rPr>
        <w:t>I</w:t>
      </w:r>
      <w:r w:rsidRPr="00C119C9">
        <w:rPr>
          <w:rFonts w:ascii="Times New Roman" w:hAnsi="Times New Roman" w:cs="Times New Roman"/>
          <w:b/>
          <w:sz w:val="24"/>
          <w:szCs w:val="24"/>
          <w:highlight w:val="lightGray"/>
          <w:lang w:val="sr-Cyrl-CS"/>
        </w:rPr>
        <w:t xml:space="preserve"> </w:t>
      </w:r>
      <w:r w:rsidRPr="00C119C9">
        <w:rPr>
          <w:rFonts w:ascii="Times New Roman" w:hAnsi="Times New Roman" w:cs="Times New Roman"/>
          <w:b/>
          <w:sz w:val="24"/>
          <w:szCs w:val="24"/>
          <w:highlight w:val="lightGray"/>
        </w:rPr>
        <w:t>ОПШТИ ПОДАЦИ О ЈАВНОЈ НАБАВЦИ</w:t>
      </w:r>
    </w:p>
    <w:p w:rsidR="00623F4A" w:rsidRDefault="00623F4A" w:rsidP="00623F4A">
      <w:pPr>
        <w:spacing w:after="0"/>
        <w:rPr>
          <w:rFonts w:ascii="Times New Roman" w:hAnsi="Times New Roman" w:cs="Times New Roman"/>
          <w:b/>
          <w:sz w:val="24"/>
          <w:szCs w:val="24"/>
          <w:u w:val="single"/>
        </w:rPr>
      </w:pPr>
    </w:p>
    <w:p w:rsidR="00623F4A" w:rsidRPr="00C119C9" w:rsidRDefault="00623F4A" w:rsidP="00623F4A">
      <w:pPr>
        <w:spacing w:after="0"/>
        <w:rPr>
          <w:rFonts w:ascii="Times New Roman" w:hAnsi="Times New Roman" w:cs="Times New Roman"/>
          <w:b/>
          <w:sz w:val="24"/>
          <w:szCs w:val="24"/>
          <w:u w:val="single"/>
        </w:rPr>
      </w:pPr>
    </w:p>
    <w:p w:rsidR="00623F4A" w:rsidRPr="00C119C9" w:rsidRDefault="00623F4A" w:rsidP="00623F4A">
      <w:pPr>
        <w:spacing w:after="0"/>
        <w:rPr>
          <w:rFonts w:ascii="Times New Roman" w:hAnsi="Times New Roman" w:cs="Times New Roman"/>
          <w:b/>
          <w:sz w:val="24"/>
          <w:szCs w:val="24"/>
        </w:rPr>
      </w:pPr>
      <w:r w:rsidRPr="00C119C9">
        <w:rPr>
          <w:rFonts w:ascii="Times New Roman" w:hAnsi="Times New Roman" w:cs="Times New Roman"/>
          <w:b/>
          <w:sz w:val="24"/>
          <w:szCs w:val="24"/>
        </w:rPr>
        <w:t>1. Подаци о наручиоцу</w:t>
      </w:r>
    </w:p>
    <w:p w:rsidR="006C592D" w:rsidRDefault="00623F4A" w:rsidP="00623F4A">
      <w:pPr>
        <w:spacing w:after="0"/>
        <w:rPr>
          <w:rFonts w:ascii="Times New Roman" w:hAnsi="Times New Roman" w:cs="Times New Roman"/>
          <w:sz w:val="24"/>
          <w:szCs w:val="24"/>
        </w:rPr>
      </w:pPr>
      <w:r w:rsidRPr="00C119C9">
        <w:rPr>
          <w:rFonts w:ascii="Times New Roman" w:hAnsi="Times New Roman" w:cs="Times New Roman"/>
          <w:sz w:val="24"/>
          <w:szCs w:val="24"/>
        </w:rPr>
        <w:t>Наручилац: О</w:t>
      </w:r>
      <w:r w:rsidR="0006276E">
        <w:rPr>
          <w:rFonts w:ascii="Times New Roman" w:hAnsi="Times New Roman" w:cs="Times New Roman"/>
          <w:sz w:val="24"/>
          <w:szCs w:val="24"/>
        </w:rPr>
        <w:t>сновна школа</w:t>
      </w:r>
      <w:r w:rsidRPr="00C119C9">
        <w:rPr>
          <w:rFonts w:ascii="Times New Roman" w:hAnsi="Times New Roman" w:cs="Times New Roman"/>
          <w:sz w:val="24"/>
          <w:szCs w:val="24"/>
        </w:rPr>
        <w:t xml:space="preserve"> </w:t>
      </w:r>
      <w:r w:rsidR="006C592D">
        <w:rPr>
          <w:rFonts w:ascii="Times New Roman" w:hAnsi="Times New Roman" w:cs="Times New Roman"/>
          <w:sz w:val="24"/>
          <w:szCs w:val="24"/>
        </w:rPr>
        <w:t>''Слободан Бајић Паја'' Сремска Митровица</w:t>
      </w:r>
    </w:p>
    <w:p w:rsidR="00623F4A" w:rsidRPr="006C592D" w:rsidRDefault="00623F4A" w:rsidP="00623F4A">
      <w:pPr>
        <w:spacing w:after="0"/>
        <w:rPr>
          <w:rFonts w:ascii="Times New Roman" w:hAnsi="Times New Roman" w:cs="Times New Roman"/>
          <w:sz w:val="24"/>
          <w:szCs w:val="24"/>
        </w:rPr>
      </w:pPr>
      <w:r w:rsidRPr="00C119C9">
        <w:rPr>
          <w:rFonts w:ascii="Times New Roman" w:hAnsi="Times New Roman" w:cs="Times New Roman"/>
          <w:sz w:val="24"/>
          <w:szCs w:val="24"/>
        </w:rPr>
        <w:t xml:space="preserve">Адреса: </w:t>
      </w:r>
      <w:r w:rsidR="006C592D">
        <w:rPr>
          <w:rFonts w:ascii="Times New Roman" w:hAnsi="Times New Roman" w:cs="Times New Roman"/>
          <w:sz w:val="24"/>
          <w:szCs w:val="24"/>
        </w:rPr>
        <w:t>Фрушкогорска бб</w:t>
      </w:r>
      <w:r w:rsidRPr="00C119C9">
        <w:rPr>
          <w:rFonts w:ascii="Times New Roman" w:hAnsi="Times New Roman" w:cs="Times New Roman"/>
          <w:sz w:val="24"/>
          <w:szCs w:val="24"/>
        </w:rPr>
        <w:t xml:space="preserve">, </w:t>
      </w:r>
      <w:r w:rsidR="006C592D">
        <w:rPr>
          <w:rFonts w:ascii="Times New Roman" w:hAnsi="Times New Roman" w:cs="Times New Roman"/>
          <w:sz w:val="24"/>
          <w:szCs w:val="24"/>
        </w:rPr>
        <w:t>22000 Сремска Митровица</w:t>
      </w:r>
    </w:p>
    <w:p w:rsidR="00623F4A" w:rsidRPr="003520C1" w:rsidRDefault="00623F4A" w:rsidP="003520C1">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rPr>
      </w:pPr>
      <w:r w:rsidRPr="00C119C9">
        <w:rPr>
          <w:rFonts w:ascii="Times New Roman" w:hAnsi="Times New Roman" w:cs="Times New Roman"/>
          <w:color w:val="000000"/>
          <w:kern w:val="1"/>
          <w:sz w:val="24"/>
          <w:szCs w:val="24"/>
        </w:rPr>
        <w:t xml:space="preserve">Интернет страница: </w:t>
      </w:r>
      <w:hyperlink r:id="rId8" w:history="1">
        <w:r w:rsidR="00303A5C" w:rsidRPr="000E2A35">
          <w:rPr>
            <w:rStyle w:val="Hyperlink"/>
            <w:rFonts w:ascii="Times New Roman" w:hAnsi="Times New Roman" w:cs="Times New Roman"/>
            <w:kern w:val="1"/>
            <w:sz w:val="24"/>
            <w:szCs w:val="24"/>
          </w:rPr>
          <w:t>www.sbpaja-sm.edu.rs</w:t>
        </w:r>
      </w:hyperlink>
      <w:r w:rsidRPr="00C119C9">
        <w:rPr>
          <w:rFonts w:ascii="Times New Roman" w:hAnsi="Times New Roman" w:cs="Times New Roman"/>
          <w:color w:val="000000"/>
          <w:kern w:val="1"/>
          <w:sz w:val="24"/>
          <w:szCs w:val="24"/>
        </w:rPr>
        <w:t xml:space="preserve">                                                         </w:t>
      </w:r>
    </w:p>
    <w:p w:rsidR="00623F4A" w:rsidRPr="00C119C9" w:rsidRDefault="00623F4A" w:rsidP="00623F4A">
      <w:pPr>
        <w:spacing w:after="0"/>
        <w:rPr>
          <w:rFonts w:ascii="Times New Roman" w:hAnsi="Times New Roman" w:cs="Times New Roman"/>
          <w:b/>
          <w:sz w:val="24"/>
          <w:szCs w:val="24"/>
        </w:rPr>
      </w:pPr>
      <w:r w:rsidRPr="00C119C9">
        <w:rPr>
          <w:rFonts w:ascii="Times New Roman" w:hAnsi="Times New Roman" w:cs="Times New Roman"/>
          <w:b/>
          <w:sz w:val="24"/>
          <w:szCs w:val="24"/>
        </w:rPr>
        <w:t>2. Врста поступка јавне набавке</w:t>
      </w:r>
    </w:p>
    <w:p w:rsidR="00623F4A" w:rsidRPr="003520C1" w:rsidRDefault="00623F4A" w:rsidP="003520C1">
      <w:pPr>
        <w:ind w:right="-478"/>
        <w:jc w:val="both"/>
        <w:rPr>
          <w:rFonts w:ascii="Times New Roman" w:hAnsi="Times New Roman" w:cs="Times New Roman"/>
          <w:sz w:val="24"/>
          <w:szCs w:val="24"/>
          <w:lang w:val="sr-Cyrl-CS"/>
        </w:rPr>
      </w:pPr>
      <w:r w:rsidRPr="00C119C9">
        <w:rPr>
          <w:rFonts w:ascii="Times New Roman" w:hAnsi="Times New Roman" w:cs="Times New Roman"/>
          <w:sz w:val="24"/>
          <w:szCs w:val="24"/>
        </w:rPr>
        <w:t xml:space="preserve">Предметна јавна набавка се спроводи у </w:t>
      </w:r>
      <w:r w:rsidRPr="00C119C9">
        <w:rPr>
          <w:rFonts w:ascii="Times New Roman" w:hAnsi="Times New Roman" w:cs="Times New Roman"/>
          <w:sz w:val="24"/>
          <w:szCs w:val="24"/>
          <w:lang w:val="sr-Cyrl-BA"/>
        </w:rPr>
        <w:t>поступку јавне набавке мале вредности</w:t>
      </w:r>
      <w:r w:rsidRPr="00C119C9">
        <w:rPr>
          <w:rFonts w:ascii="Times New Roman" w:hAnsi="Times New Roman" w:cs="Times New Roman"/>
          <w:sz w:val="24"/>
          <w:szCs w:val="24"/>
        </w:rPr>
        <w:t>, у складу са Законом и подзаконским актима којима се уређују јавне набавке.</w:t>
      </w:r>
      <w:r w:rsidR="003520C1">
        <w:rPr>
          <w:rFonts w:ascii="Times New Roman" w:hAnsi="Times New Roman" w:cs="Times New Roman"/>
          <w:sz w:val="24"/>
          <w:szCs w:val="24"/>
        </w:rPr>
        <w:t xml:space="preserve"> </w:t>
      </w:r>
      <w:r w:rsidR="003520C1" w:rsidRPr="003520C1">
        <w:rPr>
          <w:rFonts w:ascii="Times New Roman" w:hAnsi="Times New Roman" w:cs="Times New Roman"/>
          <w:sz w:val="24"/>
          <w:szCs w:val="24"/>
        </w:rPr>
        <w:t>као</w:t>
      </w:r>
      <w:r w:rsidR="003520C1" w:rsidRPr="003520C1">
        <w:rPr>
          <w:rFonts w:ascii="Times New Roman" w:hAnsi="Times New Roman" w:cs="Times New Roman"/>
          <w:sz w:val="24"/>
          <w:szCs w:val="24"/>
          <w:lang w:val="sr-Cyrl-CS"/>
        </w:rPr>
        <w:t xml:space="preserve"> и другим законским и подзаконским актима везаних за предмет јавне набавке.</w:t>
      </w:r>
    </w:p>
    <w:p w:rsidR="00623F4A" w:rsidRPr="00C119C9" w:rsidRDefault="00623F4A" w:rsidP="00623F4A">
      <w:pPr>
        <w:spacing w:after="0"/>
        <w:rPr>
          <w:rFonts w:ascii="Times New Roman" w:hAnsi="Times New Roman" w:cs="Times New Roman"/>
          <w:b/>
          <w:sz w:val="24"/>
          <w:szCs w:val="24"/>
        </w:rPr>
      </w:pPr>
      <w:r w:rsidRPr="00C119C9">
        <w:rPr>
          <w:rFonts w:ascii="Times New Roman" w:hAnsi="Times New Roman" w:cs="Times New Roman"/>
          <w:b/>
          <w:sz w:val="24"/>
          <w:szCs w:val="24"/>
        </w:rPr>
        <w:t>3. Предмет јавне набавке</w:t>
      </w:r>
    </w:p>
    <w:p w:rsidR="002A2EDC" w:rsidRDefault="00623F4A" w:rsidP="002A2EDC">
      <w:pPr>
        <w:jc w:val="both"/>
        <w:rPr>
          <w:rFonts w:ascii="Times New Roman" w:hAnsi="Times New Roman" w:cs="Times New Roman"/>
          <w:sz w:val="24"/>
          <w:szCs w:val="24"/>
          <w:lang w:val="sr-Cyrl-CS"/>
        </w:rPr>
      </w:pPr>
      <w:r w:rsidRPr="00C119C9">
        <w:rPr>
          <w:rFonts w:ascii="Times New Roman" w:hAnsi="Times New Roman" w:cs="Times New Roman"/>
          <w:sz w:val="24"/>
          <w:szCs w:val="24"/>
        </w:rPr>
        <w:t xml:space="preserve">Предмет јавне набавке број </w:t>
      </w:r>
      <w:r w:rsidR="0093298A">
        <w:rPr>
          <w:rFonts w:ascii="Times New Roman" w:hAnsi="Times New Roman" w:cs="Times New Roman"/>
          <w:sz w:val="24"/>
          <w:szCs w:val="24"/>
        </w:rPr>
        <w:t>4</w:t>
      </w:r>
      <w:r w:rsidRPr="00C119C9">
        <w:rPr>
          <w:rFonts w:ascii="Times New Roman" w:hAnsi="Times New Roman" w:cs="Times New Roman"/>
          <w:sz w:val="24"/>
          <w:szCs w:val="24"/>
          <w:lang w:val="sr-Cyrl-BA"/>
        </w:rPr>
        <w:t>/201</w:t>
      </w:r>
      <w:r w:rsidR="0097682C">
        <w:rPr>
          <w:rFonts w:ascii="Times New Roman" w:hAnsi="Times New Roman" w:cs="Times New Roman"/>
          <w:sz w:val="24"/>
          <w:szCs w:val="24"/>
          <w:lang w:val="sr-Cyrl-BA"/>
        </w:rPr>
        <w:t>9</w:t>
      </w:r>
      <w:r w:rsidRPr="00C119C9">
        <w:rPr>
          <w:rFonts w:ascii="Times New Roman" w:hAnsi="Times New Roman" w:cs="Times New Roman"/>
          <w:sz w:val="24"/>
          <w:szCs w:val="24"/>
        </w:rPr>
        <w:t xml:space="preserve"> су </w:t>
      </w:r>
      <w:r w:rsidRPr="00C119C9">
        <w:rPr>
          <w:rFonts w:ascii="Times New Roman" w:hAnsi="Times New Roman" w:cs="Times New Roman"/>
          <w:sz w:val="24"/>
          <w:szCs w:val="24"/>
          <w:lang w:val="sr-Cyrl-BA"/>
        </w:rPr>
        <w:t xml:space="preserve">добра - </w:t>
      </w:r>
      <w:r w:rsidR="006C592D" w:rsidRPr="006C592D">
        <w:rPr>
          <w:rFonts w:ascii="Times New Roman" w:hAnsi="Times New Roman" w:cs="Times New Roman"/>
          <w:sz w:val="24"/>
          <w:szCs w:val="24"/>
          <w:lang w:val="sr-Cyrl-CS"/>
        </w:rPr>
        <w:t xml:space="preserve">  набавка </w:t>
      </w:r>
      <w:r w:rsidR="005672C7">
        <w:rPr>
          <w:rFonts w:ascii="Times New Roman" w:hAnsi="Times New Roman" w:cs="Times New Roman"/>
          <w:sz w:val="24"/>
          <w:szCs w:val="24"/>
        </w:rPr>
        <w:t>лож уља</w:t>
      </w:r>
      <w:r w:rsidR="006C592D" w:rsidRPr="006C592D">
        <w:rPr>
          <w:rFonts w:ascii="Times New Roman" w:hAnsi="Times New Roman" w:cs="Times New Roman"/>
          <w:sz w:val="24"/>
          <w:szCs w:val="24"/>
          <w:lang w:val="sr-Cyrl-CS"/>
        </w:rPr>
        <w:t xml:space="preserve">  -гасно уље екстра лако евро ЕЛ за грејање школске зграде у</w:t>
      </w:r>
      <w:r w:rsidR="006C592D">
        <w:rPr>
          <w:rFonts w:ascii="Times New Roman" w:hAnsi="Times New Roman" w:cs="Times New Roman"/>
          <w:sz w:val="24"/>
          <w:szCs w:val="24"/>
          <w:lang w:val="sr-Cyrl-CS"/>
        </w:rPr>
        <w:t xml:space="preserve"> издвојеном одељењу у Манђелосу</w:t>
      </w:r>
      <w:r w:rsidR="002417C9">
        <w:rPr>
          <w:rFonts w:ascii="Times New Roman" w:hAnsi="Times New Roman" w:cs="Times New Roman"/>
          <w:sz w:val="24"/>
          <w:szCs w:val="24"/>
          <w:lang w:val="sr-Cyrl-CS"/>
        </w:rPr>
        <w:t>, Пинкијева 42</w:t>
      </w:r>
    </w:p>
    <w:p w:rsidR="003520C1" w:rsidRPr="003520C1" w:rsidRDefault="003520C1" w:rsidP="003520C1">
      <w:pPr>
        <w:spacing w:after="0"/>
        <w:rPr>
          <w:rFonts w:ascii="Times New Roman" w:hAnsi="Times New Roman" w:cs="Times New Roman"/>
          <w:b/>
          <w:color w:val="000000"/>
          <w:sz w:val="24"/>
          <w:szCs w:val="24"/>
        </w:rPr>
      </w:pPr>
      <w:r w:rsidRPr="00C119C9">
        <w:rPr>
          <w:rFonts w:ascii="Times New Roman" w:hAnsi="Times New Roman" w:cs="Times New Roman"/>
          <w:sz w:val="24"/>
          <w:szCs w:val="24"/>
        </w:rPr>
        <w:t>Назив и ознака из општег речника набавки:</w:t>
      </w:r>
      <w:r w:rsidRPr="00DF140C">
        <w:rPr>
          <w:rFonts w:ascii="Times New Roman" w:hAnsi="Times New Roman" w:cs="Times New Roman"/>
          <w:b/>
          <w:sz w:val="24"/>
          <w:szCs w:val="24"/>
          <w:lang w:val="sr-Cyrl-BA"/>
        </w:rPr>
        <w:t xml:space="preserve"> </w:t>
      </w:r>
      <w:r w:rsidRPr="00C119C9">
        <w:rPr>
          <w:rFonts w:ascii="Times New Roman" w:hAnsi="Times New Roman" w:cs="Times New Roman"/>
          <w:b/>
          <w:sz w:val="24"/>
          <w:szCs w:val="24"/>
          <w:lang w:val="sr-Cyrl-BA"/>
        </w:rPr>
        <w:t>–</w:t>
      </w:r>
      <w:r>
        <w:rPr>
          <w:rFonts w:ascii="Times New Roman" w:hAnsi="Times New Roman" w:cs="Times New Roman"/>
          <w:b/>
          <w:sz w:val="24"/>
          <w:szCs w:val="24"/>
        </w:rPr>
        <w:t xml:space="preserve"> лож уље - </w:t>
      </w:r>
      <w:r w:rsidRPr="00C119C9">
        <w:rPr>
          <w:rFonts w:ascii="Times New Roman" w:hAnsi="Times New Roman" w:cs="Times New Roman"/>
          <w:b/>
          <w:color w:val="000000"/>
          <w:sz w:val="24"/>
          <w:szCs w:val="24"/>
          <w:highlight w:val="lightGray"/>
          <w:lang w:val="sr-Cyrl-BA"/>
        </w:rPr>
        <w:t>09</w:t>
      </w:r>
      <w:r>
        <w:rPr>
          <w:rFonts w:ascii="Times New Roman" w:hAnsi="Times New Roman" w:cs="Times New Roman"/>
          <w:b/>
          <w:color w:val="000000"/>
          <w:sz w:val="24"/>
          <w:szCs w:val="24"/>
          <w:highlight w:val="lightGray"/>
        </w:rPr>
        <w:t>135100</w:t>
      </w:r>
    </w:p>
    <w:p w:rsidR="003520C1" w:rsidRPr="003520C1" w:rsidRDefault="003520C1" w:rsidP="002A2EDC">
      <w:pPr>
        <w:jc w:val="both"/>
        <w:rPr>
          <w:rFonts w:ascii="Times New Roman" w:hAnsi="Times New Roman" w:cs="Times New Roman"/>
          <w:sz w:val="24"/>
          <w:szCs w:val="24"/>
        </w:rPr>
      </w:pPr>
      <w:r w:rsidRPr="00A75E7D">
        <w:rPr>
          <w:rFonts w:ascii="Times New Roman" w:hAnsi="Times New Roman" w:cs="Times New Roman"/>
          <w:sz w:val="24"/>
          <w:szCs w:val="24"/>
        </w:rPr>
        <w:t>Предметна јавна набавка није обликована по пaртијама.</w:t>
      </w:r>
    </w:p>
    <w:p w:rsidR="002A2EDC" w:rsidRPr="002A2EDC" w:rsidRDefault="002A2EDC" w:rsidP="002A2EDC">
      <w:pPr>
        <w:jc w:val="both"/>
        <w:rPr>
          <w:rFonts w:ascii="Times New Roman" w:hAnsi="Times New Roman" w:cs="Times New Roman"/>
          <w:sz w:val="24"/>
          <w:szCs w:val="24"/>
          <w:lang w:val="sr-Cyrl-CS"/>
        </w:rPr>
      </w:pPr>
      <w:r w:rsidRPr="002A2EDC">
        <w:rPr>
          <w:rFonts w:ascii="Times New Roman" w:hAnsi="Times New Roman" w:cs="Times New Roman"/>
          <w:b/>
          <w:bCs/>
          <w:sz w:val="24"/>
          <w:szCs w:val="24"/>
          <w:lang w:val="sr-Cyrl-CS"/>
        </w:rPr>
        <w:t>4. Циљ поступка</w:t>
      </w:r>
    </w:p>
    <w:p w:rsidR="00623F4A" w:rsidRPr="00A75E7D" w:rsidRDefault="002A2EDC" w:rsidP="00A75E7D">
      <w:pPr>
        <w:jc w:val="both"/>
        <w:rPr>
          <w:rFonts w:ascii="Times New Roman" w:hAnsi="Times New Roman" w:cs="Times New Roman"/>
          <w:i/>
          <w:iCs/>
          <w:sz w:val="24"/>
          <w:szCs w:val="24"/>
          <w:lang w:val="sr-Cyrl-CS"/>
        </w:rPr>
      </w:pPr>
      <w:r w:rsidRPr="002A2EDC">
        <w:rPr>
          <w:rFonts w:ascii="Times New Roman" w:hAnsi="Times New Roman" w:cs="Times New Roman"/>
          <w:sz w:val="24"/>
          <w:szCs w:val="24"/>
          <w:lang w:val="sr-Cyrl-CS"/>
        </w:rPr>
        <w:t>Поступак јавне набавке се спроводи ради закључења уговора о јавној набавци.</w:t>
      </w:r>
    </w:p>
    <w:p w:rsidR="00623F4A" w:rsidRPr="00C119C9" w:rsidRDefault="002A2EDC" w:rsidP="00623F4A">
      <w:pPr>
        <w:spacing w:after="0"/>
        <w:rPr>
          <w:rFonts w:ascii="Times New Roman" w:hAnsi="Times New Roman" w:cs="Times New Roman"/>
          <w:b/>
          <w:sz w:val="24"/>
          <w:szCs w:val="24"/>
        </w:rPr>
      </w:pPr>
      <w:r>
        <w:rPr>
          <w:rFonts w:ascii="Times New Roman" w:hAnsi="Times New Roman" w:cs="Times New Roman"/>
          <w:b/>
          <w:sz w:val="24"/>
          <w:szCs w:val="24"/>
        </w:rPr>
        <w:t>5</w:t>
      </w:r>
      <w:r w:rsidR="00623F4A" w:rsidRPr="00C119C9">
        <w:rPr>
          <w:rFonts w:ascii="Times New Roman" w:hAnsi="Times New Roman" w:cs="Times New Roman"/>
          <w:b/>
          <w:sz w:val="24"/>
          <w:szCs w:val="24"/>
        </w:rPr>
        <w:t xml:space="preserve">. Контакт </w:t>
      </w:r>
    </w:p>
    <w:p w:rsidR="00623F4A" w:rsidRPr="00C119C9" w:rsidRDefault="00623F4A" w:rsidP="00623F4A">
      <w:pPr>
        <w:spacing w:after="0"/>
        <w:rPr>
          <w:rFonts w:ascii="Times New Roman" w:hAnsi="Times New Roman" w:cs="Times New Roman"/>
          <w:sz w:val="24"/>
          <w:szCs w:val="24"/>
          <w:lang w:val="sr-Cyrl-CS"/>
        </w:rPr>
      </w:pPr>
      <w:r w:rsidRPr="00C119C9">
        <w:rPr>
          <w:rFonts w:ascii="Times New Roman" w:hAnsi="Times New Roman" w:cs="Times New Roman"/>
          <w:sz w:val="24"/>
          <w:szCs w:val="24"/>
        </w:rPr>
        <w:t xml:space="preserve">Лице за контакт: </w:t>
      </w:r>
      <w:r w:rsidR="006C592D">
        <w:rPr>
          <w:rFonts w:ascii="Times New Roman" w:hAnsi="Times New Roman" w:cs="Times New Roman"/>
          <w:sz w:val="24"/>
          <w:szCs w:val="24"/>
          <w:lang w:val="sr-Cyrl-CS"/>
        </w:rPr>
        <w:t>Мира Деспотовић</w:t>
      </w:r>
    </w:p>
    <w:p w:rsidR="00623F4A" w:rsidRPr="007F2DBD" w:rsidRDefault="007F2DBD" w:rsidP="00623F4A">
      <w:pPr>
        <w:spacing w:after="0"/>
        <w:rPr>
          <w:rFonts w:ascii="Times New Roman" w:hAnsi="Times New Roman" w:cs="Times New Roman"/>
          <w:sz w:val="24"/>
          <w:szCs w:val="24"/>
        </w:rPr>
      </w:pPr>
      <w:r>
        <w:rPr>
          <w:rFonts w:ascii="Times New Roman" w:hAnsi="Times New Roman" w:cs="Times New Roman"/>
          <w:sz w:val="24"/>
          <w:szCs w:val="24"/>
        </w:rPr>
        <w:t>Тел</w:t>
      </w:r>
      <w:r w:rsidR="00623F4A" w:rsidRPr="00C119C9">
        <w:rPr>
          <w:rFonts w:ascii="Times New Roman" w:hAnsi="Times New Roman" w:cs="Times New Roman"/>
          <w:sz w:val="24"/>
          <w:szCs w:val="24"/>
        </w:rPr>
        <w:t>: 02</w:t>
      </w:r>
      <w:r w:rsidR="006C592D">
        <w:rPr>
          <w:rFonts w:ascii="Times New Roman" w:hAnsi="Times New Roman" w:cs="Times New Roman"/>
          <w:sz w:val="24"/>
          <w:szCs w:val="24"/>
        </w:rPr>
        <w:t>2</w:t>
      </w:r>
      <w:r w:rsidR="00623F4A" w:rsidRPr="00C119C9">
        <w:rPr>
          <w:rFonts w:ascii="Times New Roman" w:hAnsi="Times New Roman" w:cs="Times New Roman"/>
          <w:sz w:val="24"/>
          <w:szCs w:val="24"/>
          <w:lang w:val="sr-Cyrl-CS"/>
        </w:rPr>
        <w:t xml:space="preserve"> </w:t>
      </w:r>
      <w:r w:rsidR="006C592D">
        <w:rPr>
          <w:rFonts w:ascii="Times New Roman" w:hAnsi="Times New Roman" w:cs="Times New Roman"/>
          <w:sz w:val="24"/>
          <w:szCs w:val="24"/>
          <w:lang w:val="sr-Cyrl-CS"/>
        </w:rPr>
        <w:t>630</w:t>
      </w:r>
      <w:r w:rsidR="00623F4A" w:rsidRPr="00C119C9">
        <w:rPr>
          <w:rFonts w:ascii="Times New Roman" w:hAnsi="Times New Roman" w:cs="Times New Roman"/>
          <w:sz w:val="24"/>
          <w:szCs w:val="24"/>
          <w:lang w:val="sr-Cyrl-CS"/>
        </w:rPr>
        <w:t>-</w:t>
      </w:r>
      <w:r w:rsidR="006C592D">
        <w:rPr>
          <w:rFonts w:ascii="Times New Roman" w:hAnsi="Times New Roman" w:cs="Times New Roman"/>
          <w:sz w:val="24"/>
          <w:szCs w:val="24"/>
          <w:lang w:val="sr-Cyrl-CS"/>
        </w:rPr>
        <w:t>571</w:t>
      </w:r>
      <w:r>
        <w:rPr>
          <w:rFonts w:ascii="Times New Roman" w:hAnsi="Times New Roman" w:cs="Times New Roman"/>
          <w:sz w:val="24"/>
          <w:szCs w:val="24"/>
          <w:lang w:val="sr-Cyrl-CS"/>
        </w:rPr>
        <w:t>;</w:t>
      </w:r>
      <w:r w:rsidRPr="007F2DBD">
        <w:rPr>
          <w:rFonts w:ascii="Times New Roman" w:hAnsi="Times New Roman" w:cs="Times New Roman"/>
          <w:sz w:val="24"/>
          <w:szCs w:val="24"/>
        </w:rPr>
        <w:t xml:space="preserve"> </w:t>
      </w:r>
      <w:r w:rsidRPr="00C119C9">
        <w:rPr>
          <w:rFonts w:ascii="Times New Roman" w:hAnsi="Times New Roman" w:cs="Times New Roman"/>
          <w:sz w:val="24"/>
          <w:szCs w:val="24"/>
        </w:rPr>
        <w:t>факс:</w:t>
      </w:r>
      <w:r>
        <w:rPr>
          <w:rFonts w:ascii="Times New Roman" w:hAnsi="Times New Roman" w:cs="Times New Roman"/>
          <w:sz w:val="24"/>
          <w:szCs w:val="24"/>
        </w:rPr>
        <w:t>022-210-0-780</w:t>
      </w:r>
    </w:p>
    <w:p w:rsidR="00623F4A" w:rsidRDefault="00623F4A" w:rsidP="00623F4A">
      <w:pPr>
        <w:spacing w:after="0"/>
      </w:pPr>
      <w:r w:rsidRPr="00C119C9">
        <w:rPr>
          <w:rFonts w:ascii="Times New Roman" w:hAnsi="Times New Roman" w:cs="Times New Roman"/>
          <w:sz w:val="24"/>
          <w:szCs w:val="24"/>
        </w:rPr>
        <w:t>Е-mail</w:t>
      </w:r>
      <w:r w:rsidRPr="00C119C9">
        <w:rPr>
          <w:rFonts w:ascii="Times New Roman" w:hAnsi="Times New Roman" w:cs="Times New Roman"/>
          <w:sz w:val="24"/>
          <w:szCs w:val="24"/>
          <w:lang w:val="sr-Cyrl-CS"/>
        </w:rPr>
        <w:t xml:space="preserve">:  </w:t>
      </w:r>
      <w:hyperlink r:id="rId9" w:history="1">
        <w:r w:rsidR="006C592D" w:rsidRPr="00C0535B">
          <w:rPr>
            <w:rStyle w:val="Hyperlink"/>
            <w:rFonts w:ascii="Times New Roman" w:hAnsi="Times New Roman" w:cs="Times New Roman"/>
            <w:sz w:val="24"/>
            <w:szCs w:val="24"/>
            <w:lang w:val="sr-Latn-CS"/>
          </w:rPr>
          <w:t>os</w:t>
        </w:r>
        <w:r w:rsidR="006C592D" w:rsidRPr="00C0535B">
          <w:rPr>
            <w:rStyle w:val="Hyperlink"/>
            <w:rFonts w:ascii="Times New Roman" w:hAnsi="Times New Roman" w:cs="Times New Roman"/>
            <w:sz w:val="24"/>
            <w:szCs w:val="24"/>
          </w:rPr>
          <w:t>sbpsm</w:t>
        </w:r>
        <w:r w:rsidR="006C592D" w:rsidRPr="00C0535B">
          <w:rPr>
            <w:rStyle w:val="Hyperlink"/>
            <w:rFonts w:ascii="Times New Roman" w:hAnsi="Times New Roman" w:cs="Times New Roman"/>
            <w:sz w:val="24"/>
            <w:szCs w:val="24"/>
            <w:lang w:val="sr-Cyrl-CS"/>
          </w:rPr>
          <w:t>@</w:t>
        </w:r>
        <w:r w:rsidR="006C592D" w:rsidRPr="00C0535B">
          <w:rPr>
            <w:rStyle w:val="Hyperlink"/>
            <w:rFonts w:ascii="Times New Roman" w:hAnsi="Times New Roman" w:cs="Times New Roman"/>
            <w:sz w:val="24"/>
            <w:szCs w:val="24"/>
          </w:rPr>
          <w:t>open</w:t>
        </w:r>
        <w:r w:rsidR="006C592D" w:rsidRPr="00C0535B">
          <w:rPr>
            <w:rStyle w:val="Hyperlink"/>
            <w:rFonts w:ascii="Times New Roman" w:hAnsi="Times New Roman" w:cs="Times New Roman"/>
            <w:sz w:val="24"/>
            <w:szCs w:val="24"/>
            <w:lang w:val="sr-Cyrl-CS"/>
          </w:rPr>
          <w:t>.</w:t>
        </w:r>
        <w:r w:rsidR="006C592D" w:rsidRPr="00C0535B">
          <w:rPr>
            <w:rStyle w:val="Hyperlink"/>
            <w:rFonts w:ascii="Times New Roman" w:hAnsi="Times New Roman" w:cs="Times New Roman"/>
            <w:sz w:val="24"/>
            <w:szCs w:val="24"/>
          </w:rPr>
          <w:t>telekom</w:t>
        </w:r>
        <w:r w:rsidR="006C592D" w:rsidRPr="00C0535B">
          <w:rPr>
            <w:rStyle w:val="Hyperlink"/>
            <w:rFonts w:ascii="Times New Roman" w:hAnsi="Times New Roman" w:cs="Times New Roman"/>
            <w:sz w:val="24"/>
            <w:szCs w:val="24"/>
            <w:lang w:val="sr-Cyrl-CS"/>
          </w:rPr>
          <w:t>.</w:t>
        </w:r>
        <w:r w:rsidR="006C592D" w:rsidRPr="00C0535B">
          <w:rPr>
            <w:rStyle w:val="Hyperlink"/>
            <w:rFonts w:ascii="Times New Roman" w:hAnsi="Times New Roman" w:cs="Times New Roman"/>
            <w:sz w:val="24"/>
            <w:szCs w:val="24"/>
          </w:rPr>
          <w:t>rs</w:t>
        </w:r>
      </w:hyperlink>
    </w:p>
    <w:p w:rsidR="00623F4A" w:rsidRDefault="00623F4A" w:rsidP="00623F4A">
      <w:pPr>
        <w:spacing w:after="0"/>
        <w:rPr>
          <w:rFonts w:ascii="Times New Roman" w:hAnsi="Times New Roman" w:cs="Times New Roman"/>
          <w:sz w:val="24"/>
          <w:szCs w:val="24"/>
          <w:lang w:val="sr-Cyrl-CS"/>
        </w:rPr>
      </w:pPr>
    </w:p>
    <w:p w:rsidR="00A75E7D" w:rsidRPr="00C119C9" w:rsidRDefault="00A75E7D" w:rsidP="00A75E7D">
      <w:pPr>
        <w:spacing w:after="0"/>
        <w:rPr>
          <w:rFonts w:ascii="Times New Roman" w:hAnsi="Times New Roman" w:cs="Times New Roman"/>
          <w:sz w:val="24"/>
          <w:szCs w:val="24"/>
        </w:rPr>
      </w:pPr>
    </w:p>
    <w:p w:rsidR="00D6539A" w:rsidRDefault="00D6539A" w:rsidP="00A75E7D">
      <w:pPr>
        <w:jc w:val="both"/>
        <w:rPr>
          <w:i/>
          <w:iCs/>
        </w:rPr>
      </w:pPr>
    </w:p>
    <w:p w:rsidR="00C8466C" w:rsidRDefault="00C8466C" w:rsidP="00A75E7D">
      <w:pPr>
        <w:jc w:val="both"/>
        <w:rPr>
          <w:i/>
          <w:iCs/>
        </w:rPr>
      </w:pPr>
    </w:p>
    <w:p w:rsidR="00C8466C" w:rsidRDefault="00C8466C" w:rsidP="00A75E7D">
      <w:pPr>
        <w:jc w:val="both"/>
        <w:rPr>
          <w:i/>
          <w:iCs/>
        </w:rPr>
      </w:pPr>
    </w:p>
    <w:p w:rsidR="00C8466C" w:rsidRDefault="00C8466C" w:rsidP="00A75E7D">
      <w:pPr>
        <w:jc w:val="both"/>
        <w:rPr>
          <w:i/>
          <w:iCs/>
        </w:rPr>
      </w:pPr>
    </w:p>
    <w:p w:rsidR="00C8466C" w:rsidRDefault="00C8466C" w:rsidP="00A75E7D">
      <w:pPr>
        <w:jc w:val="both"/>
        <w:rPr>
          <w:i/>
          <w:iCs/>
        </w:rPr>
      </w:pPr>
    </w:p>
    <w:p w:rsidR="00C8466C" w:rsidRDefault="00C8466C" w:rsidP="00A75E7D">
      <w:pPr>
        <w:jc w:val="both"/>
        <w:rPr>
          <w:i/>
          <w:iCs/>
        </w:rPr>
      </w:pPr>
    </w:p>
    <w:p w:rsidR="00C8466C" w:rsidRDefault="00C8466C" w:rsidP="00A75E7D">
      <w:pPr>
        <w:jc w:val="both"/>
        <w:rPr>
          <w:i/>
          <w:iCs/>
        </w:rPr>
      </w:pPr>
    </w:p>
    <w:p w:rsidR="00C8466C" w:rsidRPr="00EE3BE8" w:rsidRDefault="00C8466C" w:rsidP="00A75E7D">
      <w:pPr>
        <w:jc w:val="both"/>
        <w:rPr>
          <w:i/>
          <w:iCs/>
        </w:rPr>
      </w:pPr>
    </w:p>
    <w:p w:rsidR="00A75E7D" w:rsidRPr="00A75E7D" w:rsidRDefault="00A75E7D" w:rsidP="00A75E7D">
      <w:pPr>
        <w:jc w:val="both"/>
        <w:rPr>
          <w:rFonts w:ascii="Times New Roman" w:hAnsi="Times New Roman" w:cs="Times New Roman"/>
          <w:b/>
          <w:iCs/>
          <w:sz w:val="24"/>
          <w:szCs w:val="24"/>
          <w:u w:val="single"/>
          <w:lang w:val="sr-Latn-CS"/>
        </w:rPr>
      </w:pPr>
      <w:r w:rsidRPr="00A75E7D">
        <w:rPr>
          <w:rFonts w:ascii="Times New Roman" w:hAnsi="Times New Roman" w:cs="Times New Roman"/>
          <w:b/>
          <w:iCs/>
          <w:sz w:val="24"/>
          <w:szCs w:val="24"/>
          <w:u w:val="single"/>
        </w:rPr>
        <w:lastRenderedPageBreak/>
        <w:t>II</w:t>
      </w:r>
      <w:r w:rsidRPr="00A75E7D">
        <w:rPr>
          <w:rFonts w:ascii="Times New Roman" w:hAnsi="Times New Roman" w:cs="Times New Roman"/>
          <w:b/>
          <w:iCs/>
          <w:sz w:val="24"/>
          <w:szCs w:val="24"/>
          <w:u w:val="single"/>
          <w:lang w:val="sr-Cyrl-CS"/>
        </w:rPr>
        <w:t xml:space="preserve"> 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ИСПОРУКЕ ДОБАРА, ЕВЕНТУАЛНО ДОДАТНЕ УСЛУГЕ И СЛ.</w:t>
      </w:r>
    </w:p>
    <w:p w:rsidR="00EE3BE8" w:rsidRPr="00EE3BE8" w:rsidRDefault="00EE3BE8" w:rsidP="008959B7">
      <w:pPr>
        <w:numPr>
          <w:ilvl w:val="0"/>
          <w:numId w:val="8"/>
        </w:numPr>
        <w:tabs>
          <w:tab w:val="clear" w:pos="720"/>
          <w:tab w:val="num" w:pos="0"/>
          <w:tab w:val="left" w:pos="360"/>
        </w:tabs>
        <w:spacing w:after="0" w:line="240" w:lineRule="auto"/>
        <w:ind w:left="0" w:right="-478" w:firstLine="0"/>
        <w:jc w:val="both"/>
        <w:rPr>
          <w:rFonts w:ascii="Times New Roman" w:hAnsi="Times New Roman" w:cs="Times New Roman"/>
          <w:sz w:val="24"/>
          <w:szCs w:val="24"/>
          <w:lang w:val="sr-Cyrl-CS"/>
        </w:rPr>
      </w:pPr>
      <w:r w:rsidRPr="00EE3BE8">
        <w:rPr>
          <w:rFonts w:ascii="Times New Roman" w:hAnsi="Times New Roman" w:cs="Times New Roman"/>
          <w:b/>
          <w:sz w:val="24"/>
          <w:szCs w:val="24"/>
          <w:lang w:val="sr-Cyrl-CS"/>
        </w:rPr>
        <w:t>ВРСТА, КОЛИЧИНА, КВАЛИТЕТ И ОПИС ПРЕДМЕТА НАБАВКЕ</w:t>
      </w:r>
    </w:p>
    <w:p w:rsidR="00EE3BE8" w:rsidRPr="00C8466C" w:rsidRDefault="00EE3BE8" w:rsidP="00C8466C">
      <w:pPr>
        <w:jc w:val="both"/>
        <w:rPr>
          <w:rFonts w:ascii="Times New Roman" w:hAnsi="Times New Roman" w:cs="Times New Roman"/>
          <w:i/>
          <w:sz w:val="24"/>
          <w:szCs w:val="24"/>
        </w:rPr>
      </w:pPr>
      <w:r>
        <w:rPr>
          <w:rFonts w:ascii="Times New Roman" w:hAnsi="Times New Roman" w:cs="Times New Roman"/>
          <w:bCs/>
          <w:sz w:val="24"/>
          <w:szCs w:val="24"/>
          <w:lang w:val="ru-RU"/>
        </w:rPr>
        <w:t>1.1.</w:t>
      </w:r>
      <w:r w:rsidRPr="00EE3BE8">
        <w:rPr>
          <w:rFonts w:ascii="Times New Roman" w:hAnsi="Times New Roman" w:cs="Times New Roman"/>
          <w:bCs/>
          <w:sz w:val="24"/>
          <w:szCs w:val="24"/>
          <w:lang w:val="ru-RU"/>
        </w:rPr>
        <w:t>Предмет набавке је гасно уље екстра лако евро ЕЛ</w:t>
      </w:r>
      <w:r w:rsidRPr="00EE3BE8">
        <w:rPr>
          <w:rFonts w:ascii="Times New Roman" w:hAnsi="Times New Roman" w:cs="Times New Roman"/>
          <w:b/>
          <w:bCs/>
          <w:sz w:val="24"/>
          <w:szCs w:val="24"/>
          <w:lang w:val="ru-RU"/>
        </w:rPr>
        <w:t xml:space="preserve">, </w:t>
      </w:r>
      <w:r w:rsidRPr="00EE3BE8">
        <w:rPr>
          <w:rFonts w:ascii="Times New Roman" w:hAnsi="Times New Roman" w:cs="Times New Roman"/>
          <w:bCs/>
          <w:sz w:val="24"/>
          <w:szCs w:val="24"/>
          <w:lang w:val="ru-RU"/>
        </w:rPr>
        <w:t xml:space="preserve">за </w:t>
      </w:r>
      <w:r w:rsidR="00C8466C" w:rsidRPr="00A75E7D">
        <w:rPr>
          <w:rFonts w:ascii="Times New Roman" w:hAnsi="Times New Roman" w:cs="Times New Roman"/>
          <w:iCs/>
          <w:sz w:val="24"/>
          <w:szCs w:val="24"/>
        </w:rPr>
        <w:t xml:space="preserve">за потребе  </w:t>
      </w:r>
      <w:r w:rsidR="00C8466C" w:rsidRPr="00A75E7D">
        <w:rPr>
          <w:rFonts w:ascii="Times New Roman" w:hAnsi="Times New Roman" w:cs="Times New Roman"/>
          <w:sz w:val="24"/>
          <w:szCs w:val="24"/>
          <w:lang w:val="sr-Cyrl-CS"/>
        </w:rPr>
        <w:t>Основне школе ''Слободан Бајић Паја'' Сремска Митровица</w:t>
      </w:r>
      <w:r w:rsidR="00C8466C" w:rsidRPr="00A75E7D">
        <w:rPr>
          <w:rFonts w:ascii="Times New Roman" w:hAnsi="Times New Roman" w:cs="Times New Roman"/>
          <w:iCs/>
          <w:sz w:val="24"/>
          <w:szCs w:val="24"/>
          <w:lang w:val="sr-Cyrl-CS"/>
        </w:rPr>
        <w:t xml:space="preserve"> </w:t>
      </w:r>
      <w:r w:rsidR="00C8466C" w:rsidRPr="00A75E7D">
        <w:rPr>
          <w:rFonts w:ascii="Times New Roman" w:hAnsi="Times New Roman" w:cs="Times New Roman"/>
          <w:sz w:val="24"/>
          <w:szCs w:val="24"/>
          <w:lang w:val="sr-Cyrl-CS"/>
        </w:rPr>
        <w:t>, издвојено одељење у Манђелосу, Пинкијева бр.42.</w:t>
      </w:r>
      <w:r w:rsidRPr="00EE3BE8">
        <w:rPr>
          <w:rFonts w:ascii="Times New Roman" w:hAnsi="Times New Roman" w:cs="Times New Roman"/>
          <w:bCs/>
          <w:sz w:val="24"/>
          <w:szCs w:val="24"/>
          <w:lang w:val="ru-RU"/>
        </w:rPr>
        <w:t>.</w:t>
      </w:r>
    </w:p>
    <w:p w:rsidR="00A75E7D" w:rsidRPr="00012A94" w:rsidRDefault="00EE3BE8" w:rsidP="00012A94">
      <w:pPr>
        <w:widowControl w:val="0"/>
        <w:autoSpaceDE w:val="0"/>
        <w:autoSpaceDN w:val="0"/>
        <w:adjustRightInd w:val="0"/>
        <w:rPr>
          <w:rFonts w:ascii="Times New Roman" w:hAnsi="Times New Roman" w:cs="Times New Roman"/>
          <w:b/>
          <w:bCs/>
          <w:sz w:val="24"/>
          <w:szCs w:val="24"/>
          <w:lang w:val="sr-Cyrl-CS"/>
        </w:rPr>
      </w:pPr>
      <w:r>
        <w:rPr>
          <w:rFonts w:ascii="Times New Roman" w:hAnsi="Times New Roman" w:cs="Times New Roman"/>
          <w:sz w:val="24"/>
          <w:szCs w:val="24"/>
        </w:rPr>
        <w:t>1.2.</w:t>
      </w:r>
      <w:r w:rsidRPr="00EE3BE8">
        <w:rPr>
          <w:rFonts w:ascii="Times New Roman" w:hAnsi="Times New Roman" w:cs="Times New Roman"/>
          <w:sz w:val="24"/>
          <w:szCs w:val="24"/>
        </w:rPr>
        <w:t xml:space="preserve">Назив и ознака из општег речника: </w:t>
      </w:r>
      <w:r w:rsidRPr="00EE3BE8">
        <w:rPr>
          <w:rFonts w:ascii="Times New Roman" w:hAnsi="Times New Roman" w:cs="Times New Roman"/>
          <w:bCs/>
          <w:sz w:val="24"/>
          <w:szCs w:val="24"/>
        </w:rPr>
        <w:t>09135100</w:t>
      </w:r>
      <w:r w:rsidRPr="00EE3BE8">
        <w:rPr>
          <w:rFonts w:ascii="Times New Roman" w:hAnsi="Times New Roman" w:cs="Times New Roman"/>
          <w:sz w:val="24"/>
          <w:szCs w:val="24"/>
        </w:rPr>
        <w:t xml:space="preserve"> </w:t>
      </w:r>
      <w:r w:rsidRPr="00EE3BE8">
        <w:rPr>
          <w:rFonts w:ascii="Times New Roman" w:hAnsi="Times New Roman" w:cs="Times New Roman"/>
          <w:bCs/>
          <w:sz w:val="24"/>
          <w:szCs w:val="24"/>
        </w:rPr>
        <w:t>–</w:t>
      </w:r>
      <w:r w:rsidRPr="00EE3BE8">
        <w:rPr>
          <w:rFonts w:ascii="Times New Roman" w:hAnsi="Times New Roman" w:cs="Times New Roman"/>
          <w:sz w:val="24"/>
          <w:szCs w:val="24"/>
        </w:rPr>
        <w:t xml:space="preserve"> </w:t>
      </w:r>
      <w:r w:rsidRPr="00EE3BE8">
        <w:rPr>
          <w:rFonts w:ascii="Times New Roman" w:hAnsi="Times New Roman" w:cs="Times New Roman"/>
          <w:bCs/>
          <w:sz w:val="24"/>
          <w:szCs w:val="24"/>
        </w:rPr>
        <w:t>Лож уље.</w:t>
      </w:r>
    </w:p>
    <w:p w:rsidR="00A75E7D" w:rsidRPr="00791357" w:rsidRDefault="00EE3BE8" w:rsidP="00A75E7D">
      <w:pPr>
        <w:pStyle w:val="GRB"/>
        <w:ind w:right="3"/>
        <w:jc w:val="both"/>
        <w:rPr>
          <w:rFonts w:ascii="Times New Roman" w:eastAsia="Arial Unicode MS" w:hAnsi="Times New Roman"/>
          <w:iCs/>
          <w:kern w:val="2"/>
          <w:sz w:val="24"/>
          <w:szCs w:val="24"/>
          <w:lang w:val="sr-Cyrl-CS" w:eastAsia="ar-SA"/>
        </w:rPr>
      </w:pPr>
      <w:r>
        <w:rPr>
          <w:rFonts w:ascii="Times New Roman" w:eastAsia="Arial Unicode MS" w:hAnsi="Times New Roman"/>
          <w:iCs/>
          <w:kern w:val="2"/>
          <w:sz w:val="24"/>
          <w:szCs w:val="24"/>
          <w:lang w:val="sr-Cyrl-CS" w:eastAsia="ar-SA"/>
        </w:rPr>
        <w:t>1.3.</w:t>
      </w:r>
      <w:r w:rsidR="00A75E7D" w:rsidRPr="00A75E7D">
        <w:rPr>
          <w:rFonts w:ascii="Times New Roman" w:eastAsia="Arial Unicode MS" w:hAnsi="Times New Roman"/>
          <w:iCs/>
          <w:kern w:val="2"/>
          <w:sz w:val="24"/>
          <w:szCs w:val="24"/>
          <w:lang w:val="sr-Cyrl-CS" w:eastAsia="ar-SA"/>
        </w:rPr>
        <w:t>.</w:t>
      </w:r>
      <w:r w:rsidR="00A75E7D" w:rsidRPr="00791357">
        <w:rPr>
          <w:rFonts w:ascii="Times New Roman" w:eastAsia="Arial Unicode MS" w:hAnsi="Times New Roman"/>
          <w:iCs/>
          <w:kern w:val="2"/>
          <w:sz w:val="24"/>
          <w:szCs w:val="24"/>
          <w:lang w:val="sr-Cyrl-CS" w:eastAsia="ar-SA"/>
        </w:rPr>
        <w:t xml:space="preserve">Количина </w:t>
      </w:r>
      <w:r w:rsidR="00012A94" w:rsidRPr="00791357">
        <w:rPr>
          <w:rFonts w:ascii="Times New Roman" w:eastAsia="Arial Unicode MS" w:hAnsi="Times New Roman"/>
          <w:iCs/>
          <w:kern w:val="2"/>
          <w:sz w:val="24"/>
          <w:szCs w:val="24"/>
          <w:lang w:val="sr-Cyrl-CS" w:eastAsia="ar-SA"/>
        </w:rPr>
        <w:t>–</w:t>
      </w:r>
      <w:r w:rsidR="00A75E7D" w:rsidRPr="00791357">
        <w:rPr>
          <w:rFonts w:ascii="Times New Roman" w:eastAsia="Arial Unicode MS" w:hAnsi="Times New Roman"/>
          <w:iCs/>
          <w:kern w:val="2"/>
          <w:sz w:val="24"/>
          <w:szCs w:val="24"/>
          <w:lang w:val="sr-Cyrl-CS" w:eastAsia="ar-SA"/>
        </w:rPr>
        <w:t xml:space="preserve"> </w:t>
      </w:r>
      <w:r w:rsidR="00012A94" w:rsidRPr="00791357">
        <w:rPr>
          <w:rFonts w:ascii="Times New Roman" w:eastAsia="Arial Unicode MS" w:hAnsi="Times New Roman"/>
          <w:iCs/>
          <w:kern w:val="2"/>
          <w:sz w:val="24"/>
          <w:szCs w:val="24"/>
          <w:lang w:val="sr-Cyrl-CS" w:eastAsia="ar-SA"/>
        </w:rPr>
        <w:t>10.000 литара</w:t>
      </w:r>
    </w:p>
    <w:p w:rsidR="00A75E7D" w:rsidRPr="00A75E7D" w:rsidRDefault="00A75E7D" w:rsidP="00A75E7D">
      <w:pPr>
        <w:pStyle w:val="GRB"/>
        <w:ind w:right="3"/>
        <w:jc w:val="both"/>
        <w:rPr>
          <w:rFonts w:ascii="Times New Roman" w:eastAsia="Arial Unicode MS" w:hAnsi="Times New Roman"/>
          <w:iCs/>
          <w:kern w:val="2"/>
          <w:sz w:val="24"/>
          <w:szCs w:val="24"/>
          <w:lang w:val="sr-Latn-CS" w:eastAsia="ar-SA"/>
        </w:rPr>
      </w:pPr>
    </w:p>
    <w:p w:rsidR="00A75E7D" w:rsidRPr="00A75E7D" w:rsidRDefault="00C8466C" w:rsidP="00A75E7D">
      <w:pPr>
        <w:autoSpaceDE w:val="0"/>
        <w:autoSpaceDN w:val="0"/>
        <w:adjustRightInd w:val="0"/>
        <w:spacing w:line="240" w:lineRule="auto"/>
        <w:rPr>
          <w:rFonts w:ascii="Times New Roman" w:eastAsia="Times New Roman" w:hAnsi="Times New Roman" w:cs="Times New Roman"/>
          <w:sz w:val="24"/>
          <w:szCs w:val="24"/>
          <w:lang w:val="sr-Cyrl-CS"/>
        </w:rPr>
      </w:pPr>
      <w:r>
        <w:rPr>
          <w:rFonts w:ascii="Times New Roman" w:hAnsi="Times New Roman" w:cs="Times New Roman"/>
          <w:iCs/>
          <w:sz w:val="24"/>
          <w:szCs w:val="24"/>
          <w:lang w:val="sr-Cyrl-CS"/>
        </w:rPr>
        <w:t>1.4</w:t>
      </w:r>
      <w:r w:rsidR="00A75E7D" w:rsidRPr="00A75E7D">
        <w:rPr>
          <w:rFonts w:ascii="Times New Roman" w:hAnsi="Times New Roman" w:cs="Times New Roman"/>
          <w:iCs/>
          <w:sz w:val="24"/>
          <w:szCs w:val="24"/>
          <w:lang w:val="sr-Cyrl-CS"/>
        </w:rPr>
        <w:t>.Технички услови -</w:t>
      </w:r>
      <w:r w:rsidR="00A75E7D" w:rsidRPr="00A75E7D">
        <w:rPr>
          <w:rFonts w:ascii="Times New Roman" w:eastAsia="Times New Roman" w:hAnsi="Times New Roman" w:cs="Times New Roman"/>
          <w:sz w:val="24"/>
          <w:szCs w:val="24"/>
        </w:rPr>
        <w:t xml:space="preserve">Понуђена добра морају квалитетом задовољавати техничке стандарде и спецификацује наведене у Правилнику о техничким и другим захтевима за течна горива нафтног порекла (Службени гласник РС </w:t>
      </w:r>
      <w:r>
        <w:rPr>
          <w:rFonts w:ascii="Times New Roman" w:eastAsia="Times New Roman" w:hAnsi="Times New Roman" w:cs="Times New Roman"/>
          <w:sz w:val="24"/>
          <w:szCs w:val="24"/>
        </w:rPr>
        <w:t>111</w:t>
      </w:r>
      <w:r w:rsidR="00A75E7D" w:rsidRPr="00A75E7D">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r w:rsidR="00A75E7D" w:rsidRPr="00A75E7D">
        <w:rPr>
          <w:rFonts w:ascii="Times New Roman" w:eastAsia="Times New Roman" w:hAnsi="Times New Roman" w:cs="Times New Roman"/>
          <w:sz w:val="24"/>
          <w:szCs w:val="24"/>
        </w:rPr>
        <w:t xml:space="preserve">)    </w:t>
      </w:r>
    </w:p>
    <w:p w:rsidR="00A75E7D" w:rsidRDefault="00A75E7D" w:rsidP="00A75E7D">
      <w:pPr>
        <w:pStyle w:val="GRB"/>
        <w:ind w:right="3"/>
        <w:jc w:val="both"/>
        <w:rPr>
          <w:rFonts w:ascii="Arial" w:hAnsi="Arial" w:cs="Arial"/>
          <w:sz w:val="23"/>
          <w:szCs w:val="23"/>
          <w:lang w:val="sr-Cyrl-CS"/>
        </w:rPr>
      </w:pPr>
      <w:r w:rsidRPr="006E4D41">
        <w:rPr>
          <w:rFonts w:ascii="Times New Roman" w:hAnsi="Times New Roman"/>
          <w:sz w:val="24"/>
          <w:szCs w:val="24"/>
        </w:rPr>
        <w:t xml:space="preserve"> </w:t>
      </w:r>
      <w:r w:rsidR="00C8466C">
        <w:rPr>
          <w:rFonts w:ascii="Times New Roman" w:hAnsi="Times New Roman"/>
          <w:sz w:val="24"/>
          <w:szCs w:val="24"/>
        </w:rPr>
        <w:t xml:space="preserve">1.5. </w:t>
      </w:r>
      <w:r w:rsidRPr="006E4D41">
        <w:rPr>
          <w:rFonts w:ascii="Times New Roman" w:hAnsi="Times New Roman"/>
          <w:sz w:val="24"/>
          <w:szCs w:val="24"/>
        </w:rPr>
        <w:t xml:space="preserve">Добављач мора испоручивати добра са свом пратећом документацијом у складу са напред поменутим Правилницима, до складишта наручиоца (резервоара) у складу са важећим прописима </w:t>
      </w:r>
      <w:r>
        <w:rPr>
          <w:rFonts w:ascii="Times New Roman" w:hAnsi="Times New Roman"/>
          <w:sz w:val="24"/>
          <w:szCs w:val="24"/>
          <w:lang w:val="sr-Cyrl-CS"/>
        </w:rPr>
        <w:t xml:space="preserve"> у </w:t>
      </w:r>
      <w:r w:rsidRPr="006E4D41">
        <w:rPr>
          <w:rFonts w:ascii="Times New Roman" w:hAnsi="Times New Roman"/>
          <w:sz w:val="24"/>
          <w:szCs w:val="24"/>
        </w:rPr>
        <w:t xml:space="preserve">начин испоруке </w:t>
      </w:r>
      <w:r>
        <w:rPr>
          <w:rFonts w:ascii="Times New Roman" w:hAnsi="Times New Roman"/>
          <w:sz w:val="24"/>
          <w:szCs w:val="24"/>
          <w:lang w:val="sr-Cyrl-CS"/>
        </w:rPr>
        <w:t>добра</w:t>
      </w:r>
      <w:r w:rsidRPr="006E4D41">
        <w:rPr>
          <w:rFonts w:ascii="Times New Roman" w:hAnsi="Times New Roman"/>
          <w:sz w:val="24"/>
          <w:szCs w:val="24"/>
        </w:rPr>
        <w:t>. Током истакања горива Добављач мора да предузме све безбедоносне мере, као и мере заштите животне средине дефинисане  законским процедурама</w:t>
      </w:r>
      <w:r w:rsidRPr="006E4D41">
        <w:rPr>
          <w:rFonts w:ascii="Arial" w:hAnsi="Arial" w:cs="Arial"/>
          <w:sz w:val="23"/>
          <w:szCs w:val="23"/>
        </w:rPr>
        <w:t xml:space="preserve">. </w:t>
      </w:r>
    </w:p>
    <w:p w:rsidR="00A75E7D" w:rsidRPr="00AF36AC" w:rsidRDefault="00A75E7D" w:rsidP="00A75E7D">
      <w:pPr>
        <w:pStyle w:val="GRB"/>
        <w:ind w:right="3"/>
        <w:jc w:val="both"/>
        <w:rPr>
          <w:rFonts w:ascii="Times New Roman" w:eastAsia="Arial Unicode MS" w:hAnsi="Times New Roman"/>
          <w:iCs/>
          <w:kern w:val="2"/>
          <w:sz w:val="22"/>
          <w:szCs w:val="22"/>
          <w:lang w:val="sr-Cyrl-CS" w:eastAsia="ar-SA"/>
        </w:rPr>
      </w:pPr>
    </w:p>
    <w:p w:rsidR="00A75E7D" w:rsidRPr="005672C7" w:rsidRDefault="00C8466C" w:rsidP="00A75E7D">
      <w:pPr>
        <w:autoSpaceDE w:val="0"/>
        <w:autoSpaceDN w:val="0"/>
        <w:adjustRightInd w:val="0"/>
        <w:spacing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 xml:space="preserve">1.6. </w:t>
      </w:r>
      <w:r w:rsidR="00A75E7D" w:rsidRPr="00A75E7D">
        <w:rPr>
          <w:rFonts w:ascii="Times New Roman" w:eastAsia="Times New Roman" w:hAnsi="Times New Roman" w:cs="Times New Roman"/>
          <w:sz w:val="24"/>
          <w:szCs w:val="24"/>
        </w:rPr>
        <w:t xml:space="preserve">Испоруку </w:t>
      </w:r>
      <w:r w:rsidR="00A75E7D" w:rsidRPr="00A75E7D">
        <w:rPr>
          <w:rFonts w:ascii="Times New Roman" w:eastAsia="Times New Roman" w:hAnsi="Times New Roman" w:cs="Times New Roman"/>
          <w:sz w:val="24"/>
          <w:szCs w:val="24"/>
          <w:lang w:val="sr-Cyrl-CS"/>
        </w:rPr>
        <w:t>добра</w:t>
      </w:r>
      <w:r w:rsidR="00A75E7D" w:rsidRPr="00A75E7D">
        <w:rPr>
          <w:rFonts w:ascii="Times New Roman" w:eastAsia="Times New Roman" w:hAnsi="Times New Roman" w:cs="Times New Roman"/>
          <w:sz w:val="24"/>
          <w:szCs w:val="24"/>
        </w:rPr>
        <w:t xml:space="preserve"> које је предмет набавке Добављач ће извршити по динамици коју ће накнадно добити од наручиоца, која се одређује према потребама наручиоца </w:t>
      </w:r>
      <w:r w:rsidR="00A75E7D" w:rsidRPr="00A75E7D">
        <w:rPr>
          <w:rFonts w:ascii="Times New Roman" w:eastAsia="Times New Roman" w:hAnsi="Times New Roman" w:cs="Times New Roman"/>
          <w:sz w:val="24"/>
          <w:szCs w:val="24"/>
          <w:lang w:val="sr-Cyrl-CS"/>
        </w:rPr>
        <w:t>.</w:t>
      </w:r>
    </w:p>
    <w:p w:rsidR="00A75E7D" w:rsidRPr="00A75E7D" w:rsidRDefault="00A75E7D" w:rsidP="00A75E7D">
      <w:pPr>
        <w:autoSpaceDE w:val="0"/>
        <w:autoSpaceDN w:val="0"/>
        <w:adjustRightInd w:val="0"/>
        <w:spacing w:line="240" w:lineRule="auto"/>
        <w:rPr>
          <w:rFonts w:ascii="Times New Roman" w:eastAsia="Times New Roman" w:hAnsi="Times New Roman" w:cs="Times New Roman"/>
          <w:sz w:val="24"/>
          <w:szCs w:val="24"/>
          <w:lang w:val="sr-Cyrl-CS"/>
        </w:rPr>
      </w:pPr>
      <w:r w:rsidRPr="00A75E7D">
        <w:rPr>
          <w:rFonts w:ascii="Times New Roman" w:eastAsia="Times New Roman" w:hAnsi="Times New Roman" w:cs="Times New Roman"/>
          <w:sz w:val="24"/>
          <w:szCs w:val="24"/>
        </w:rPr>
        <w:t xml:space="preserve"> </w:t>
      </w:r>
      <w:r w:rsidR="00C8466C">
        <w:rPr>
          <w:rFonts w:ascii="Times New Roman" w:eastAsia="Times New Roman" w:hAnsi="Times New Roman" w:cs="Times New Roman"/>
          <w:sz w:val="24"/>
          <w:szCs w:val="24"/>
        </w:rPr>
        <w:t>1.7.</w:t>
      </w:r>
      <w:r w:rsidRPr="00A75E7D">
        <w:rPr>
          <w:rFonts w:ascii="Times New Roman" w:eastAsia="Times New Roman" w:hAnsi="Times New Roman" w:cs="Times New Roman"/>
          <w:sz w:val="24"/>
          <w:szCs w:val="24"/>
        </w:rPr>
        <w:t>Рок испоруке тражених добара (сваке појединачне испоруке),  одређује понуђач у својој понуди , рачунајући од дана када је изабрани понуђач примио конкретан захтев  наручиоца за испоруку.</w:t>
      </w:r>
    </w:p>
    <w:p w:rsidR="00A75E7D" w:rsidRPr="00A75E7D" w:rsidRDefault="00C8466C" w:rsidP="00A75E7D">
      <w:pPr>
        <w:autoSpaceDE w:val="0"/>
        <w:autoSpaceDN w:val="0"/>
        <w:adjustRightInd w:val="0"/>
        <w:spacing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rPr>
        <w:t>1.8.</w:t>
      </w:r>
      <w:r w:rsidR="00A75E7D" w:rsidRPr="00FC5936">
        <w:rPr>
          <w:rFonts w:ascii="Times New Roman" w:eastAsia="Times New Roman" w:hAnsi="Times New Roman" w:cs="Times New Roman"/>
          <w:b/>
          <w:sz w:val="24"/>
          <w:szCs w:val="24"/>
        </w:rPr>
        <w:t>Место испоруке је</w:t>
      </w:r>
      <w:r w:rsidR="00A75E7D" w:rsidRPr="00FC5936">
        <w:rPr>
          <w:rFonts w:ascii="Times New Roman" w:eastAsia="Times New Roman" w:hAnsi="Times New Roman" w:cs="Times New Roman"/>
          <w:b/>
          <w:sz w:val="24"/>
          <w:szCs w:val="24"/>
          <w:lang w:val="sr-Cyrl-CS"/>
        </w:rPr>
        <w:t xml:space="preserve"> </w:t>
      </w:r>
      <w:r w:rsidR="00A75E7D" w:rsidRPr="00FC5936">
        <w:rPr>
          <w:rFonts w:ascii="Times New Roman" w:eastAsia="Times New Roman" w:hAnsi="Times New Roman" w:cs="Times New Roman"/>
          <w:b/>
          <w:sz w:val="24"/>
          <w:szCs w:val="24"/>
        </w:rPr>
        <w:t>f-co складиште</w:t>
      </w:r>
      <w:r w:rsidR="00C32E10" w:rsidRPr="00FC5936">
        <w:rPr>
          <w:rFonts w:ascii="Times New Roman" w:eastAsia="Times New Roman" w:hAnsi="Times New Roman" w:cs="Times New Roman"/>
          <w:b/>
          <w:sz w:val="24"/>
          <w:szCs w:val="24"/>
          <w:lang w:val="sr-Cyrl-CS"/>
        </w:rPr>
        <w:t xml:space="preserve"> (резервоар</w:t>
      </w:r>
      <w:r w:rsidR="00A75E7D" w:rsidRPr="00FC5936">
        <w:rPr>
          <w:rFonts w:ascii="Times New Roman" w:eastAsia="Times New Roman" w:hAnsi="Times New Roman" w:cs="Times New Roman"/>
          <w:b/>
          <w:sz w:val="24"/>
          <w:szCs w:val="24"/>
          <w:lang w:val="sr-Cyrl-CS"/>
        </w:rPr>
        <w:t>) Н</w:t>
      </w:r>
      <w:r w:rsidR="00A75E7D" w:rsidRPr="00FC5936">
        <w:rPr>
          <w:rFonts w:ascii="Times New Roman" w:eastAsia="Times New Roman" w:hAnsi="Times New Roman" w:cs="Times New Roman"/>
          <w:b/>
          <w:sz w:val="24"/>
          <w:szCs w:val="24"/>
        </w:rPr>
        <w:t>аручиоца</w:t>
      </w:r>
      <w:r w:rsidR="00A75E7D" w:rsidRPr="00A75E7D">
        <w:rPr>
          <w:rFonts w:ascii="Times New Roman" w:eastAsia="Times New Roman" w:hAnsi="Times New Roman" w:cs="Times New Roman"/>
          <w:sz w:val="24"/>
          <w:szCs w:val="24"/>
        </w:rPr>
        <w:t>, с тим да ће у сваком конкретном захтеву стајати потребна количина и прецизно наведено место испоруке.</w:t>
      </w:r>
    </w:p>
    <w:p w:rsidR="00A75E7D" w:rsidRPr="00731C89" w:rsidRDefault="00C8466C" w:rsidP="00A75E7D">
      <w:pPr>
        <w:autoSpaceDE w:val="0"/>
        <w:autoSpaceDN w:val="0"/>
        <w:adjustRightInd w:val="0"/>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sr-Cyrl-CS"/>
        </w:rPr>
        <w:t xml:space="preserve">1.9. </w:t>
      </w:r>
      <w:r w:rsidR="00A75E7D" w:rsidRPr="005672C7">
        <w:rPr>
          <w:rFonts w:ascii="Times New Roman" w:eastAsia="Times New Roman" w:hAnsi="Times New Roman" w:cs="Times New Roman"/>
          <w:color w:val="000000" w:themeColor="text1"/>
          <w:sz w:val="24"/>
          <w:szCs w:val="24"/>
          <w:lang w:val="sr-Cyrl-CS"/>
        </w:rPr>
        <w:t xml:space="preserve">Испоруке добара ће се вршити сукцесивно према потреби наручиоца у количини од </w:t>
      </w:r>
      <w:r w:rsidR="00B86C51">
        <w:rPr>
          <w:rFonts w:ascii="Times New Roman" w:eastAsia="Times New Roman" w:hAnsi="Times New Roman" w:cs="Times New Roman"/>
          <w:color w:val="000000" w:themeColor="text1"/>
          <w:sz w:val="24"/>
          <w:szCs w:val="24"/>
          <w:lang w:val="sr-Cyrl-CS"/>
        </w:rPr>
        <w:t>2</w:t>
      </w:r>
      <w:r w:rsidR="00A75E7D" w:rsidRPr="00731C89">
        <w:rPr>
          <w:rFonts w:ascii="Times New Roman" w:eastAsia="Times New Roman" w:hAnsi="Times New Roman" w:cs="Times New Roman"/>
          <w:color w:val="000000" w:themeColor="text1"/>
          <w:sz w:val="24"/>
          <w:szCs w:val="24"/>
          <w:lang w:val="sr-Cyrl-CS"/>
        </w:rPr>
        <w:t xml:space="preserve">000 до </w:t>
      </w:r>
      <w:r w:rsidR="00012A94" w:rsidRPr="00731C89">
        <w:rPr>
          <w:rFonts w:ascii="Times New Roman" w:eastAsia="Times New Roman" w:hAnsi="Times New Roman" w:cs="Times New Roman"/>
          <w:color w:val="000000" w:themeColor="text1"/>
          <w:sz w:val="24"/>
          <w:szCs w:val="24"/>
          <w:lang w:val="sr-Cyrl-CS"/>
        </w:rPr>
        <w:t>8</w:t>
      </w:r>
      <w:r w:rsidR="00A75E7D" w:rsidRPr="00731C89">
        <w:rPr>
          <w:rFonts w:ascii="Times New Roman" w:eastAsia="Times New Roman" w:hAnsi="Times New Roman" w:cs="Times New Roman"/>
          <w:color w:val="000000" w:themeColor="text1"/>
          <w:sz w:val="24"/>
          <w:szCs w:val="24"/>
        </w:rPr>
        <w:t xml:space="preserve">000 </w:t>
      </w:r>
      <w:r w:rsidR="00A75E7D" w:rsidRPr="00731C89">
        <w:rPr>
          <w:rFonts w:ascii="Times New Roman" w:eastAsia="Times New Roman" w:hAnsi="Times New Roman" w:cs="Times New Roman"/>
          <w:color w:val="000000" w:themeColor="text1"/>
          <w:sz w:val="24"/>
          <w:szCs w:val="24"/>
          <w:lang w:val="sr-Cyrl-CS"/>
        </w:rPr>
        <w:t>литара по једној испоруци.</w:t>
      </w:r>
    </w:p>
    <w:p w:rsidR="00951AE2" w:rsidRPr="00B467C8" w:rsidRDefault="00C8466C" w:rsidP="00951AE2">
      <w:pPr>
        <w:jc w:val="both"/>
        <w:rPr>
          <w:rFonts w:ascii="Times New Roman" w:hAnsi="Times New Roman" w:cs="Times New Roman"/>
          <w:color w:val="C00000"/>
          <w:sz w:val="24"/>
          <w:szCs w:val="24"/>
        </w:rPr>
      </w:pPr>
      <w:r w:rsidRPr="00F97873">
        <w:rPr>
          <w:rFonts w:ascii="Times New Roman" w:hAnsi="Times New Roman" w:cs="Times New Roman"/>
          <w:sz w:val="24"/>
          <w:szCs w:val="24"/>
        </w:rPr>
        <w:t xml:space="preserve">1.10. </w:t>
      </w:r>
      <w:r w:rsidR="00951AE2" w:rsidRPr="00F97873">
        <w:rPr>
          <w:rFonts w:ascii="Times New Roman" w:hAnsi="Times New Roman" w:cs="Times New Roman"/>
          <w:sz w:val="24"/>
          <w:szCs w:val="24"/>
        </w:rPr>
        <w:t>Прва испорука је планирана за ју</w:t>
      </w:r>
      <w:r w:rsidR="00F97873">
        <w:rPr>
          <w:rFonts w:ascii="Times New Roman" w:hAnsi="Times New Roman" w:cs="Times New Roman"/>
          <w:sz w:val="24"/>
          <w:szCs w:val="24"/>
        </w:rPr>
        <w:t>н/јул</w:t>
      </w:r>
      <w:r w:rsidR="00951AE2" w:rsidRPr="00F97873">
        <w:rPr>
          <w:rFonts w:ascii="Times New Roman" w:hAnsi="Times New Roman" w:cs="Times New Roman"/>
          <w:sz w:val="24"/>
          <w:szCs w:val="24"/>
        </w:rPr>
        <w:t xml:space="preserve"> 201</w:t>
      </w:r>
      <w:r w:rsidR="00B86C51">
        <w:rPr>
          <w:rFonts w:ascii="Times New Roman" w:hAnsi="Times New Roman" w:cs="Times New Roman"/>
          <w:sz w:val="24"/>
          <w:szCs w:val="24"/>
        </w:rPr>
        <w:t>9</w:t>
      </w:r>
      <w:r w:rsidR="00951AE2" w:rsidRPr="00F97873">
        <w:rPr>
          <w:rFonts w:ascii="Times New Roman" w:hAnsi="Times New Roman" w:cs="Times New Roman"/>
          <w:sz w:val="24"/>
          <w:szCs w:val="24"/>
        </w:rPr>
        <w:t>. године</w:t>
      </w:r>
      <w:r w:rsidR="00951AE2" w:rsidRPr="00B467C8">
        <w:rPr>
          <w:rFonts w:ascii="Times New Roman" w:hAnsi="Times New Roman" w:cs="Times New Roman"/>
          <w:color w:val="C00000"/>
          <w:sz w:val="24"/>
          <w:szCs w:val="24"/>
        </w:rPr>
        <w:t>.</w:t>
      </w:r>
    </w:p>
    <w:p w:rsidR="00951AE2" w:rsidRPr="00770E4B" w:rsidRDefault="00951AE2" w:rsidP="00A75E7D">
      <w:pPr>
        <w:autoSpaceDE w:val="0"/>
        <w:autoSpaceDN w:val="0"/>
        <w:adjustRightInd w:val="0"/>
        <w:spacing w:line="240" w:lineRule="auto"/>
        <w:rPr>
          <w:rFonts w:ascii="Times New Roman" w:eastAsia="Times New Roman" w:hAnsi="Times New Roman" w:cs="Times New Roman"/>
          <w:color w:val="C00000"/>
          <w:sz w:val="24"/>
          <w:szCs w:val="24"/>
        </w:rPr>
      </w:pPr>
    </w:p>
    <w:p w:rsidR="00A75E7D" w:rsidRDefault="00A75E7D" w:rsidP="00A75E7D">
      <w:pPr>
        <w:jc w:val="both"/>
      </w:pPr>
    </w:p>
    <w:p w:rsidR="00623F4A" w:rsidRDefault="00623F4A" w:rsidP="00623F4A">
      <w:pPr>
        <w:spacing w:after="0"/>
        <w:rPr>
          <w:b/>
          <w:highlight w:val="lightGray"/>
          <w:u w:val="single"/>
        </w:rPr>
      </w:pPr>
    </w:p>
    <w:p w:rsidR="006C592D" w:rsidRPr="00C119C9" w:rsidRDefault="006C592D" w:rsidP="00623F4A">
      <w:pPr>
        <w:spacing w:after="0"/>
        <w:jc w:val="both"/>
        <w:rPr>
          <w:rFonts w:ascii="Times New Roman" w:hAnsi="Times New Roman" w:cs="Times New Roman"/>
          <w:b/>
          <w:sz w:val="24"/>
          <w:szCs w:val="24"/>
          <w:highlight w:val="lightGray"/>
          <w:u w:val="single"/>
          <w:lang w:val="sr-Cyrl-BA"/>
        </w:rPr>
      </w:pPr>
    </w:p>
    <w:p w:rsidR="00623F4A" w:rsidRPr="00F86DC4" w:rsidRDefault="00623F4A" w:rsidP="00D07ECF">
      <w:pPr>
        <w:spacing w:after="0"/>
        <w:rPr>
          <w:rFonts w:ascii="Times New Roman" w:hAnsi="Times New Roman" w:cs="Times New Roman"/>
          <w:sz w:val="24"/>
          <w:szCs w:val="24"/>
        </w:rPr>
        <w:sectPr w:rsidR="00623F4A" w:rsidRPr="00F86DC4" w:rsidSect="005F6A90">
          <w:footerReference w:type="default" r:id="rId10"/>
          <w:pgSz w:w="12240" w:h="15840"/>
          <w:pgMar w:top="284" w:right="851" w:bottom="531" w:left="1418" w:header="708" w:footer="708" w:gutter="0"/>
          <w:cols w:space="708"/>
          <w:docGrid w:linePitch="360"/>
        </w:sectPr>
      </w:pPr>
    </w:p>
    <w:p w:rsidR="00623F4A" w:rsidRPr="00695A1A" w:rsidRDefault="00623F4A" w:rsidP="00623F4A">
      <w:pPr>
        <w:spacing w:after="0"/>
        <w:jc w:val="center"/>
        <w:rPr>
          <w:rFonts w:ascii="Times New Roman" w:hAnsi="Times New Roman" w:cs="Times New Roman"/>
          <w:b/>
          <w:sz w:val="24"/>
          <w:szCs w:val="24"/>
        </w:rPr>
      </w:pPr>
      <w:r w:rsidRPr="00695A1A">
        <w:rPr>
          <w:rFonts w:ascii="Times New Roman" w:hAnsi="Times New Roman" w:cs="Times New Roman"/>
          <w:b/>
          <w:sz w:val="24"/>
          <w:szCs w:val="24"/>
          <w:highlight w:val="lightGray"/>
        </w:rPr>
        <w:lastRenderedPageBreak/>
        <w:t>I</w:t>
      </w:r>
      <w:r w:rsidR="00714944">
        <w:rPr>
          <w:rFonts w:ascii="Times New Roman" w:hAnsi="Times New Roman" w:cs="Times New Roman"/>
          <w:b/>
          <w:sz w:val="24"/>
          <w:szCs w:val="24"/>
          <w:highlight w:val="lightGray"/>
          <w:lang w:val="sr-Latn-BA"/>
        </w:rPr>
        <w:t>II</w:t>
      </w:r>
      <w:r w:rsidRPr="00695A1A">
        <w:rPr>
          <w:rFonts w:ascii="Times New Roman" w:hAnsi="Times New Roman" w:cs="Times New Roman"/>
          <w:b/>
          <w:sz w:val="24"/>
          <w:szCs w:val="24"/>
          <w:highlight w:val="lightGray"/>
        </w:rPr>
        <w:t xml:space="preserve"> УСЛОВИ ЗА УЧЕШЋЕ У ПОСТУПКУ ЈАВНЕ НАБАВКЕ ИЗ ЧЛАНА 75. И 76. ЗАКОНА И УПУТСТВО КАКО СЕ ДОКАЗУЈЕ ИСПИЊЕНОСТ ТИХ УСЛОВА</w:t>
      </w:r>
    </w:p>
    <w:p w:rsidR="00623F4A" w:rsidRPr="00695A1A" w:rsidRDefault="00623F4A" w:rsidP="00623F4A">
      <w:pPr>
        <w:spacing w:after="0"/>
        <w:rPr>
          <w:rFonts w:ascii="Times New Roman" w:hAnsi="Times New Roman" w:cs="Times New Roman"/>
          <w:sz w:val="24"/>
          <w:szCs w:val="24"/>
        </w:rPr>
      </w:pPr>
    </w:p>
    <w:p w:rsidR="00623F4A" w:rsidRDefault="00623F4A" w:rsidP="00623F4A">
      <w:pPr>
        <w:spacing w:after="0"/>
        <w:rPr>
          <w:rFonts w:ascii="Times New Roman" w:hAnsi="Times New Roman" w:cs="Times New Roman"/>
          <w:b/>
          <w:sz w:val="24"/>
          <w:szCs w:val="24"/>
        </w:rPr>
      </w:pPr>
      <w:r w:rsidRPr="00695A1A">
        <w:rPr>
          <w:rFonts w:ascii="Times New Roman" w:hAnsi="Times New Roman" w:cs="Times New Roman"/>
          <w:b/>
          <w:sz w:val="24"/>
          <w:szCs w:val="24"/>
        </w:rPr>
        <w:t>1. УСЛОВИ ЗА УЧЕШЋЕ У ПОСТУПКУ ЈАВНЕ НАБАВКЕ ИЗ ЧЛАНА 75. И 76. ЗАКОНА</w:t>
      </w:r>
    </w:p>
    <w:p w:rsidR="00623F4A" w:rsidRPr="00695A1A" w:rsidRDefault="00623F4A" w:rsidP="00623F4A">
      <w:pPr>
        <w:spacing w:after="0"/>
        <w:rPr>
          <w:rFonts w:ascii="Times New Roman" w:hAnsi="Times New Roman" w:cs="Times New Roman"/>
          <w:b/>
          <w:sz w:val="24"/>
          <w:szCs w:val="24"/>
        </w:rPr>
      </w:pPr>
    </w:p>
    <w:p w:rsidR="00623F4A" w:rsidRPr="00695A1A" w:rsidRDefault="00623F4A" w:rsidP="00623F4A">
      <w:pPr>
        <w:spacing w:after="0"/>
        <w:jc w:val="both"/>
        <w:rPr>
          <w:rFonts w:ascii="Times New Roman" w:hAnsi="Times New Roman" w:cs="Times New Roman"/>
          <w:sz w:val="24"/>
          <w:szCs w:val="24"/>
        </w:rPr>
      </w:pPr>
      <w:r w:rsidRPr="00695A1A">
        <w:rPr>
          <w:rFonts w:ascii="Times New Roman" w:hAnsi="Times New Roman" w:cs="Times New Roman"/>
          <w:sz w:val="24"/>
          <w:szCs w:val="24"/>
        </w:rPr>
        <w:t xml:space="preserve">1.1. Право на учешће у поступку предметне јавне набавке има понуђач који испуњава </w:t>
      </w:r>
      <w:r w:rsidRPr="00695A1A">
        <w:rPr>
          <w:rFonts w:ascii="Times New Roman" w:hAnsi="Times New Roman" w:cs="Times New Roman"/>
          <w:b/>
          <w:sz w:val="24"/>
          <w:szCs w:val="24"/>
        </w:rPr>
        <w:t>обавезне услове</w:t>
      </w:r>
      <w:r w:rsidRPr="00695A1A">
        <w:rPr>
          <w:rFonts w:ascii="Times New Roman" w:hAnsi="Times New Roman" w:cs="Times New Roman"/>
          <w:sz w:val="24"/>
          <w:szCs w:val="24"/>
        </w:rPr>
        <w:t xml:space="preserve"> за учешће у поступку јавне набавке дефинисане чланом 75. Закона, и то:</w:t>
      </w:r>
    </w:p>
    <w:p w:rsidR="00623F4A" w:rsidRPr="00695A1A" w:rsidRDefault="00623F4A" w:rsidP="008959B7">
      <w:pPr>
        <w:pStyle w:val="ListParagraph"/>
        <w:numPr>
          <w:ilvl w:val="0"/>
          <w:numId w:val="1"/>
        </w:numPr>
        <w:spacing w:after="0"/>
        <w:jc w:val="both"/>
        <w:rPr>
          <w:rFonts w:ascii="Times New Roman" w:hAnsi="Times New Roman" w:cs="Times New Roman"/>
          <w:sz w:val="24"/>
          <w:szCs w:val="24"/>
        </w:rPr>
      </w:pPr>
      <w:r w:rsidRPr="00695A1A">
        <w:rPr>
          <w:rFonts w:ascii="Times New Roman" w:hAnsi="Times New Roman" w:cs="Times New Roman"/>
          <w:sz w:val="24"/>
          <w:szCs w:val="24"/>
        </w:rPr>
        <w:t>Да је регистрован код надлежног органа, односно уписан у одговарајући регистар</w:t>
      </w:r>
      <w:r>
        <w:rPr>
          <w:rFonts w:ascii="Times New Roman" w:hAnsi="Times New Roman" w:cs="Times New Roman"/>
          <w:sz w:val="24"/>
          <w:szCs w:val="24"/>
        </w:rPr>
        <w:t xml:space="preserve">   </w:t>
      </w:r>
      <w:r w:rsidRPr="00695A1A">
        <w:rPr>
          <w:rFonts w:ascii="Times New Roman" w:hAnsi="Times New Roman" w:cs="Times New Roman"/>
          <w:sz w:val="24"/>
          <w:szCs w:val="24"/>
        </w:rPr>
        <w:t xml:space="preserve"> ( чл. 75. ст. 1. тач. 1) Закона);</w:t>
      </w:r>
    </w:p>
    <w:p w:rsidR="00623F4A" w:rsidRPr="00695A1A" w:rsidRDefault="00623F4A" w:rsidP="008959B7">
      <w:pPr>
        <w:pStyle w:val="ListParagraph"/>
        <w:numPr>
          <w:ilvl w:val="0"/>
          <w:numId w:val="1"/>
        </w:numPr>
        <w:spacing w:after="0"/>
        <w:jc w:val="both"/>
        <w:rPr>
          <w:rFonts w:ascii="Times New Roman" w:hAnsi="Times New Roman" w:cs="Times New Roman"/>
          <w:sz w:val="24"/>
          <w:szCs w:val="24"/>
        </w:rPr>
      </w:pPr>
      <w:r w:rsidRPr="00695A1A">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sz w:val="24"/>
          <w:szCs w:val="24"/>
        </w:rPr>
        <w:t xml:space="preserve"> </w:t>
      </w:r>
      <w:r w:rsidRPr="00695A1A">
        <w:rPr>
          <w:rFonts w:ascii="Times New Roman" w:hAnsi="Times New Roman" w:cs="Times New Roman"/>
          <w:sz w:val="24"/>
          <w:szCs w:val="24"/>
        </w:rPr>
        <w:t xml:space="preserve">( чл. 75. ст. 1. тач. </w:t>
      </w:r>
      <w:r>
        <w:rPr>
          <w:rFonts w:ascii="Times New Roman" w:hAnsi="Times New Roman" w:cs="Times New Roman"/>
          <w:sz w:val="24"/>
          <w:szCs w:val="24"/>
        </w:rPr>
        <w:t>2</w:t>
      </w:r>
      <w:r w:rsidRPr="00695A1A">
        <w:rPr>
          <w:rFonts w:ascii="Times New Roman" w:hAnsi="Times New Roman" w:cs="Times New Roman"/>
          <w:sz w:val="24"/>
          <w:szCs w:val="24"/>
        </w:rPr>
        <w:t>) Закона);</w:t>
      </w:r>
    </w:p>
    <w:p w:rsidR="00623F4A" w:rsidRPr="003C7E60" w:rsidRDefault="003C7E60" w:rsidP="008959B7">
      <w:pPr>
        <w:pStyle w:val="ListParagraph"/>
        <w:numPr>
          <w:ilvl w:val="0"/>
          <w:numId w:val="9"/>
        </w:numPr>
        <w:spacing w:after="0"/>
        <w:jc w:val="both"/>
        <w:rPr>
          <w:rFonts w:ascii="Times New Roman" w:hAnsi="Times New Roman" w:cs="Times New Roman"/>
          <w:sz w:val="24"/>
          <w:szCs w:val="24"/>
        </w:rPr>
      </w:pPr>
      <w:r w:rsidRPr="003C7E60">
        <w:rPr>
          <w:rFonts w:ascii="Times New Roman" w:hAnsi="Times New Roman" w:cs="Times New Roman"/>
          <w:sz w:val="24"/>
          <w:szCs w:val="24"/>
        </w:rPr>
        <w:t>д</w:t>
      </w:r>
      <w:r w:rsidR="00623F4A" w:rsidRPr="003C7E60">
        <w:rPr>
          <w:rFonts w:ascii="Times New Roman" w:hAnsi="Times New Roman" w:cs="Times New Roman"/>
          <w:sz w:val="24"/>
          <w:szCs w:val="24"/>
        </w:rPr>
        <w:t>а је измирио доспеле порезе, доприносе и друге јавне дажбине у складу са прописима Репблике Србије или стране државе када има седиште на њеној територији ( чл. 75. ст. 1. тач. 4) Закона);</w:t>
      </w:r>
    </w:p>
    <w:p w:rsidR="002A2EDC" w:rsidRPr="003C7E60" w:rsidRDefault="003C7E60" w:rsidP="003C7E60">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3C7E60">
        <w:rPr>
          <w:rFonts w:ascii="Times New Roman" w:hAnsi="Times New Roman" w:cs="Times New Roman"/>
          <w:sz w:val="24"/>
          <w:szCs w:val="24"/>
        </w:rPr>
        <w:t>5)</w:t>
      </w:r>
      <w:r>
        <w:rPr>
          <w:rFonts w:ascii="Times New Roman" w:hAnsi="Times New Roman" w:cs="Times New Roman"/>
          <w:sz w:val="24"/>
          <w:szCs w:val="24"/>
        </w:rPr>
        <w:t xml:space="preserve"> </w:t>
      </w:r>
      <w:r w:rsidR="00623F4A" w:rsidRPr="003C7E60">
        <w:rPr>
          <w:rFonts w:ascii="Times New Roman" w:hAnsi="Times New Roman" w:cs="Times New Roman"/>
          <w:sz w:val="24"/>
          <w:szCs w:val="24"/>
        </w:rPr>
        <w:t xml:space="preserve">Да има </w:t>
      </w:r>
      <w:r w:rsidR="00623F4A" w:rsidRPr="003C7E60">
        <w:rPr>
          <w:rFonts w:ascii="Times New Roman" w:hAnsi="Times New Roman" w:cs="Times New Roman"/>
          <w:color w:val="000000" w:themeColor="text1"/>
          <w:sz w:val="24"/>
          <w:szCs w:val="24"/>
        </w:rPr>
        <w:t>важећу дозволу</w:t>
      </w:r>
      <w:r w:rsidR="00623F4A" w:rsidRPr="003C7E60">
        <w:rPr>
          <w:rFonts w:ascii="Times New Roman" w:hAnsi="Times New Roman" w:cs="Times New Roman"/>
          <w:sz w:val="24"/>
          <w:szCs w:val="24"/>
        </w:rPr>
        <w:t xml:space="preserve"> надлежног органа за обављање</w:t>
      </w:r>
      <w:r w:rsidR="00303A5C" w:rsidRPr="003C7E60">
        <w:rPr>
          <w:rFonts w:ascii="Times New Roman" w:hAnsi="Times New Roman" w:cs="Times New Roman"/>
          <w:sz w:val="24"/>
          <w:szCs w:val="24"/>
        </w:rPr>
        <w:t xml:space="preserve"> делатности која је предмет јавне набавке -  енергетске</w:t>
      </w:r>
      <w:r w:rsidR="00623F4A" w:rsidRPr="003C7E60">
        <w:rPr>
          <w:rFonts w:ascii="Times New Roman" w:hAnsi="Times New Roman" w:cs="Times New Roman"/>
          <w:sz w:val="24"/>
          <w:szCs w:val="24"/>
        </w:rPr>
        <w:t xml:space="preserve"> делатности</w:t>
      </w:r>
      <w:r w:rsidR="00303A5C" w:rsidRPr="003C7E60">
        <w:rPr>
          <w:rFonts w:ascii="Times New Roman" w:hAnsi="Times New Roman" w:cs="Times New Roman"/>
          <w:sz w:val="24"/>
          <w:szCs w:val="24"/>
        </w:rPr>
        <w:t>-трговина нафтгом и дериватима нафте</w:t>
      </w:r>
      <w:r w:rsidR="00262508" w:rsidRPr="003C7E60">
        <w:rPr>
          <w:rFonts w:ascii="Times New Roman" w:hAnsi="Times New Roman" w:cs="Times New Roman"/>
          <w:sz w:val="24"/>
          <w:szCs w:val="24"/>
        </w:rPr>
        <w:t>;</w:t>
      </w:r>
    </w:p>
    <w:p w:rsidR="008F597F" w:rsidRPr="00063CBA" w:rsidRDefault="008F597F" w:rsidP="008F597F">
      <w:pPr>
        <w:widowControl w:val="0"/>
        <w:autoSpaceDE w:val="0"/>
        <w:autoSpaceDN w:val="0"/>
        <w:adjustRightInd w:val="0"/>
        <w:ind w:left="426" w:right="-478"/>
        <w:jc w:val="both"/>
      </w:pPr>
      <w:r>
        <w:rPr>
          <w:rFonts w:ascii="Times New Roman" w:hAnsi="Times New Roman" w:cs="Times New Roman"/>
          <w:sz w:val="24"/>
          <w:szCs w:val="24"/>
        </w:rPr>
        <w:t xml:space="preserve"> </w:t>
      </w:r>
      <w:r w:rsidR="003C7E60">
        <w:rPr>
          <w:rFonts w:ascii="Times New Roman" w:hAnsi="Times New Roman" w:cs="Times New Roman"/>
          <w:sz w:val="24"/>
          <w:szCs w:val="24"/>
        </w:rPr>
        <w:t>6</w:t>
      </w:r>
      <w:r>
        <w:rPr>
          <w:rFonts w:ascii="Times New Roman" w:hAnsi="Times New Roman" w:cs="Times New Roman"/>
          <w:sz w:val="24"/>
          <w:szCs w:val="24"/>
        </w:rPr>
        <w:t>)</w:t>
      </w:r>
      <w:r w:rsidR="00623F4A" w:rsidRPr="002A2EDC">
        <w:rPr>
          <w:rFonts w:ascii="Times New Roman" w:hAnsi="Times New Roman" w:cs="Times New Roman"/>
          <w:sz w:val="24"/>
          <w:szCs w:val="24"/>
        </w:rPr>
        <w:t xml:space="preserve">Понуђач је дужан да при састављању понуде изричито наведе да је поштовао обавезе које </w:t>
      </w:r>
      <w:r>
        <w:rPr>
          <w:rFonts w:ascii="Times New Roman" w:hAnsi="Times New Roman" w:cs="Times New Roman"/>
          <w:sz w:val="24"/>
          <w:szCs w:val="24"/>
        </w:rPr>
        <w:t xml:space="preserve">  </w:t>
      </w:r>
      <w:r w:rsidR="00623F4A" w:rsidRPr="002A2EDC">
        <w:rPr>
          <w:rFonts w:ascii="Times New Roman" w:hAnsi="Times New Roman" w:cs="Times New Roman"/>
          <w:sz w:val="24"/>
          <w:szCs w:val="24"/>
        </w:rPr>
        <w:t xml:space="preserve">произилазе из важећих прописа о заштити на раду, запошљавању и условима рада, заштити животне средине, као и да </w:t>
      </w:r>
      <w:r w:rsidR="00C8466C" w:rsidRPr="00063CBA">
        <w:rPr>
          <w:rFonts w:ascii="Times New Roman" w:hAnsi="Times New Roman" w:cs="Times New Roman"/>
          <w:sz w:val="24"/>
          <w:szCs w:val="24"/>
          <w:lang w:val="ru-RU"/>
        </w:rPr>
        <w:t xml:space="preserve"> немају забрану обављања делатности која је на снази у време подношења понуде.</w:t>
      </w:r>
      <w:r>
        <w:rPr>
          <w:rFonts w:ascii="Times New Roman" w:hAnsi="Times New Roman" w:cs="Times New Roman"/>
          <w:sz w:val="24"/>
          <w:szCs w:val="24"/>
          <w:lang w:val="ru-RU"/>
        </w:rPr>
        <w:t xml:space="preserve">       </w:t>
      </w:r>
      <w:r w:rsidR="003C7E60">
        <w:rPr>
          <w:rFonts w:ascii="Times New Roman" w:hAnsi="Times New Roman" w:cs="Times New Roman"/>
          <w:sz w:val="24"/>
          <w:szCs w:val="24"/>
          <w:lang w:val="ru-RU"/>
        </w:rPr>
        <w:tab/>
      </w:r>
      <w:r w:rsidR="003C7E60">
        <w:rPr>
          <w:rFonts w:ascii="Times New Roman" w:hAnsi="Times New Roman" w:cs="Times New Roman"/>
          <w:sz w:val="24"/>
          <w:szCs w:val="24"/>
          <w:lang w:val="ru-RU"/>
        </w:rPr>
        <w:tab/>
      </w:r>
      <w:r w:rsidR="003C7E60">
        <w:rPr>
          <w:rFonts w:ascii="Times New Roman" w:hAnsi="Times New Roman" w:cs="Times New Roman"/>
          <w:sz w:val="24"/>
          <w:szCs w:val="24"/>
          <w:lang w:val="ru-RU"/>
        </w:rPr>
        <w:tab/>
      </w:r>
      <w:r w:rsidR="003C7E60">
        <w:rPr>
          <w:rFonts w:ascii="Times New Roman" w:hAnsi="Times New Roman" w:cs="Times New Roman"/>
          <w:sz w:val="24"/>
          <w:szCs w:val="24"/>
          <w:lang w:val="ru-RU"/>
        </w:rPr>
        <w:tab/>
      </w:r>
      <w:r w:rsidR="003C7E60">
        <w:rPr>
          <w:rFonts w:ascii="Times New Roman" w:hAnsi="Times New Roman" w:cs="Times New Roman"/>
          <w:sz w:val="24"/>
          <w:szCs w:val="24"/>
          <w:lang w:val="ru-RU"/>
        </w:rPr>
        <w:tab/>
      </w:r>
      <w:r w:rsidR="003C7E60">
        <w:rPr>
          <w:rFonts w:ascii="Times New Roman" w:hAnsi="Times New Roman" w:cs="Times New Roman"/>
          <w:sz w:val="24"/>
          <w:szCs w:val="24"/>
          <w:lang w:val="ru-RU"/>
        </w:rPr>
        <w:tab/>
      </w:r>
      <w:r w:rsidR="003C7E60">
        <w:rPr>
          <w:rFonts w:ascii="Times New Roman" w:hAnsi="Times New Roman" w:cs="Times New Roman"/>
          <w:sz w:val="24"/>
          <w:szCs w:val="24"/>
          <w:lang w:val="ru-RU"/>
        </w:rPr>
        <w:tab/>
      </w:r>
      <w:r w:rsidR="003C7E60">
        <w:rPr>
          <w:rFonts w:ascii="Times New Roman" w:hAnsi="Times New Roman" w:cs="Times New Roman"/>
          <w:sz w:val="24"/>
          <w:szCs w:val="24"/>
          <w:lang w:val="ru-RU"/>
        </w:rPr>
        <w:tab/>
      </w:r>
      <w:r w:rsidR="003C7E60">
        <w:rPr>
          <w:rFonts w:ascii="Times New Roman" w:hAnsi="Times New Roman" w:cs="Times New Roman"/>
          <w:sz w:val="24"/>
          <w:szCs w:val="24"/>
          <w:lang w:val="ru-RU"/>
        </w:rPr>
        <w:tab/>
        <w:t xml:space="preserve">      </w:t>
      </w:r>
      <w:r>
        <w:rPr>
          <w:rFonts w:ascii="Times New Roman" w:hAnsi="Times New Roman" w:cs="Times New Roman"/>
          <w:sz w:val="24"/>
          <w:szCs w:val="24"/>
          <w:lang w:val="ru-RU"/>
        </w:rPr>
        <w:t xml:space="preserve">          </w:t>
      </w:r>
      <w:r w:rsidR="00623F4A" w:rsidRPr="00C8466C">
        <w:rPr>
          <w:rFonts w:ascii="Times New Roman" w:hAnsi="Times New Roman" w:cs="Times New Roman"/>
          <w:sz w:val="24"/>
          <w:szCs w:val="24"/>
        </w:rPr>
        <w:t xml:space="preserve"> ( чл. 75. ст. 2) Закона).</w:t>
      </w:r>
      <w:r w:rsidRPr="008F597F">
        <w:rPr>
          <w:bCs/>
          <w:lang w:val="sr-Cyrl-CS"/>
        </w:rPr>
        <w:t xml:space="preserve"> </w:t>
      </w:r>
    </w:p>
    <w:p w:rsidR="008F597F" w:rsidRPr="008F597F" w:rsidRDefault="008F597F" w:rsidP="00C8466C">
      <w:pPr>
        <w:pStyle w:val="normal0"/>
        <w:spacing w:before="0" w:beforeAutospacing="0" w:after="0" w:afterAutospacing="0"/>
        <w:ind w:right="-478"/>
        <w:jc w:val="both"/>
        <w:rPr>
          <w:rFonts w:ascii="Times New Roman" w:hAnsi="Times New Roman" w:cs="Times New Roman"/>
          <w:sz w:val="24"/>
          <w:szCs w:val="24"/>
        </w:rPr>
      </w:pPr>
    </w:p>
    <w:p w:rsidR="004E2C18" w:rsidRPr="008F597F" w:rsidRDefault="004E2C18" w:rsidP="004E2C18">
      <w:pPr>
        <w:pStyle w:val="NoSpacing"/>
        <w:tabs>
          <w:tab w:val="left" w:pos="1134"/>
        </w:tabs>
        <w:jc w:val="both"/>
        <w:rPr>
          <w:b/>
          <w:sz w:val="24"/>
          <w:szCs w:val="24"/>
          <w:lang w:val="sr-Cyrl-CS"/>
        </w:rPr>
      </w:pPr>
      <w:r w:rsidRPr="008F597F">
        <w:rPr>
          <w:sz w:val="24"/>
          <w:szCs w:val="24"/>
        </w:rPr>
        <w:t>1.2. Понуђач који учествује у поступку предметне јавне набавке, мора испунити</w:t>
      </w:r>
      <w:r w:rsidRPr="008F597F">
        <w:rPr>
          <w:b/>
          <w:sz w:val="24"/>
          <w:szCs w:val="24"/>
          <w:lang w:val="sr-Cyrl-CS"/>
        </w:rPr>
        <w:t xml:space="preserve">  додатне услове</w:t>
      </w:r>
      <w:r w:rsidR="003D639B">
        <w:rPr>
          <w:b/>
          <w:sz w:val="24"/>
          <w:szCs w:val="24"/>
          <w:lang w:val="sr-Cyrl-CS"/>
        </w:rPr>
        <w:t xml:space="preserve"> из члана 76. Закона и то:</w:t>
      </w:r>
    </w:p>
    <w:p w:rsidR="004E2C18" w:rsidRPr="008F597F" w:rsidRDefault="004E2C18" w:rsidP="008959B7">
      <w:pPr>
        <w:pStyle w:val="NoSpacing"/>
        <w:numPr>
          <w:ilvl w:val="0"/>
          <w:numId w:val="4"/>
        </w:numPr>
        <w:tabs>
          <w:tab w:val="left" w:pos="1134"/>
        </w:tabs>
        <w:jc w:val="both"/>
        <w:rPr>
          <w:rStyle w:val="Strong"/>
          <w:b w:val="0"/>
          <w:sz w:val="24"/>
          <w:szCs w:val="24"/>
          <w:lang w:val="sr-Cyrl-CS"/>
        </w:rPr>
      </w:pPr>
      <w:r w:rsidRPr="008F597F">
        <w:rPr>
          <w:color w:val="000000" w:themeColor="text1"/>
          <w:sz w:val="24"/>
          <w:szCs w:val="24"/>
          <w:lang w:val="sr-Cyrl-CS"/>
        </w:rPr>
        <w:t xml:space="preserve">да поседује лиценцу за </w:t>
      </w:r>
      <w:r w:rsidR="00303A5C" w:rsidRPr="008F597F">
        <w:rPr>
          <w:color w:val="000000" w:themeColor="text1"/>
          <w:sz w:val="24"/>
          <w:szCs w:val="24"/>
        </w:rPr>
        <w:t>обављање енергетске делатнос</w:t>
      </w:r>
      <w:r w:rsidR="00196CD4">
        <w:rPr>
          <w:color w:val="000000" w:themeColor="text1"/>
          <w:sz w:val="24"/>
          <w:szCs w:val="24"/>
        </w:rPr>
        <w:t>т</w:t>
      </w:r>
      <w:r w:rsidR="00303A5C" w:rsidRPr="008F597F">
        <w:rPr>
          <w:color w:val="000000" w:themeColor="text1"/>
          <w:sz w:val="24"/>
          <w:szCs w:val="24"/>
        </w:rPr>
        <w:t>и-</w:t>
      </w:r>
      <w:r w:rsidRPr="008F597F">
        <w:rPr>
          <w:color w:val="000000" w:themeColor="text1"/>
          <w:sz w:val="24"/>
          <w:szCs w:val="24"/>
          <w:lang w:val="sr-Cyrl-CS"/>
        </w:rPr>
        <w:t>складиштење</w:t>
      </w:r>
      <w:r w:rsidRPr="008F597F">
        <w:rPr>
          <w:rStyle w:val="Strong"/>
          <w:b w:val="0"/>
          <w:color w:val="000000" w:themeColor="text1"/>
          <w:sz w:val="24"/>
          <w:szCs w:val="24"/>
        </w:rPr>
        <w:t xml:space="preserve"> нафте</w:t>
      </w:r>
      <w:r w:rsidR="00303A5C" w:rsidRPr="008F597F">
        <w:rPr>
          <w:rStyle w:val="Strong"/>
          <w:b w:val="0"/>
          <w:color w:val="000000" w:themeColor="text1"/>
          <w:sz w:val="24"/>
          <w:szCs w:val="24"/>
        </w:rPr>
        <w:t xml:space="preserve"> и </w:t>
      </w:r>
      <w:r w:rsidRPr="008F597F">
        <w:rPr>
          <w:rStyle w:val="Strong"/>
          <w:b w:val="0"/>
          <w:sz w:val="24"/>
          <w:szCs w:val="24"/>
        </w:rPr>
        <w:t xml:space="preserve">деривата нафте </w:t>
      </w:r>
      <w:r w:rsidR="00303A5C" w:rsidRPr="008F597F">
        <w:rPr>
          <w:rStyle w:val="Strong"/>
          <w:b w:val="0"/>
          <w:sz w:val="24"/>
          <w:szCs w:val="24"/>
        </w:rPr>
        <w:t xml:space="preserve">издатом </w:t>
      </w:r>
      <w:r w:rsidRPr="008F597F">
        <w:rPr>
          <w:rStyle w:val="Strong"/>
          <w:b w:val="0"/>
          <w:sz w:val="24"/>
          <w:szCs w:val="24"/>
          <w:lang w:val="sr-Cyrl-CS"/>
        </w:rPr>
        <w:t>од стране агенције за енергетику</w:t>
      </w:r>
      <w:r w:rsidR="00951AE2" w:rsidRPr="008F597F">
        <w:rPr>
          <w:rStyle w:val="Strong"/>
          <w:b w:val="0"/>
          <w:sz w:val="24"/>
          <w:szCs w:val="24"/>
        </w:rPr>
        <w:t xml:space="preserve"> или има закључен уговор о закупу </w:t>
      </w:r>
      <w:r w:rsidR="00B339FF" w:rsidRPr="008F597F">
        <w:rPr>
          <w:rStyle w:val="Strong"/>
          <w:b w:val="0"/>
          <w:sz w:val="24"/>
          <w:szCs w:val="24"/>
        </w:rPr>
        <w:t>складишних капацитета</w:t>
      </w:r>
      <w:r w:rsidR="00F71C28" w:rsidRPr="008F597F">
        <w:rPr>
          <w:sz w:val="24"/>
          <w:szCs w:val="24"/>
        </w:rPr>
        <w:t xml:space="preserve"> као и Лиценцу Закуподавца са решењем о издавању исте.</w:t>
      </w:r>
    </w:p>
    <w:p w:rsidR="004E2C18" w:rsidRPr="008F597F" w:rsidRDefault="004E2C18" w:rsidP="008959B7">
      <w:pPr>
        <w:pStyle w:val="ListParagraph"/>
        <w:numPr>
          <w:ilvl w:val="0"/>
          <w:numId w:val="7"/>
        </w:numPr>
        <w:tabs>
          <w:tab w:val="left" w:pos="1134"/>
        </w:tabs>
        <w:suppressAutoHyphens/>
        <w:spacing w:after="0" w:line="240" w:lineRule="auto"/>
        <w:jc w:val="both"/>
        <w:rPr>
          <w:rFonts w:ascii="Times New Roman" w:hAnsi="Times New Roman" w:cs="Times New Roman"/>
          <w:sz w:val="24"/>
          <w:szCs w:val="24"/>
          <w:lang w:val="sr-Cyrl-CS"/>
        </w:rPr>
      </w:pPr>
      <w:r w:rsidRPr="008F597F">
        <w:rPr>
          <w:rFonts w:ascii="Times New Roman" w:hAnsi="Times New Roman" w:cs="Times New Roman"/>
          <w:sz w:val="24"/>
          <w:szCs w:val="24"/>
          <w:lang w:val="sr-Cyrl-CS"/>
        </w:rPr>
        <w:t>да располаже неопходним финансијским и пословним капацитетима потребним за релизацију предметне јавне набавке</w:t>
      </w:r>
      <w:r w:rsidRPr="008F597F">
        <w:rPr>
          <w:rFonts w:ascii="Times New Roman" w:hAnsi="Times New Roman" w:cs="Times New Roman"/>
          <w:sz w:val="24"/>
          <w:szCs w:val="24"/>
          <w:lang w:val="sr-Latn-CS"/>
        </w:rPr>
        <w:t xml:space="preserve"> </w:t>
      </w:r>
    </w:p>
    <w:p w:rsidR="002A2EDC" w:rsidRPr="008F597F" w:rsidRDefault="004E2C18" w:rsidP="008959B7">
      <w:pPr>
        <w:pStyle w:val="ListParagraph"/>
        <w:numPr>
          <w:ilvl w:val="0"/>
          <w:numId w:val="7"/>
        </w:numPr>
        <w:tabs>
          <w:tab w:val="left" w:pos="1134"/>
        </w:tabs>
        <w:suppressAutoHyphens/>
        <w:spacing w:after="0" w:line="240" w:lineRule="auto"/>
        <w:jc w:val="both"/>
        <w:rPr>
          <w:rFonts w:ascii="Times New Roman" w:hAnsi="Times New Roman" w:cs="Times New Roman"/>
          <w:sz w:val="24"/>
          <w:szCs w:val="24"/>
          <w:lang w:val="sr-Cyrl-CS"/>
        </w:rPr>
      </w:pPr>
      <w:r w:rsidRPr="008F597F">
        <w:rPr>
          <w:rFonts w:ascii="Times New Roman" w:hAnsi="Times New Roman" w:cs="Times New Roman"/>
          <w:sz w:val="24"/>
          <w:szCs w:val="24"/>
          <w:lang w:val="sr-Cyrl-CS"/>
        </w:rPr>
        <w:t>да располаже довољним техничким и кадровским капацитетима потребним за реализацију предметне јавне набавке.</w:t>
      </w:r>
      <w:r w:rsidRPr="008F597F">
        <w:rPr>
          <w:rFonts w:ascii="Times New Roman" w:hAnsi="Times New Roman" w:cs="Times New Roman"/>
          <w:color w:val="000000"/>
          <w:spacing w:val="2"/>
          <w:sz w:val="24"/>
          <w:szCs w:val="24"/>
          <w:lang w:val="sr-Cyrl-CS"/>
        </w:rPr>
        <w:t xml:space="preserve"> </w:t>
      </w:r>
    </w:p>
    <w:p w:rsidR="00623F4A" w:rsidRPr="008F597F" w:rsidRDefault="00623F4A" w:rsidP="00623F4A">
      <w:pPr>
        <w:spacing w:after="0"/>
        <w:jc w:val="both"/>
        <w:rPr>
          <w:rFonts w:ascii="Times New Roman" w:hAnsi="Times New Roman" w:cs="Times New Roman"/>
          <w:sz w:val="24"/>
          <w:szCs w:val="24"/>
        </w:rPr>
      </w:pPr>
    </w:p>
    <w:p w:rsidR="00623F4A" w:rsidRDefault="00623F4A" w:rsidP="00623F4A">
      <w:pPr>
        <w:spacing w:after="0"/>
        <w:jc w:val="both"/>
        <w:rPr>
          <w:rFonts w:ascii="Times New Roman" w:hAnsi="Times New Roman" w:cs="Times New Roman"/>
          <w:color w:val="000000"/>
          <w:kern w:val="1"/>
          <w:sz w:val="24"/>
          <w:szCs w:val="24"/>
          <w:lang w:val="sr-Cyrl-CS"/>
        </w:rPr>
      </w:pPr>
      <w:r w:rsidRPr="008F597F">
        <w:rPr>
          <w:rFonts w:ascii="Times New Roman" w:hAnsi="Times New Roman" w:cs="Times New Roman"/>
          <w:color w:val="000000"/>
          <w:kern w:val="1"/>
          <w:sz w:val="24"/>
          <w:szCs w:val="24"/>
        </w:rPr>
        <w:t xml:space="preserve">1.3. </w:t>
      </w:r>
      <w:r w:rsidRPr="008F597F">
        <w:rPr>
          <w:rFonts w:ascii="Times New Roman" w:hAnsi="Times New Roman" w:cs="Times New Roman"/>
          <w:color w:val="000000"/>
          <w:kern w:val="1"/>
          <w:sz w:val="24"/>
          <w:szCs w:val="24"/>
          <w:lang w:val="sr-Cyrl-CS"/>
        </w:rPr>
        <w:t>Уколико понуђач подноси понуду са подизвођачем, у складу са чланом 80. Закона, под</w:t>
      </w:r>
      <w:r w:rsidRPr="00695A1A">
        <w:rPr>
          <w:rFonts w:ascii="Times New Roman" w:hAnsi="Times New Roman" w:cs="Times New Roman"/>
          <w:color w:val="000000"/>
          <w:kern w:val="1"/>
          <w:sz w:val="24"/>
          <w:szCs w:val="24"/>
          <w:lang w:val="sr-Cyrl-CS"/>
        </w:rPr>
        <w:t>извођач мора да испуњава обавезне услове из члана 75. став 1. тач. 1) до 4) Закона</w:t>
      </w:r>
      <w:r w:rsidRPr="00695A1A">
        <w:rPr>
          <w:rFonts w:ascii="Times New Roman" w:hAnsi="Times New Roman" w:cs="Times New Roman"/>
          <w:color w:val="000000"/>
          <w:kern w:val="1"/>
          <w:sz w:val="24"/>
          <w:szCs w:val="24"/>
        </w:rPr>
        <w:t xml:space="preserve">, </w:t>
      </w:r>
      <w:r w:rsidRPr="00695A1A">
        <w:rPr>
          <w:rFonts w:ascii="Times New Roman" w:hAnsi="Times New Roman" w:cs="Times New Roman"/>
          <w:color w:val="000000"/>
          <w:kern w:val="1"/>
          <w:sz w:val="24"/>
          <w:szCs w:val="24"/>
          <w:lang w:val="sr-Cyrl-CS"/>
        </w:rPr>
        <w:t>за део набавке који ће понуђач извршити преко подизвођача</w:t>
      </w:r>
    </w:p>
    <w:p w:rsidR="00623F4A" w:rsidRPr="00695A1A" w:rsidRDefault="00623F4A" w:rsidP="00623F4A">
      <w:pPr>
        <w:spacing w:after="0"/>
        <w:jc w:val="both"/>
        <w:rPr>
          <w:rFonts w:ascii="Times New Roman" w:hAnsi="Times New Roman" w:cs="Times New Roman"/>
          <w:color w:val="000000"/>
          <w:kern w:val="1"/>
          <w:sz w:val="24"/>
          <w:szCs w:val="24"/>
        </w:rPr>
      </w:pPr>
    </w:p>
    <w:p w:rsidR="00623F4A" w:rsidRDefault="00623F4A" w:rsidP="00623F4A">
      <w:pPr>
        <w:spacing w:after="0"/>
        <w:jc w:val="both"/>
        <w:rPr>
          <w:rFonts w:ascii="Times New Roman" w:hAnsi="Times New Roman" w:cs="Times New Roman"/>
          <w:sz w:val="24"/>
          <w:szCs w:val="24"/>
        </w:rPr>
      </w:pPr>
      <w:r w:rsidRPr="00695A1A">
        <w:rPr>
          <w:rFonts w:ascii="Times New Roman" w:hAnsi="Times New Roman" w:cs="Times New Roman"/>
          <w:sz w:val="24"/>
          <w:szCs w:val="24"/>
        </w:rPr>
        <w:t>1.4. Уколико понуду подноси група понуђача, сваки понуђач из групе понуђача, мора да испуни обавезне услове из члана 75. став 1. тачке 1) до 4) Закона, а додатне услове испуњавају заједно.</w:t>
      </w:r>
      <w:r>
        <w:rPr>
          <w:rFonts w:ascii="Times New Roman" w:hAnsi="Times New Roman" w:cs="Times New Roman"/>
          <w:sz w:val="24"/>
          <w:szCs w:val="24"/>
        </w:rPr>
        <w:t xml:space="preserve"> </w:t>
      </w:r>
    </w:p>
    <w:p w:rsidR="00623F4A" w:rsidRPr="00695A1A" w:rsidRDefault="00623F4A" w:rsidP="00623F4A">
      <w:pPr>
        <w:spacing w:after="0"/>
        <w:jc w:val="both"/>
        <w:rPr>
          <w:rFonts w:ascii="Times New Roman" w:hAnsi="Times New Roman" w:cs="Times New Roman"/>
          <w:sz w:val="24"/>
          <w:szCs w:val="24"/>
        </w:rPr>
      </w:pPr>
      <w:r w:rsidRPr="00695A1A">
        <w:rPr>
          <w:rFonts w:ascii="Times New Roman" w:hAnsi="Times New Roman" w:cs="Times New Roman"/>
          <w:sz w:val="24"/>
          <w:szCs w:val="24"/>
        </w:rPr>
        <w:lastRenderedPageBreak/>
        <w:t>Услови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4E2C18" w:rsidRPr="00E63321" w:rsidRDefault="004E2C18" w:rsidP="00623F4A">
      <w:pPr>
        <w:spacing w:after="0"/>
        <w:jc w:val="both"/>
        <w:rPr>
          <w:rFonts w:ascii="Times New Roman" w:hAnsi="Times New Roman" w:cs="Times New Roman"/>
          <w:b/>
          <w:sz w:val="24"/>
          <w:szCs w:val="24"/>
        </w:rPr>
      </w:pPr>
    </w:p>
    <w:p w:rsidR="00623F4A" w:rsidRDefault="00623F4A" w:rsidP="00623F4A">
      <w:pPr>
        <w:spacing w:after="0"/>
        <w:jc w:val="both"/>
        <w:rPr>
          <w:rFonts w:ascii="Times New Roman" w:hAnsi="Times New Roman" w:cs="Times New Roman"/>
          <w:b/>
          <w:sz w:val="24"/>
          <w:szCs w:val="24"/>
        </w:rPr>
      </w:pPr>
      <w:r w:rsidRPr="00A80973">
        <w:rPr>
          <w:rFonts w:ascii="Times New Roman" w:hAnsi="Times New Roman" w:cs="Times New Roman"/>
          <w:b/>
          <w:sz w:val="24"/>
          <w:szCs w:val="24"/>
        </w:rPr>
        <w:t>2. УПУТСТВО КАКО СЕ ДОКАЗУЈЕ ИСПУЊЕНОСТ УСЛОВА</w:t>
      </w:r>
    </w:p>
    <w:p w:rsidR="00623F4A" w:rsidRPr="00A80973" w:rsidRDefault="00623F4A" w:rsidP="00623F4A">
      <w:pPr>
        <w:spacing w:after="0"/>
        <w:jc w:val="both"/>
        <w:rPr>
          <w:rFonts w:ascii="Times New Roman" w:hAnsi="Times New Roman" w:cs="Times New Roman"/>
          <w:sz w:val="24"/>
          <w:szCs w:val="24"/>
          <w:lang w:val="sr-Cyrl-BA"/>
        </w:rPr>
      </w:pPr>
    </w:p>
    <w:p w:rsidR="00623F4A" w:rsidRPr="00A80973" w:rsidRDefault="00623F4A" w:rsidP="00623F4A">
      <w:pPr>
        <w:pStyle w:val="ListParagraph"/>
        <w:ind w:left="0"/>
        <w:jc w:val="both"/>
        <w:rPr>
          <w:rFonts w:ascii="Times New Roman" w:hAnsi="Times New Roman" w:cs="Times New Roman"/>
          <w:sz w:val="24"/>
          <w:szCs w:val="24"/>
          <w:lang w:val="sr-Cyrl-BA"/>
        </w:rPr>
      </w:pPr>
      <w:r w:rsidRPr="00A80973">
        <w:rPr>
          <w:rFonts w:ascii="Times New Roman" w:hAnsi="Times New Roman" w:cs="Times New Roman"/>
          <w:sz w:val="24"/>
          <w:szCs w:val="24"/>
          <w:lang w:val="sr-Cyrl-BA"/>
        </w:rPr>
        <w:t xml:space="preserve">Испуњеност </w:t>
      </w:r>
      <w:r w:rsidRPr="00A80973">
        <w:rPr>
          <w:rFonts w:ascii="Times New Roman" w:hAnsi="Times New Roman" w:cs="Times New Roman"/>
          <w:b/>
          <w:sz w:val="24"/>
          <w:szCs w:val="24"/>
          <w:lang w:val="sr-Cyrl-BA"/>
        </w:rPr>
        <w:t xml:space="preserve">обавезних услова из члана 75. став 1. тачка 1) – 4) Закона </w:t>
      </w:r>
      <w:r w:rsidRPr="00A80973">
        <w:rPr>
          <w:rFonts w:ascii="Times New Roman" w:hAnsi="Times New Roman" w:cs="Times New Roman"/>
          <w:sz w:val="24"/>
          <w:szCs w:val="24"/>
          <w:lang w:val="sr-Cyrl-BA"/>
        </w:rPr>
        <w:t xml:space="preserve">за учешће у поступку предметне јавне набавке, </w:t>
      </w:r>
      <w:r w:rsidRPr="00A80973">
        <w:rPr>
          <w:rFonts w:ascii="Times New Roman" w:hAnsi="Times New Roman" w:cs="Times New Roman"/>
          <w:sz w:val="24"/>
          <w:szCs w:val="24"/>
          <w:lang w:val="sr-Cyrl-CS"/>
        </w:rPr>
        <w:t xml:space="preserve">у складу са чл. 77. став 4. Закона, понуђач доказује </w:t>
      </w:r>
      <w:r w:rsidRPr="00E067C9">
        <w:rPr>
          <w:rFonts w:ascii="Times New Roman" w:hAnsi="Times New Roman" w:cs="Times New Roman"/>
          <w:b/>
          <w:sz w:val="24"/>
          <w:szCs w:val="24"/>
          <w:lang w:val="sr-Cyrl-CS"/>
        </w:rPr>
        <w:t>достављањем Изјаве</w:t>
      </w:r>
      <w:r w:rsidRPr="00A80973">
        <w:rPr>
          <w:rFonts w:ascii="Times New Roman" w:hAnsi="Times New Roman" w:cs="Times New Roman"/>
          <w:sz w:val="24"/>
          <w:szCs w:val="24"/>
          <w:lang w:val="sr-Cyrl-CS"/>
        </w:rPr>
        <w:t xml:space="preserve"> </w:t>
      </w:r>
      <w:r w:rsidRPr="0043662C">
        <w:rPr>
          <w:rFonts w:ascii="Times New Roman" w:hAnsi="Times New Roman" w:cs="Times New Roman"/>
          <w:i/>
          <w:sz w:val="24"/>
          <w:szCs w:val="24"/>
          <w:lang w:val="sr-Cyrl-CS"/>
        </w:rPr>
        <w:t>(Образац</w:t>
      </w:r>
      <w:r>
        <w:rPr>
          <w:rFonts w:ascii="Times New Roman" w:hAnsi="Times New Roman" w:cs="Times New Roman"/>
          <w:i/>
          <w:sz w:val="24"/>
          <w:szCs w:val="24"/>
          <w:lang w:val="sr-Cyrl-CS"/>
        </w:rPr>
        <w:t xml:space="preserve"> изјаве дат је у п</w:t>
      </w:r>
      <w:r w:rsidRPr="0043662C">
        <w:rPr>
          <w:rFonts w:ascii="Times New Roman" w:hAnsi="Times New Roman" w:cs="Times New Roman"/>
          <w:i/>
          <w:sz w:val="24"/>
          <w:szCs w:val="24"/>
        </w:rPr>
        <w:t>оглављ</w:t>
      </w:r>
      <w:r>
        <w:rPr>
          <w:rFonts w:ascii="Times New Roman" w:hAnsi="Times New Roman" w:cs="Times New Roman"/>
          <w:i/>
          <w:sz w:val="24"/>
          <w:szCs w:val="24"/>
        </w:rPr>
        <w:t>у</w:t>
      </w:r>
      <w:r w:rsidRPr="00A80973">
        <w:rPr>
          <w:rFonts w:ascii="Times New Roman" w:hAnsi="Times New Roman" w:cs="Times New Roman"/>
          <w:i/>
          <w:sz w:val="24"/>
          <w:szCs w:val="24"/>
          <w:lang w:val="sr-Cyrl-CS"/>
        </w:rPr>
        <w:t xml:space="preserve"> </w:t>
      </w:r>
      <w:r>
        <w:rPr>
          <w:rFonts w:ascii="Times New Roman" w:hAnsi="Times New Roman" w:cs="Times New Roman"/>
          <w:i/>
          <w:sz w:val="24"/>
          <w:szCs w:val="24"/>
        </w:rPr>
        <w:t>I</w:t>
      </w:r>
      <w:r w:rsidR="00714944">
        <w:rPr>
          <w:rFonts w:ascii="Times New Roman" w:hAnsi="Times New Roman" w:cs="Times New Roman"/>
          <w:i/>
          <w:sz w:val="24"/>
          <w:szCs w:val="24"/>
        </w:rPr>
        <w:t>II</w:t>
      </w:r>
      <w:r w:rsidRPr="00A80973">
        <w:rPr>
          <w:rFonts w:ascii="Times New Roman" w:hAnsi="Times New Roman" w:cs="Times New Roman"/>
          <w:i/>
          <w:sz w:val="24"/>
          <w:szCs w:val="24"/>
          <w:lang w:val="sr-Cyrl-CS"/>
        </w:rPr>
        <w:t xml:space="preserve">, </w:t>
      </w:r>
      <w:r w:rsidR="007D7F11">
        <w:rPr>
          <w:rFonts w:ascii="Times New Roman" w:hAnsi="Times New Roman" w:cs="Times New Roman"/>
          <w:i/>
          <w:sz w:val="24"/>
          <w:szCs w:val="24"/>
        </w:rPr>
        <w:t>тачка</w:t>
      </w:r>
      <w:r>
        <w:rPr>
          <w:rFonts w:ascii="Times New Roman" w:hAnsi="Times New Roman" w:cs="Times New Roman"/>
          <w:i/>
          <w:sz w:val="24"/>
          <w:szCs w:val="24"/>
          <w:lang w:val="sr-Cyrl-CS"/>
        </w:rPr>
        <w:t xml:space="preserve"> 3</w:t>
      </w:r>
      <w:r w:rsidRPr="00A80973">
        <w:rPr>
          <w:rFonts w:ascii="Times New Roman" w:hAnsi="Times New Roman" w:cs="Times New Roman"/>
          <w:sz w:val="24"/>
          <w:szCs w:val="24"/>
          <w:lang w:val="sr-Cyrl-CS"/>
        </w:rPr>
        <w:t>),</w:t>
      </w:r>
      <w:r w:rsidRPr="00A80973">
        <w:rPr>
          <w:rFonts w:ascii="Times New Roman" w:hAnsi="Times New Roman" w:cs="Times New Roman"/>
          <w:color w:val="FF0000"/>
          <w:sz w:val="24"/>
          <w:szCs w:val="24"/>
          <w:lang w:val="sr-Cyrl-CS"/>
        </w:rPr>
        <w:t xml:space="preserve"> </w:t>
      </w:r>
      <w:r w:rsidRPr="00A80973">
        <w:rPr>
          <w:rFonts w:ascii="Times New Roman" w:hAnsi="Times New Roman" w:cs="Times New Roman"/>
          <w:sz w:val="24"/>
          <w:szCs w:val="24"/>
          <w:lang w:val="sr-Cyrl-CS"/>
        </w:rPr>
        <w:t xml:space="preserve">којом под пуном материјалном и кривичном одговорношћу потврђује да испуњава услове за учешће у поступку јавне набавке из чл. 75. </w:t>
      </w:r>
      <w:r w:rsidRPr="00A80973">
        <w:rPr>
          <w:rFonts w:ascii="Times New Roman" w:hAnsi="Times New Roman" w:cs="Times New Roman"/>
          <w:sz w:val="24"/>
          <w:szCs w:val="24"/>
          <w:lang w:val="sr-Cyrl-BA"/>
        </w:rPr>
        <w:t>став 1. тачка 1) – 4)</w:t>
      </w:r>
      <w:r w:rsidRPr="00A80973">
        <w:rPr>
          <w:rFonts w:ascii="Times New Roman" w:hAnsi="Times New Roman" w:cs="Times New Roman"/>
          <w:b/>
          <w:sz w:val="24"/>
          <w:szCs w:val="24"/>
          <w:lang w:val="sr-Cyrl-BA"/>
        </w:rPr>
        <w:t xml:space="preserve"> </w:t>
      </w:r>
      <w:r w:rsidRPr="00A80973">
        <w:rPr>
          <w:rFonts w:ascii="Times New Roman" w:hAnsi="Times New Roman" w:cs="Times New Roman"/>
          <w:sz w:val="24"/>
          <w:szCs w:val="24"/>
          <w:lang w:val="sr-Cyrl-CS"/>
        </w:rPr>
        <w:t>Закона, дефинисане овом конкурсном документацијом</w:t>
      </w:r>
      <w:r w:rsidRPr="00A80973">
        <w:rPr>
          <w:rFonts w:ascii="Times New Roman" w:hAnsi="Times New Roman" w:cs="Times New Roman"/>
          <w:sz w:val="24"/>
          <w:szCs w:val="24"/>
          <w:lang w:val="sr-Cyrl-BA"/>
        </w:rPr>
        <w:t>.</w:t>
      </w:r>
    </w:p>
    <w:p w:rsidR="00623F4A" w:rsidRPr="00A80973" w:rsidRDefault="00623F4A" w:rsidP="00623F4A">
      <w:pPr>
        <w:pStyle w:val="ListParagraph"/>
        <w:ind w:left="0"/>
        <w:jc w:val="both"/>
        <w:rPr>
          <w:rFonts w:ascii="Times New Roman" w:hAnsi="Times New Roman" w:cs="Times New Roman"/>
          <w:sz w:val="24"/>
          <w:szCs w:val="24"/>
          <w:lang w:val="sr-Cyrl-BA"/>
        </w:rPr>
      </w:pPr>
    </w:p>
    <w:p w:rsidR="00623F4A" w:rsidRPr="00A80973" w:rsidRDefault="00623F4A" w:rsidP="00623F4A">
      <w:pPr>
        <w:pStyle w:val="ListParagraph"/>
        <w:ind w:left="0"/>
        <w:jc w:val="both"/>
        <w:rPr>
          <w:rFonts w:ascii="Times New Roman" w:hAnsi="Times New Roman" w:cs="Times New Roman"/>
          <w:bCs/>
          <w:iCs/>
          <w:sz w:val="24"/>
          <w:szCs w:val="24"/>
          <w:lang w:val="sr-Cyrl-CS"/>
        </w:rPr>
      </w:pPr>
      <w:r w:rsidRPr="00A80973">
        <w:rPr>
          <w:rFonts w:ascii="Times New Roman" w:hAnsi="Times New Roman" w:cs="Times New Roman"/>
          <w:sz w:val="24"/>
          <w:szCs w:val="24"/>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62508" w:rsidRDefault="00623F4A" w:rsidP="00552BB0">
      <w:pPr>
        <w:tabs>
          <w:tab w:val="left" w:pos="1134"/>
        </w:tabs>
        <w:spacing w:after="0" w:line="240" w:lineRule="auto"/>
        <w:jc w:val="both"/>
        <w:rPr>
          <w:rFonts w:ascii="Times New Roman" w:hAnsi="Times New Roman" w:cs="Times New Roman"/>
          <w:sz w:val="24"/>
          <w:szCs w:val="24"/>
        </w:rPr>
      </w:pPr>
      <w:r w:rsidRPr="00A80973">
        <w:rPr>
          <w:rFonts w:ascii="Times New Roman" w:hAnsi="Times New Roman" w:cs="Times New Roman"/>
          <w:sz w:val="24"/>
          <w:szCs w:val="24"/>
          <w:lang w:val="sr-Cyrl-CS"/>
        </w:rPr>
        <w:t xml:space="preserve">Испуњеност обавезног услова </w:t>
      </w:r>
      <w:r w:rsidRPr="00A80973">
        <w:rPr>
          <w:rFonts w:ascii="Times New Roman" w:hAnsi="Times New Roman" w:cs="Times New Roman"/>
          <w:b/>
          <w:sz w:val="24"/>
          <w:szCs w:val="24"/>
          <w:lang w:val="sr-Cyrl-CS"/>
        </w:rPr>
        <w:t xml:space="preserve">из члана 75. </w:t>
      </w:r>
      <w:r w:rsidRPr="00A80973">
        <w:rPr>
          <w:rFonts w:ascii="Times New Roman" w:hAnsi="Times New Roman" w:cs="Times New Roman"/>
          <w:b/>
          <w:sz w:val="24"/>
          <w:szCs w:val="24"/>
          <w:lang w:val="sr-Cyrl-BA"/>
        </w:rPr>
        <w:t>став 1. тачка 5) Закона</w:t>
      </w:r>
      <w:r w:rsidR="00262508">
        <w:rPr>
          <w:rFonts w:ascii="Times New Roman" w:hAnsi="Times New Roman" w:cs="Times New Roman"/>
          <w:sz w:val="24"/>
          <w:szCs w:val="24"/>
          <w:lang w:val="sr-Cyrl-BA"/>
        </w:rPr>
        <w:t xml:space="preserve"> понуђач доказује достављањем </w:t>
      </w:r>
      <w:r w:rsidR="00262508" w:rsidRPr="002417C9">
        <w:rPr>
          <w:rFonts w:ascii="Times New Roman" w:hAnsi="Times New Roman" w:cs="Times New Roman"/>
          <w:b/>
          <w:sz w:val="24"/>
          <w:szCs w:val="24"/>
        </w:rPr>
        <w:t xml:space="preserve">важеће </w:t>
      </w:r>
      <w:r w:rsidR="00262508" w:rsidRPr="00EC741F">
        <w:rPr>
          <w:rFonts w:ascii="Times New Roman" w:hAnsi="Times New Roman" w:cs="Times New Roman"/>
          <w:b/>
          <w:sz w:val="24"/>
          <w:szCs w:val="24"/>
        </w:rPr>
        <w:t>дозволе за обављање енергетске делатности</w:t>
      </w:r>
      <w:r w:rsidR="00262508">
        <w:rPr>
          <w:rFonts w:ascii="Times New Roman" w:hAnsi="Times New Roman" w:cs="Times New Roman"/>
          <w:sz w:val="24"/>
          <w:szCs w:val="24"/>
        </w:rPr>
        <w:t>-трговина нафтом и дериватима нафте, коју издаје Агенција за енергетику Републике Србије, а која понуђач доставља у виду неоверене копије.</w:t>
      </w:r>
    </w:p>
    <w:p w:rsidR="00623F4A" w:rsidRDefault="00623F4A" w:rsidP="00623F4A">
      <w:pPr>
        <w:spacing w:after="0"/>
        <w:jc w:val="both"/>
        <w:rPr>
          <w:rFonts w:ascii="Times New Roman" w:hAnsi="Times New Roman" w:cs="Times New Roman"/>
          <w:sz w:val="24"/>
          <w:szCs w:val="24"/>
        </w:rPr>
      </w:pPr>
      <w:r w:rsidRPr="00A80973">
        <w:rPr>
          <w:rFonts w:ascii="Times New Roman" w:hAnsi="Times New Roman" w:cs="Times New Roman"/>
          <w:sz w:val="24"/>
          <w:szCs w:val="24"/>
        </w:rPr>
        <w:t xml:space="preserve">Испуњеност обавезног услова </w:t>
      </w:r>
      <w:r w:rsidRPr="00A80973">
        <w:rPr>
          <w:rFonts w:ascii="Times New Roman" w:hAnsi="Times New Roman" w:cs="Times New Roman"/>
          <w:b/>
          <w:sz w:val="24"/>
          <w:szCs w:val="24"/>
        </w:rPr>
        <w:t xml:space="preserve">из члана 75. став 2. Закона </w:t>
      </w:r>
      <w:r w:rsidRPr="00A80973">
        <w:rPr>
          <w:rFonts w:ascii="Times New Roman" w:hAnsi="Times New Roman" w:cs="Times New Roman"/>
          <w:sz w:val="24"/>
          <w:szCs w:val="24"/>
        </w:rPr>
        <w:t xml:space="preserve">понуђач доказује достављањем Изјаве </w:t>
      </w:r>
      <w:r w:rsidRPr="0043662C">
        <w:rPr>
          <w:rFonts w:ascii="Times New Roman" w:hAnsi="Times New Roman" w:cs="Times New Roman"/>
          <w:i/>
          <w:sz w:val="24"/>
          <w:szCs w:val="24"/>
          <w:lang w:val="sr-Cyrl-CS"/>
        </w:rPr>
        <w:t>(Образац</w:t>
      </w:r>
      <w:r>
        <w:rPr>
          <w:rFonts w:ascii="Times New Roman" w:hAnsi="Times New Roman" w:cs="Times New Roman"/>
          <w:i/>
          <w:sz w:val="24"/>
          <w:szCs w:val="24"/>
          <w:lang w:val="sr-Cyrl-CS"/>
        </w:rPr>
        <w:t xml:space="preserve"> изјаве дат је у п</w:t>
      </w:r>
      <w:r w:rsidRPr="0043662C">
        <w:rPr>
          <w:rFonts w:ascii="Times New Roman" w:hAnsi="Times New Roman" w:cs="Times New Roman"/>
          <w:i/>
          <w:sz w:val="24"/>
          <w:szCs w:val="24"/>
        </w:rPr>
        <w:t>оглављ</w:t>
      </w:r>
      <w:r>
        <w:rPr>
          <w:rFonts w:ascii="Times New Roman" w:hAnsi="Times New Roman" w:cs="Times New Roman"/>
          <w:i/>
          <w:sz w:val="24"/>
          <w:szCs w:val="24"/>
        </w:rPr>
        <w:t>у</w:t>
      </w:r>
      <w:r w:rsidRPr="00A80973">
        <w:rPr>
          <w:rFonts w:ascii="Times New Roman" w:hAnsi="Times New Roman" w:cs="Times New Roman"/>
          <w:i/>
          <w:sz w:val="24"/>
          <w:szCs w:val="24"/>
          <w:lang w:val="sr-Cyrl-CS"/>
        </w:rPr>
        <w:t xml:space="preserve"> </w:t>
      </w:r>
      <w:r>
        <w:rPr>
          <w:rFonts w:ascii="Times New Roman" w:hAnsi="Times New Roman" w:cs="Times New Roman"/>
          <w:i/>
          <w:sz w:val="24"/>
          <w:szCs w:val="24"/>
        </w:rPr>
        <w:t>I</w:t>
      </w:r>
      <w:r w:rsidR="00714944">
        <w:rPr>
          <w:rFonts w:ascii="Times New Roman" w:hAnsi="Times New Roman" w:cs="Times New Roman"/>
          <w:i/>
          <w:sz w:val="24"/>
          <w:szCs w:val="24"/>
        </w:rPr>
        <w:t>II</w:t>
      </w:r>
      <w:r w:rsidRPr="00A80973">
        <w:rPr>
          <w:rFonts w:ascii="Times New Roman" w:hAnsi="Times New Roman" w:cs="Times New Roman"/>
          <w:i/>
          <w:sz w:val="24"/>
          <w:szCs w:val="24"/>
          <w:lang w:val="sr-Cyrl-CS"/>
        </w:rPr>
        <w:t xml:space="preserve">, </w:t>
      </w:r>
      <w:r w:rsidR="007D7F11">
        <w:rPr>
          <w:rFonts w:ascii="Times New Roman" w:hAnsi="Times New Roman" w:cs="Times New Roman"/>
          <w:i/>
          <w:sz w:val="24"/>
          <w:szCs w:val="24"/>
          <w:lang w:val="sr-Cyrl-CS"/>
        </w:rPr>
        <w:t>тачка</w:t>
      </w:r>
      <w:r>
        <w:rPr>
          <w:rFonts w:ascii="Times New Roman" w:hAnsi="Times New Roman" w:cs="Times New Roman"/>
          <w:i/>
          <w:sz w:val="24"/>
          <w:szCs w:val="24"/>
          <w:lang w:val="sr-Cyrl-CS"/>
        </w:rPr>
        <w:t xml:space="preserve"> 4</w:t>
      </w:r>
      <w:r w:rsidRPr="00A80973">
        <w:rPr>
          <w:rFonts w:ascii="Times New Roman" w:hAnsi="Times New Roman" w:cs="Times New Roman"/>
          <w:i/>
          <w:sz w:val="24"/>
          <w:szCs w:val="24"/>
        </w:rPr>
        <w:t xml:space="preserve">) </w:t>
      </w:r>
      <w:r w:rsidRPr="00A80973">
        <w:rPr>
          <w:rFonts w:ascii="Times New Roman" w:hAnsi="Times New Roman" w:cs="Times New Roman"/>
          <w:sz w:val="24"/>
          <w:szCs w:val="24"/>
        </w:rPr>
        <w:t>којом потврђује да је</w:t>
      </w:r>
      <w:r>
        <w:rPr>
          <w:rFonts w:ascii="Times New Roman" w:hAnsi="Times New Roman" w:cs="Times New Roman"/>
          <w:sz w:val="24"/>
          <w:szCs w:val="24"/>
        </w:rPr>
        <w:t xml:space="preserve"> у предметној јавној набавци</w:t>
      </w:r>
      <w:r w:rsidRPr="00A80973">
        <w:rPr>
          <w:rFonts w:ascii="Times New Roman" w:hAnsi="Times New Roman" w:cs="Times New Roman"/>
          <w:sz w:val="24"/>
          <w:szCs w:val="24"/>
        </w:rPr>
        <w:t xml:space="preserve"> поштовао обавезе из чл. 75. став 2. Закона.</w:t>
      </w:r>
    </w:p>
    <w:p w:rsidR="004E2C18" w:rsidRPr="004E2C18" w:rsidRDefault="004E2C18" w:rsidP="00623F4A">
      <w:pPr>
        <w:spacing w:after="0"/>
        <w:jc w:val="both"/>
        <w:rPr>
          <w:rFonts w:ascii="Times New Roman" w:hAnsi="Times New Roman" w:cs="Times New Roman"/>
          <w:sz w:val="24"/>
          <w:szCs w:val="24"/>
        </w:rPr>
      </w:pPr>
    </w:p>
    <w:p w:rsidR="004E2C18" w:rsidRDefault="004E2C18" w:rsidP="004E2C18">
      <w:pPr>
        <w:spacing w:after="0"/>
        <w:jc w:val="both"/>
        <w:rPr>
          <w:rFonts w:ascii="Times New Roman" w:hAnsi="Times New Roman" w:cs="Times New Roman"/>
          <w:sz w:val="24"/>
          <w:szCs w:val="24"/>
          <w:lang w:val="sr-Cyrl-BA"/>
        </w:rPr>
      </w:pPr>
      <w:r w:rsidRPr="00A80973">
        <w:rPr>
          <w:rFonts w:ascii="Times New Roman" w:hAnsi="Times New Roman" w:cs="Times New Roman"/>
          <w:sz w:val="24"/>
          <w:szCs w:val="24"/>
        </w:rPr>
        <w:t xml:space="preserve">Испуњеност </w:t>
      </w:r>
      <w:r w:rsidRPr="00A80973">
        <w:rPr>
          <w:rFonts w:ascii="Times New Roman" w:hAnsi="Times New Roman" w:cs="Times New Roman"/>
          <w:b/>
          <w:sz w:val="24"/>
          <w:szCs w:val="24"/>
        </w:rPr>
        <w:t>додатних услова</w:t>
      </w:r>
      <w:r w:rsidRPr="00A80973">
        <w:rPr>
          <w:rFonts w:ascii="Times New Roman" w:hAnsi="Times New Roman" w:cs="Times New Roman"/>
          <w:sz w:val="24"/>
          <w:szCs w:val="24"/>
        </w:rPr>
        <w:t xml:space="preserve"> за учешће у поступку предмета јавне набавке, понуђач доказује достављањем следећ</w:t>
      </w:r>
      <w:r w:rsidR="00A114A9">
        <w:rPr>
          <w:rFonts w:ascii="Times New Roman" w:hAnsi="Times New Roman" w:cs="Times New Roman"/>
          <w:sz w:val="24"/>
          <w:szCs w:val="24"/>
        </w:rPr>
        <w:t>их</w:t>
      </w:r>
      <w:r>
        <w:rPr>
          <w:rFonts w:ascii="Times New Roman" w:hAnsi="Times New Roman" w:cs="Times New Roman"/>
          <w:sz w:val="24"/>
          <w:szCs w:val="24"/>
        </w:rPr>
        <w:t xml:space="preserve"> доказа:</w:t>
      </w:r>
      <w:r w:rsidRPr="00A80973">
        <w:rPr>
          <w:rFonts w:ascii="Times New Roman" w:hAnsi="Times New Roman" w:cs="Times New Roman"/>
          <w:sz w:val="24"/>
          <w:szCs w:val="24"/>
          <w:lang w:val="sr-Cyrl-BA"/>
        </w:rPr>
        <w:t xml:space="preserve"> </w:t>
      </w:r>
    </w:p>
    <w:p w:rsidR="000C51F7" w:rsidRPr="002417C9" w:rsidRDefault="00EB1555" w:rsidP="00B339FF">
      <w:pPr>
        <w:pStyle w:val="NoSpacing"/>
        <w:tabs>
          <w:tab w:val="left" w:pos="1134"/>
        </w:tabs>
        <w:jc w:val="both"/>
        <w:rPr>
          <w:rStyle w:val="Strong"/>
          <w:b w:val="0"/>
          <w:bCs w:val="0"/>
          <w:sz w:val="24"/>
          <w:szCs w:val="24"/>
        </w:rPr>
      </w:pPr>
      <w:r w:rsidRPr="00B9499E">
        <w:rPr>
          <w:sz w:val="24"/>
          <w:szCs w:val="24"/>
        </w:rPr>
        <w:t>1.</w:t>
      </w:r>
      <w:r w:rsidR="00B339FF" w:rsidRPr="00B339FF">
        <w:rPr>
          <w:color w:val="000000" w:themeColor="text1"/>
          <w:sz w:val="24"/>
          <w:szCs w:val="24"/>
          <w:lang w:val="sr-Cyrl-CS"/>
        </w:rPr>
        <w:t xml:space="preserve"> </w:t>
      </w:r>
      <w:r w:rsidR="00B339FF">
        <w:rPr>
          <w:color w:val="000000" w:themeColor="text1"/>
          <w:sz w:val="24"/>
          <w:szCs w:val="24"/>
          <w:lang w:val="sr-Cyrl-CS"/>
        </w:rPr>
        <w:t>Л</w:t>
      </w:r>
      <w:r w:rsidR="00B339FF" w:rsidRPr="002417C9">
        <w:rPr>
          <w:color w:val="000000" w:themeColor="text1"/>
          <w:sz w:val="24"/>
          <w:szCs w:val="24"/>
          <w:lang w:val="sr-Cyrl-CS"/>
        </w:rPr>
        <w:t>иценцу</w:t>
      </w:r>
      <w:r w:rsidR="00B339FF" w:rsidRPr="000455D2">
        <w:rPr>
          <w:color w:val="000000" w:themeColor="text1"/>
          <w:sz w:val="24"/>
          <w:szCs w:val="24"/>
          <w:lang w:val="sr-Cyrl-CS"/>
        </w:rPr>
        <w:t xml:space="preserve"> за </w:t>
      </w:r>
      <w:r w:rsidR="00B339FF">
        <w:rPr>
          <w:color w:val="000000" w:themeColor="text1"/>
          <w:sz w:val="24"/>
          <w:szCs w:val="24"/>
        </w:rPr>
        <w:t>обављање енергетске делатноси-</w:t>
      </w:r>
      <w:r w:rsidR="00B339FF" w:rsidRPr="000455D2">
        <w:rPr>
          <w:color w:val="000000" w:themeColor="text1"/>
          <w:sz w:val="24"/>
          <w:szCs w:val="24"/>
          <w:lang w:val="sr-Cyrl-CS"/>
        </w:rPr>
        <w:t>складиштење</w:t>
      </w:r>
      <w:r w:rsidR="00B339FF" w:rsidRPr="000455D2">
        <w:rPr>
          <w:rStyle w:val="Strong"/>
          <w:b w:val="0"/>
          <w:color w:val="000000" w:themeColor="text1"/>
          <w:sz w:val="24"/>
          <w:szCs w:val="24"/>
        </w:rPr>
        <w:t xml:space="preserve"> нафте</w:t>
      </w:r>
      <w:r w:rsidR="00B339FF">
        <w:rPr>
          <w:rStyle w:val="Strong"/>
          <w:b w:val="0"/>
          <w:color w:val="000000" w:themeColor="text1"/>
          <w:sz w:val="24"/>
          <w:szCs w:val="24"/>
        </w:rPr>
        <w:t xml:space="preserve"> и </w:t>
      </w:r>
      <w:r w:rsidR="00B339FF" w:rsidRPr="000455D2">
        <w:rPr>
          <w:rStyle w:val="Strong"/>
          <w:b w:val="0"/>
          <w:sz w:val="24"/>
          <w:szCs w:val="24"/>
        </w:rPr>
        <w:t xml:space="preserve">деривата нафте </w:t>
      </w:r>
      <w:r w:rsidR="00B339FF">
        <w:rPr>
          <w:rStyle w:val="Strong"/>
          <w:b w:val="0"/>
          <w:sz w:val="24"/>
          <w:szCs w:val="24"/>
        </w:rPr>
        <w:t xml:space="preserve">издатом </w:t>
      </w:r>
      <w:r w:rsidR="00B339FF" w:rsidRPr="000455D2">
        <w:rPr>
          <w:rStyle w:val="Strong"/>
          <w:b w:val="0"/>
          <w:sz w:val="24"/>
          <w:szCs w:val="24"/>
          <w:lang w:val="sr-Cyrl-CS"/>
        </w:rPr>
        <w:t>од стране агенције за енергетику</w:t>
      </w:r>
      <w:r w:rsidR="00B339FF">
        <w:rPr>
          <w:rStyle w:val="Strong"/>
          <w:b w:val="0"/>
          <w:sz w:val="24"/>
          <w:szCs w:val="24"/>
        </w:rPr>
        <w:t xml:space="preserve"> или уговор о закупу складишних капацитета</w:t>
      </w:r>
      <w:r w:rsidR="00F71C28" w:rsidRPr="00F71C28">
        <w:t xml:space="preserve"> </w:t>
      </w:r>
      <w:r w:rsidR="00F71C28">
        <w:t>као и Лиценцу Закуподавца са решењем о издавању исте</w:t>
      </w:r>
      <w:r w:rsidR="00B339FF">
        <w:rPr>
          <w:rStyle w:val="Strong"/>
          <w:b w:val="0"/>
          <w:sz w:val="24"/>
          <w:szCs w:val="24"/>
        </w:rPr>
        <w:t xml:space="preserve"> које понуђач доставља у виду неоверене копије;</w:t>
      </w:r>
    </w:p>
    <w:p w:rsidR="004E2C18" w:rsidRPr="0089745E" w:rsidRDefault="00837987" w:rsidP="0089745E">
      <w:pPr>
        <w:spacing w:after="0"/>
        <w:jc w:val="both"/>
        <w:rPr>
          <w:rFonts w:ascii="Times New Roman" w:hAnsi="Times New Roman" w:cs="Times New Roman"/>
          <w:sz w:val="24"/>
          <w:szCs w:val="24"/>
        </w:rPr>
      </w:pPr>
      <w:r>
        <w:rPr>
          <w:rFonts w:ascii="Times New Roman" w:hAnsi="Times New Roman" w:cs="Times New Roman"/>
          <w:sz w:val="24"/>
          <w:szCs w:val="24"/>
        </w:rPr>
        <w:t>2</w:t>
      </w:r>
      <w:r w:rsidR="0089745E">
        <w:rPr>
          <w:rFonts w:ascii="Times New Roman" w:hAnsi="Times New Roman" w:cs="Times New Roman"/>
          <w:sz w:val="24"/>
          <w:szCs w:val="24"/>
        </w:rPr>
        <w:t>.</w:t>
      </w:r>
      <w:r w:rsidR="004E2C18" w:rsidRPr="004E2C18">
        <w:rPr>
          <w:rFonts w:ascii="Times New Roman" w:hAnsi="Times New Roman" w:cs="Times New Roman"/>
          <w:sz w:val="24"/>
          <w:szCs w:val="24"/>
          <w:lang w:val="sr-Cyrl-CS"/>
        </w:rPr>
        <w:t xml:space="preserve"> </w:t>
      </w:r>
      <w:r w:rsidR="0089745E">
        <w:rPr>
          <w:rFonts w:ascii="Times New Roman" w:hAnsi="Times New Roman" w:cs="Times New Roman"/>
          <w:sz w:val="24"/>
          <w:szCs w:val="24"/>
          <w:lang w:val="sr-Cyrl-CS"/>
        </w:rPr>
        <w:t>П</w:t>
      </w:r>
      <w:r w:rsidR="004E2C18" w:rsidRPr="004E2C18">
        <w:rPr>
          <w:rFonts w:ascii="Times New Roman" w:hAnsi="Times New Roman" w:cs="Times New Roman"/>
          <w:sz w:val="24"/>
          <w:szCs w:val="24"/>
          <w:lang w:val="sr-Cyrl-CS"/>
        </w:rPr>
        <w:t>од неопходним финансијским и пословним капацитетом сматра се да је понуђач у претходне три обрачунске године (201</w:t>
      </w:r>
      <w:r w:rsidR="00791357">
        <w:rPr>
          <w:rFonts w:ascii="Times New Roman" w:hAnsi="Times New Roman" w:cs="Times New Roman"/>
          <w:sz w:val="24"/>
          <w:szCs w:val="24"/>
          <w:lang w:val="sr-Cyrl-CS"/>
        </w:rPr>
        <w:t>5</w:t>
      </w:r>
      <w:r w:rsidR="004E2C18" w:rsidRPr="004E2C18">
        <w:rPr>
          <w:rFonts w:ascii="Times New Roman" w:hAnsi="Times New Roman" w:cs="Times New Roman"/>
          <w:sz w:val="24"/>
          <w:szCs w:val="24"/>
          <w:lang w:val="sr-Cyrl-CS"/>
        </w:rPr>
        <w:t>, 201</w:t>
      </w:r>
      <w:r w:rsidR="00791357">
        <w:rPr>
          <w:rFonts w:ascii="Times New Roman" w:hAnsi="Times New Roman" w:cs="Times New Roman"/>
          <w:sz w:val="24"/>
          <w:szCs w:val="24"/>
          <w:lang w:val="sr-Cyrl-CS"/>
        </w:rPr>
        <w:t>6</w:t>
      </w:r>
      <w:r w:rsidR="004E2C18" w:rsidRPr="004E2C18">
        <w:rPr>
          <w:rFonts w:ascii="Times New Roman" w:hAnsi="Times New Roman" w:cs="Times New Roman"/>
          <w:sz w:val="24"/>
          <w:szCs w:val="24"/>
          <w:lang w:val="sr-Cyrl-CS"/>
        </w:rPr>
        <w:t xml:space="preserve"> и 201</w:t>
      </w:r>
      <w:r w:rsidR="00791357">
        <w:rPr>
          <w:rFonts w:ascii="Times New Roman" w:hAnsi="Times New Roman" w:cs="Times New Roman"/>
          <w:sz w:val="24"/>
          <w:szCs w:val="24"/>
          <w:lang w:val="sr-Cyrl-CS"/>
        </w:rPr>
        <w:t>7</w:t>
      </w:r>
      <w:r w:rsidR="004E2C18" w:rsidRPr="004E2C18">
        <w:rPr>
          <w:rFonts w:ascii="Times New Roman" w:hAnsi="Times New Roman" w:cs="Times New Roman"/>
          <w:sz w:val="24"/>
          <w:szCs w:val="24"/>
          <w:lang w:val="sr-Cyrl-CS"/>
        </w:rPr>
        <w:t xml:space="preserve">. година) имао укупне приходе од продаје добара која је предмет јавне набавке у висини од најмање </w:t>
      </w:r>
      <w:r w:rsidR="00CC4746">
        <w:rPr>
          <w:rFonts w:ascii="Times New Roman" w:hAnsi="Times New Roman" w:cs="Times New Roman"/>
          <w:sz w:val="24"/>
          <w:szCs w:val="24"/>
          <w:lang w:val="sr-Cyrl-CS"/>
        </w:rPr>
        <w:t xml:space="preserve"> </w:t>
      </w:r>
      <w:r w:rsidR="00A87D1D">
        <w:rPr>
          <w:rFonts w:ascii="Times New Roman" w:hAnsi="Times New Roman" w:cs="Times New Roman"/>
          <w:sz w:val="24"/>
          <w:szCs w:val="24"/>
        </w:rPr>
        <w:t>3</w:t>
      </w:r>
      <w:r w:rsidR="00CC4746">
        <w:rPr>
          <w:rFonts w:ascii="Times New Roman" w:hAnsi="Times New Roman" w:cs="Times New Roman"/>
          <w:sz w:val="24"/>
          <w:szCs w:val="24"/>
          <w:lang w:val="sr-Cyrl-CS"/>
        </w:rPr>
        <w:t>.000.000,00</w:t>
      </w:r>
      <w:r w:rsidR="004E2C18" w:rsidRPr="004E2C18">
        <w:rPr>
          <w:rFonts w:ascii="Times New Roman" w:hAnsi="Times New Roman" w:cs="Times New Roman"/>
          <w:sz w:val="24"/>
          <w:szCs w:val="24"/>
          <w:lang w:val="sr-Latn-CS"/>
        </w:rPr>
        <w:t xml:space="preserve"> </w:t>
      </w:r>
      <w:r w:rsidR="004E2C18" w:rsidRPr="004E2C18">
        <w:rPr>
          <w:rFonts w:ascii="Times New Roman" w:hAnsi="Times New Roman" w:cs="Times New Roman"/>
          <w:sz w:val="24"/>
          <w:szCs w:val="24"/>
          <w:lang w:val="sr-Cyrl-CS"/>
        </w:rPr>
        <w:t xml:space="preserve"> динара</w:t>
      </w:r>
    </w:p>
    <w:p w:rsidR="004E2C18" w:rsidRPr="004E2C18" w:rsidRDefault="004E2C18" w:rsidP="004E2C18">
      <w:pPr>
        <w:tabs>
          <w:tab w:val="left" w:pos="1134"/>
        </w:tabs>
        <w:suppressAutoHyphens/>
        <w:jc w:val="both"/>
        <w:rPr>
          <w:rFonts w:ascii="Times New Roman" w:hAnsi="Times New Roman" w:cs="Times New Roman"/>
          <w:b/>
          <w:sz w:val="24"/>
          <w:szCs w:val="24"/>
          <w:lang w:val="sr-Latn-CS"/>
        </w:rPr>
      </w:pPr>
      <w:r w:rsidRPr="004E2C18">
        <w:rPr>
          <w:rFonts w:ascii="Times New Roman" w:hAnsi="Times New Roman" w:cs="Times New Roman"/>
          <w:b/>
          <w:sz w:val="24"/>
          <w:szCs w:val="24"/>
          <w:lang w:val="sr-Latn-CS"/>
        </w:rPr>
        <w:t>Доказ:</w:t>
      </w:r>
    </w:p>
    <w:p w:rsidR="004E2C18" w:rsidRPr="004E2C18" w:rsidRDefault="004E2C18" w:rsidP="008959B7">
      <w:pPr>
        <w:numPr>
          <w:ilvl w:val="0"/>
          <w:numId w:val="5"/>
        </w:numPr>
        <w:tabs>
          <w:tab w:val="left" w:pos="1134"/>
        </w:tabs>
        <w:suppressAutoHyphens/>
        <w:spacing w:after="0" w:line="240" w:lineRule="auto"/>
        <w:jc w:val="both"/>
        <w:rPr>
          <w:rFonts w:ascii="Times New Roman" w:hAnsi="Times New Roman" w:cs="Times New Roman"/>
          <w:color w:val="000000"/>
          <w:spacing w:val="2"/>
          <w:sz w:val="24"/>
          <w:szCs w:val="24"/>
          <w:lang w:val="sr-Latn-CS"/>
        </w:rPr>
      </w:pPr>
      <w:r w:rsidRPr="004E2C18">
        <w:rPr>
          <w:rFonts w:ascii="Times New Roman" w:hAnsi="Times New Roman" w:cs="Times New Roman"/>
          <w:sz w:val="24"/>
          <w:szCs w:val="24"/>
          <w:lang w:val="sr-Latn-CS"/>
        </w:rPr>
        <w:t xml:space="preserve">Извештај о бонитету за ЈН </w:t>
      </w:r>
      <w:r w:rsidRPr="004E2C18">
        <w:rPr>
          <w:rFonts w:ascii="Times New Roman" w:hAnsi="Times New Roman" w:cs="Times New Roman"/>
          <w:color w:val="000000"/>
          <w:spacing w:val="2"/>
          <w:sz w:val="24"/>
          <w:szCs w:val="24"/>
          <w:lang w:val="sr-Cyrl-CS"/>
        </w:rPr>
        <w:t>(БОН-ЈН) издат од Агенције за привредне регистре - за 201</w:t>
      </w:r>
      <w:r w:rsidR="00B86C51">
        <w:rPr>
          <w:rFonts w:ascii="Times New Roman" w:hAnsi="Times New Roman" w:cs="Times New Roman"/>
          <w:color w:val="000000"/>
          <w:spacing w:val="2"/>
          <w:sz w:val="24"/>
          <w:szCs w:val="24"/>
          <w:lang w:val="sr-Cyrl-CS"/>
        </w:rPr>
        <w:t>5</w:t>
      </w:r>
      <w:r w:rsidR="00DB4DDA">
        <w:rPr>
          <w:rFonts w:ascii="Times New Roman" w:hAnsi="Times New Roman" w:cs="Times New Roman"/>
          <w:color w:val="000000"/>
          <w:spacing w:val="2"/>
          <w:sz w:val="24"/>
          <w:szCs w:val="24"/>
          <w:lang w:val="sr-Cyrl-CS"/>
        </w:rPr>
        <w:t>,</w:t>
      </w:r>
      <w:r w:rsidRPr="004E2C18">
        <w:rPr>
          <w:rFonts w:ascii="Times New Roman" w:hAnsi="Times New Roman" w:cs="Times New Roman"/>
          <w:color w:val="000000"/>
          <w:spacing w:val="2"/>
          <w:sz w:val="24"/>
          <w:szCs w:val="24"/>
          <w:lang w:val="sr-Latn-CS"/>
        </w:rPr>
        <w:t xml:space="preserve"> </w:t>
      </w:r>
      <w:r w:rsidRPr="004E2C18">
        <w:rPr>
          <w:rFonts w:ascii="Times New Roman" w:hAnsi="Times New Roman" w:cs="Times New Roman"/>
          <w:color w:val="000000"/>
          <w:spacing w:val="2"/>
          <w:sz w:val="24"/>
          <w:szCs w:val="24"/>
          <w:lang w:val="sr-Cyrl-CS"/>
        </w:rPr>
        <w:t>201</w:t>
      </w:r>
      <w:r w:rsidR="00B86C51">
        <w:rPr>
          <w:rFonts w:ascii="Times New Roman" w:hAnsi="Times New Roman" w:cs="Times New Roman"/>
          <w:color w:val="000000"/>
          <w:spacing w:val="2"/>
          <w:sz w:val="24"/>
          <w:szCs w:val="24"/>
          <w:lang w:val="sr-Cyrl-CS"/>
        </w:rPr>
        <w:t>6</w:t>
      </w:r>
      <w:r w:rsidRPr="004E2C18">
        <w:rPr>
          <w:rFonts w:ascii="Times New Roman" w:hAnsi="Times New Roman" w:cs="Times New Roman"/>
          <w:color w:val="000000"/>
          <w:spacing w:val="2"/>
          <w:sz w:val="24"/>
          <w:szCs w:val="24"/>
          <w:lang w:val="sr-Cyrl-CS"/>
        </w:rPr>
        <w:t>. и 201</w:t>
      </w:r>
      <w:r w:rsidR="00B86C51">
        <w:rPr>
          <w:rFonts w:ascii="Times New Roman" w:hAnsi="Times New Roman" w:cs="Times New Roman"/>
          <w:color w:val="000000"/>
          <w:spacing w:val="2"/>
          <w:sz w:val="24"/>
          <w:szCs w:val="24"/>
          <w:lang w:val="sr-Cyrl-CS"/>
        </w:rPr>
        <w:t>7</w:t>
      </w:r>
      <w:r w:rsidRPr="004E2C18">
        <w:rPr>
          <w:rFonts w:ascii="Times New Roman" w:hAnsi="Times New Roman" w:cs="Times New Roman"/>
          <w:color w:val="000000"/>
          <w:spacing w:val="2"/>
          <w:sz w:val="24"/>
          <w:szCs w:val="24"/>
          <w:lang w:val="sr-Cyrl-CS"/>
        </w:rPr>
        <w:t>.годину</w:t>
      </w:r>
      <w:r w:rsidRPr="004E2C18">
        <w:rPr>
          <w:rFonts w:ascii="Times New Roman" w:hAnsi="Times New Roman" w:cs="Times New Roman"/>
          <w:color w:val="000000"/>
          <w:spacing w:val="2"/>
          <w:sz w:val="24"/>
          <w:szCs w:val="24"/>
          <w:lang w:val="sr-Latn-CS"/>
        </w:rPr>
        <w:t xml:space="preserve"> и </w:t>
      </w:r>
    </w:p>
    <w:p w:rsidR="00D740BC" w:rsidRPr="00B501EE" w:rsidRDefault="00D740BC" w:rsidP="008959B7">
      <w:pPr>
        <w:numPr>
          <w:ilvl w:val="0"/>
          <w:numId w:val="5"/>
        </w:numPr>
        <w:tabs>
          <w:tab w:val="left" w:pos="1134"/>
        </w:tabs>
        <w:suppressAutoHyphens/>
        <w:spacing w:after="0" w:line="240" w:lineRule="auto"/>
        <w:jc w:val="both"/>
        <w:rPr>
          <w:rFonts w:ascii="Times New Roman" w:hAnsi="Times New Roman" w:cs="Times New Roman"/>
          <w:color w:val="000000"/>
          <w:spacing w:val="2"/>
          <w:sz w:val="24"/>
          <w:szCs w:val="24"/>
          <w:lang w:val="sr-Latn-CS"/>
        </w:rPr>
      </w:pPr>
      <w:r>
        <w:rPr>
          <w:rFonts w:ascii="Times New Roman" w:hAnsi="Times New Roman" w:cs="Times New Roman"/>
          <w:color w:val="000000"/>
          <w:spacing w:val="2"/>
          <w:sz w:val="24"/>
          <w:szCs w:val="24"/>
          <w:lang w:val="sr-Cyrl-CS"/>
        </w:rPr>
        <w:t xml:space="preserve">изјава о уредном извршавању обавеза по раније закљученим уговорима о јавним набавкама </w:t>
      </w:r>
      <w:r w:rsidRPr="0043662C">
        <w:rPr>
          <w:rFonts w:ascii="Times New Roman" w:hAnsi="Times New Roman" w:cs="Times New Roman"/>
          <w:i/>
          <w:sz w:val="24"/>
          <w:szCs w:val="24"/>
          <w:lang w:val="sr-Cyrl-CS"/>
        </w:rPr>
        <w:t>(Образац</w:t>
      </w:r>
      <w:r>
        <w:rPr>
          <w:rFonts w:ascii="Times New Roman" w:hAnsi="Times New Roman" w:cs="Times New Roman"/>
          <w:i/>
          <w:sz w:val="24"/>
          <w:szCs w:val="24"/>
          <w:lang w:val="sr-Cyrl-CS"/>
        </w:rPr>
        <w:t xml:space="preserve"> изјаве дат је у п</w:t>
      </w:r>
      <w:r w:rsidRPr="0043662C">
        <w:rPr>
          <w:rFonts w:ascii="Times New Roman" w:hAnsi="Times New Roman" w:cs="Times New Roman"/>
          <w:i/>
          <w:sz w:val="24"/>
          <w:szCs w:val="24"/>
        </w:rPr>
        <w:t>оглављ</w:t>
      </w:r>
      <w:r>
        <w:rPr>
          <w:rFonts w:ascii="Times New Roman" w:hAnsi="Times New Roman" w:cs="Times New Roman"/>
          <w:i/>
          <w:sz w:val="24"/>
          <w:szCs w:val="24"/>
        </w:rPr>
        <w:t>у</w:t>
      </w:r>
      <w:r w:rsidRPr="00A80973">
        <w:rPr>
          <w:rFonts w:ascii="Times New Roman" w:hAnsi="Times New Roman" w:cs="Times New Roman"/>
          <w:i/>
          <w:sz w:val="24"/>
          <w:szCs w:val="24"/>
          <w:lang w:val="sr-Cyrl-CS"/>
        </w:rPr>
        <w:t xml:space="preserve"> </w:t>
      </w:r>
      <w:r>
        <w:rPr>
          <w:rFonts w:ascii="Times New Roman" w:hAnsi="Times New Roman" w:cs="Times New Roman"/>
          <w:i/>
          <w:sz w:val="24"/>
          <w:szCs w:val="24"/>
        </w:rPr>
        <w:t>I</w:t>
      </w:r>
      <w:r w:rsidR="00714944">
        <w:rPr>
          <w:rFonts w:ascii="Times New Roman" w:hAnsi="Times New Roman" w:cs="Times New Roman"/>
          <w:i/>
          <w:sz w:val="24"/>
          <w:szCs w:val="24"/>
        </w:rPr>
        <w:t>II</w:t>
      </w:r>
      <w:r w:rsidRPr="00A80973">
        <w:rPr>
          <w:rFonts w:ascii="Times New Roman" w:hAnsi="Times New Roman" w:cs="Times New Roman"/>
          <w:i/>
          <w:sz w:val="24"/>
          <w:szCs w:val="24"/>
          <w:lang w:val="sr-Cyrl-CS"/>
        </w:rPr>
        <w:t xml:space="preserve">, </w:t>
      </w:r>
      <w:r w:rsidR="007D7F11">
        <w:rPr>
          <w:rFonts w:ascii="Times New Roman" w:hAnsi="Times New Roman" w:cs="Times New Roman"/>
          <w:i/>
          <w:sz w:val="24"/>
          <w:szCs w:val="24"/>
          <w:lang w:val="sr-Cyrl-CS"/>
        </w:rPr>
        <w:t>тачка</w:t>
      </w:r>
      <w:r>
        <w:rPr>
          <w:rFonts w:ascii="Times New Roman" w:hAnsi="Times New Roman" w:cs="Times New Roman"/>
          <w:i/>
          <w:sz w:val="24"/>
          <w:szCs w:val="24"/>
          <w:lang w:val="sr-Cyrl-CS"/>
        </w:rPr>
        <w:t xml:space="preserve"> 5)</w:t>
      </w:r>
    </w:p>
    <w:p w:rsidR="00B501EE" w:rsidRPr="004E2C18" w:rsidRDefault="00B501EE" w:rsidP="00B501EE">
      <w:pPr>
        <w:tabs>
          <w:tab w:val="left" w:pos="1134"/>
        </w:tabs>
        <w:suppressAutoHyphens/>
        <w:spacing w:after="0" w:line="240" w:lineRule="auto"/>
        <w:ind w:left="420"/>
        <w:jc w:val="both"/>
        <w:rPr>
          <w:rFonts w:ascii="Times New Roman" w:hAnsi="Times New Roman" w:cs="Times New Roman"/>
          <w:color w:val="000000"/>
          <w:spacing w:val="2"/>
          <w:sz w:val="24"/>
          <w:szCs w:val="24"/>
          <w:lang w:val="sr-Latn-CS"/>
        </w:rPr>
      </w:pPr>
    </w:p>
    <w:p w:rsidR="004E2C18" w:rsidRPr="007E4D74" w:rsidRDefault="00837987" w:rsidP="0089745E">
      <w:pPr>
        <w:tabs>
          <w:tab w:val="left" w:pos="1134"/>
        </w:tabs>
        <w:suppressAutoHyphen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3</w:t>
      </w:r>
      <w:r w:rsidR="0089745E" w:rsidRPr="007E4D74">
        <w:rPr>
          <w:rFonts w:ascii="Times New Roman" w:hAnsi="Times New Roman" w:cs="Times New Roman"/>
          <w:sz w:val="24"/>
          <w:szCs w:val="24"/>
          <w:lang w:val="sr-Cyrl-CS"/>
        </w:rPr>
        <w:t>.Д</w:t>
      </w:r>
      <w:r w:rsidR="004E2C18" w:rsidRPr="007E4D74">
        <w:rPr>
          <w:rFonts w:ascii="Times New Roman" w:hAnsi="Times New Roman" w:cs="Times New Roman"/>
          <w:sz w:val="24"/>
          <w:szCs w:val="24"/>
          <w:lang w:val="sr-Cyrl-CS"/>
        </w:rPr>
        <w:t>а располаже довољним техничким и кадровским капацитетима потребним за реализацију предметне јавне набавке.</w:t>
      </w:r>
      <w:r w:rsidR="004E2C18" w:rsidRPr="007E4D74">
        <w:rPr>
          <w:rFonts w:ascii="Times New Roman" w:hAnsi="Times New Roman" w:cs="Times New Roman"/>
          <w:color w:val="000000"/>
          <w:spacing w:val="2"/>
          <w:sz w:val="24"/>
          <w:szCs w:val="24"/>
          <w:lang w:val="sr-Cyrl-CS"/>
        </w:rPr>
        <w:t xml:space="preserve"> </w:t>
      </w:r>
    </w:p>
    <w:p w:rsidR="004E2C18" w:rsidRPr="007E4D74" w:rsidRDefault="004E2C18" w:rsidP="004E2C18">
      <w:pPr>
        <w:tabs>
          <w:tab w:val="left" w:pos="1134"/>
        </w:tabs>
        <w:suppressAutoHyphens/>
        <w:jc w:val="both"/>
        <w:rPr>
          <w:rFonts w:ascii="Times New Roman" w:hAnsi="Times New Roman" w:cs="Times New Roman"/>
          <w:b/>
          <w:color w:val="000000"/>
          <w:spacing w:val="2"/>
          <w:sz w:val="24"/>
          <w:szCs w:val="24"/>
          <w:lang w:val="sr-Latn-CS"/>
        </w:rPr>
      </w:pPr>
      <w:r w:rsidRPr="007E4D74">
        <w:rPr>
          <w:rFonts w:ascii="Times New Roman" w:hAnsi="Times New Roman" w:cs="Times New Roman"/>
          <w:b/>
          <w:color w:val="000000"/>
          <w:spacing w:val="2"/>
          <w:sz w:val="24"/>
          <w:szCs w:val="24"/>
          <w:lang w:val="sr-Latn-CS"/>
        </w:rPr>
        <w:t>Доказ:</w:t>
      </w:r>
    </w:p>
    <w:p w:rsidR="004E2C18" w:rsidRPr="004E2C18" w:rsidRDefault="004E2C18" w:rsidP="008959B7">
      <w:pPr>
        <w:numPr>
          <w:ilvl w:val="0"/>
          <w:numId w:val="5"/>
        </w:numPr>
        <w:tabs>
          <w:tab w:val="left" w:pos="1134"/>
        </w:tabs>
        <w:suppressAutoHyphens/>
        <w:spacing w:after="0" w:line="240" w:lineRule="auto"/>
        <w:jc w:val="both"/>
        <w:rPr>
          <w:rFonts w:ascii="Times New Roman" w:hAnsi="Times New Roman" w:cs="Times New Roman"/>
          <w:color w:val="000000"/>
          <w:spacing w:val="2"/>
          <w:sz w:val="24"/>
          <w:szCs w:val="24"/>
          <w:lang w:val="sr-Latn-CS"/>
        </w:rPr>
      </w:pPr>
      <w:r w:rsidRPr="004E2C18">
        <w:rPr>
          <w:rFonts w:ascii="Times New Roman" w:hAnsi="Times New Roman" w:cs="Times New Roman"/>
          <w:color w:val="000000"/>
          <w:spacing w:val="2"/>
          <w:sz w:val="24"/>
          <w:szCs w:val="24"/>
          <w:lang w:val="sr-Cyrl-CS"/>
        </w:rPr>
        <w:t>Изјава о техничкој опремљености и кључном особљу за реализацију јавне набавке</w:t>
      </w:r>
    </w:p>
    <w:p w:rsidR="00F91932" w:rsidRPr="004E2C18" w:rsidRDefault="00F91932" w:rsidP="00F91932">
      <w:pPr>
        <w:tabs>
          <w:tab w:val="left" w:pos="1134"/>
        </w:tabs>
        <w:suppressAutoHyphens/>
        <w:spacing w:after="0" w:line="240" w:lineRule="auto"/>
        <w:ind w:left="420"/>
        <w:jc w:val="both"/>
        <w:rPr>
          <w:rFonts w:ascii="Times New Roman" w:hAnsi="Times New Roman" w:cs="Times New Roman"/>
          <w:color w:val="000000"/>
          <w:spacing w:val="2"/>
          <w:sz w:val="24"/>
          <w:szCs w:val="24"/>
          <w:lang w:val="sr-Latn-CS"/>
        </w:rPr>
      </w:pPr>
      <w:r w:rsidRPr="0043662C">
        <w:rPr>
          <w:rFonts w:ascii="Times New Roman" w:hAnsi="Times New Roman" w:cs="Times New Roman"/>
          <w:i/>
          <w:sz w:val="24"/>
          <w:szCs w:val="24"/>
          <w:lang w:val="sr-Cyrl-CS"/>
        </w:rPr>
        <w:t>(Образац</w:t>
      </w:r>
      <w:r>
        <w:rPr>
          <w:rFonts w:ascii="Times New Roman" w:hAnsi="Times New Roman" w:cs="Times New Roman"/>
          <w:i/>
          <w:sz w:val="24"/>
          <w:szCs w:val="24"/>
          <w:lang w:val="sr-Cyrl-CS"/>
        </w:rPr>
        <w:t xml:space="preserve"> изјаве дат је у п</w:t>
      </w:r>
      <w:r w:rsidRPr="0043662C">
        <w:rPr>
          <w:rFonts w:ascii="Times New Roman" w:hAnsi="Times New Roman" w:cs="Times New Roman"/>
          <w:i/>
          <w:sz w:val="24"/>
          <w:szCs w:val="24"/>
        </w:rPr>
        <w:t>оглављ</w:t>
      </w:r>
      <w:r>
        <w:rPr>
          <w:rFonts w:ascii="Times New Roman" w:hAnsi="Times New Roman" w:cs="Times New Roman"/>
          <w:i/>
          <w:sz w:val="24"/>
          <w:szCs w:val="24"/>
        </w:rPr>
        <w:t>у</w:t>
      </w:r>
      <w:r w:rsidRPr="00A80973">
        <w:rPr>
          <w:rFonts w:ascii="Times New Roman" w:hAnsi="Times New Roman" w:cs="Times New Roman"/>
          <w:i/>
          <w:sz w:val="24"/>
          <w:szCs w:val="24"/>
          <w:lang w:val="sr-Cyrl-CS"/>
        </w:rPr>
        <w:t xml:space="preserve"> </w:t>
      </w:r>
      <w:r>
        <w:rPr>
          <w:rFonts w:ascii="Times New Roman" w:hAnsi="Times New Roman" w:cs="Times New Roman"/>
          <w:i/>
          <w:sz w:val="24"/>
          <w:szCs w:val="24"/>
        </w:rPr>
        <w:t>I</w:t>
      </w:r>
      <w:r w:rsidR="00714944">
        <w:rPr>
          <w:rFonts w:ascii="Times New Roman" w:hAnsi="Times New Roman" w:cs="Times New Roman"/>
          <w:i/>
          <w:sz w:val="24"/>
          <w:szCs w:val="24"/>
        </w:rPr>
        <w:t>II</w:t>
      </w:r>
      <w:r w:rsidRPr="00A80973">
        <w:rPr>
          <w:rFonts w:ascii="Times New Roman" w:hAnsi="Times New Roman" w:cs="Times New Roman"/>
          <w:i/>
          <w:sz w:val="24"/>
          <w:szCs w:val="24"/>
          <w:lang w:val="sr-Cyrl-CS"/>
        </w:rPr>
        <w:t xml:space="preserve">, </w:t>
      </w:r>
      <w:r w:rsidR="007D7F11">
        <w:rPr>
          <w:rFonts w:ascii="Times New Roman" w:hAnsi="Times New Roman" w:cs="Times New Roman"/>
          <w:i/>
          <w:sz w:val="24"/>
          <w:szCs w:val="24"/>
          <w:lang w:val="sr-Cyrl-CS"/>
        </w:rPr>
        <w:t>тачка</w:t>
      </w:r>
      <w:r>
        <w:rPr>
          <w:rFonts w:ascii="Times New Roman" w:hAnsi="Times New Roman" w:cs="Times New Roman"/>
          <w:i/>
          <w:sz w:val="24"/>
          <w:szCs w:val="24"/>
          <w:lang w:val="sr-Cyrl-CS"/>
        </w:rPr>
        <w:t xml:space="preserve"> 6)</w:t>
      </w:r>
    </w:p>
    <w:p w:rsidR="00623F4A" w:rsidRPr="008B568F" w:rsidRDefault="00623F4A" w:rsidP="00623F4A">
      <w:pPr>
        <w:spacing w:after="0"/>
        <w:jc w:val="both"/>
        <w:rPr>
          <w:rFonts w:ascii="Times New Roman" w:hAnsi="Times New Roman" w:cs="Times New Roman"/>
          <w:sz w:val="24"/>
          <w:szCs w:val="24"/>
        </w:rPr>
      </w:pPr>
    </w:p>
    <w:p w:rsidR="008B568F" w:rsidRPr="00A80973" w:rsidRDefault="008B568F" w:rsidP="008B568F">
      <w:pPr>
        <w:pStyle w:val="ListParagraph"/>
        <w:ind w:left="0"/>
        <w:jc w:val="both"/>
        <w:rPr>
          <w:rFonts w:ascii="Times New Roman" w:hAnsi="Times New Roman" w:cs="Times New Roman"/>
          <w:bCs/>
          <w:iCs/>
          <w:sz w:val="24"/>
          <w:szCs w:val="24"/>
          <w:lang w:val="sr-Cyrl-BA"/>
        </w:rPr>
      </w:pPr>
      <w:r w:rsidRPr="00A80973">
        <w:rPr>
          <w:rFonts w:ascii="Times New Roman" w:hAnsi="Times New Roman" w:cs="Times New Roman"/>
          <w:b/>
          <w:bCs/>
          <w:iCs/>
          <w:sz w:val="24"/>
          <w:szCs w:val="24"/>
          <w:u w:val="single"/>
          <w:lang w:val="sr-Cyrl-BA"/>
        </w:rPr>
        <w:lastRenderedPageBreak/>
        <w:t>Уколико понуду подноси група понуђача</w:t>
      </w:r>
      <w:r w:rsidRPr="00A80973">
        <w:rPr>
          <w:rFonts w:ascii="Times New Roman" w:hAnsi="Times New Roman" w:cs="Times New Roman"/>
          <w:bCs/>
          <w:iCs/>
          <w:sz w:val="24"/>
          <w:szCs w:val="24"/>
          <w:lang w:val="sr-Cyrl-BA"/>
        </w:rPr>
        <w:t>,</w:t>
      </w:r>
      <w:r w:rsidRPr="00A80973">
        <w:rPr>
          <w:rFonts w:ascii="Times New Roman" w:hAnsi="Times New Roman" w:cs="Times New Roman"/>
          <w:bCs/>
          <w:iCs/>
          <w:sz w:val="24"/>
          <w:szCs w:val="24"/>
        </w:rPr>
        <w:t xml:space="preserve"> Изјава мора бити потписана од стране овлашћеног лица </w:t>
      </w:r>
      <w:r w:rsidRPr="00A80973">
        <w:rPr>
          <w:rFonts w:ascii="Times New Roman" w:hAnsi="Times New Roman" w:cs="Times New Roman"/>
          <w:bCs/>
          <w:iCs/>
          <w:sz w:val="24"/>
          <w:szCs w:val="24"/>
          <w:lang w:val="sr-Cyrl-BA"/>
        </w:rPr>
        <w:t>свак</w:t>
      </w:r>
      <w:r w:rsidRPr="00A80973">
        <w:rPr>
          <w:rFonts w:ascii="Times New Roman" w:hAnsi="Times New Roman" w:cs="Times New Roman"/>
          <w:bCs/>
          <w:iCs/>
          <w:sz w:val="24"/>
          <w:szCs w:val="24"/>
        </w:rPr>
        <w:t>ог</w:t>
      </w:r>
      <w:r w:rsidRPr="00A80973">
        <w:rPr>
          <w:rFonts w:ascii="Times New Roman" w:hAnsi="Times New Roman" w:cs="Times New Roman"/>
          <w:bCs/>
          <w:iCs/>
          <w:sz w:val="24"/>
          <w:szCs w:val="24"/>
          <w:lang w:val="sr-Cyrl-BA"/>
        </w:rPr>
        <w:t xml:space="preserve"> понуђач</w:t>
      </w:r>
      <w:r w:rsidRPr="00A80973">
        <w:rPr>
          <w:rFonts w:ascii="Times New Roman" w:hAnsi="Times New Roman" w:cs="Times New Roman"/>
          <w:bCs/>
          <w:iCs/>
          <w:sz w:val="24"/>
          <w:szCs w:val="24"/>
        </w:rPr>
        <w:t>а</w:t>
      </w:r>
      <w:r w:rsidRPr="00A80973">
        <w:rPr>
          <w:rFonts w:ascii="Times New Roman" w:hAnsi="Times New Roman" w:cs="Times New Roman"/>
          <w:bCs/>
          <w:iCs/>
          <w:sz w:val="24"/>
          <w:szCs w:val="24"/>
          <w:lang w:val="sr-Cyrl-BA"/>
        </w:rPr>
        <w:t xml:space="preserve"> из групе понуђача</w:t>
      </w:r>
      <w:r w:rsidRPr="00A80973">
        <w:rPr>
          <w:rFonts w:ascii="Times New Roman" w:hAnsi="Times New Roman" w:cs="Times New Roman"/>
          <w:bCs/>
          <w:iCs/>
          <w:sz w:val="24"/>
          <w:szCs w:val="24"/>
        </w:rPr>
        <w:t xml:space="preserve"> и оверена печатом.</w:t>
      </w:r>
      <w:r w:rsidRPr="00A80973">
        <w:rPr>
          <w:rFonts w:ascii="Times New Roman" w:hAnsi="Times New Roman" w:cs="Times New Roman"/>
          <w:bCs/>
          <w:iCs/>
          <w:sz w:val="24"/>
          <w:szCs w:val="24"/>
          <w:lang w:val="sr-Cyrl-BA"/>
        </w:rPr>
        <w:t xml:space="preserve"> </w:t>
      </w:r>
    </w:p>
    <w:p w:rsidR="008B568F" w:rsidRPr="00EB2DA1" w:rsidRDefault="008B568F" w:rsidP="00EB2DA1">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A80973">
        <w:rPr>
          <w:rFonts w:ascii="Times New Roman" w:hAnsi="Times New Roman" w:cs="Times New Roman"/>
          <w:b/>
          <w:bCs/>
          <w:color w:val="000000"/>
          <w:kern w:val="1"/>
          <w:sz w:val="24"/>
          <w:szCs w:val="24"/>
          <w:u w:val="single"/>
          <w:lang w:val="sr-Cyrl-CS"/>
        </w:rPr>
        <w:t>Уколико понуђач подноси понуду са подизвођачем</w:t>
      </w:r>
      <w:r w:rsidRPr="00A80973">
        <w:rPr>
          <w:rFonts w:ascii="Times New Roman" w:hAnsi="Times New Roman" w:cs="Times New Roman"/>
          <w:color w:val="000000"/>
          <w:kern w:val="1"/>
          <w:sz w:val="24"/>
          <w:szCs w:val="24"/>
          <w:lang w:val="sr-Cyrl-CS"/>
        </w:rPr>
        <w:t xml:space="preserve">, понуђач је дужан да достави Изјаву подизвођача </w:t>
      </w:r>
      <w:r w:rsidRPr="00A80973">
        <w:rPr>
          <w:rFonts w:ascii="Times New Roman" w:hAnsi="Times New Roman" w:cs="Times New Roman"/>
          <w:kern w:val="1"/>
          <w:sz w:val="24"/>
          <w:szCs w:val="24"/>
        </w:rPr>
        <w:t>(</w:t>
      </w:r>
      <w:r w:rsidRPr="00A80973">
        <w:rPr>
          <w:rFonts w:ascii="Times New Roman" w:hAnsi="Times New Roman" w:cs="Times New Roman"/>
          <w:i/>
          <w:iCs/>
          <w:kern w:val="1"/>
          <w:sz w:val="24"/>
          <w:szCs w:val="24"/>
          <w:lang w:val="sr-Cyrl-CS"/>
        </w:rPr>
        <w:t>Обра</w:t>
      </w:r>
      <w:r>
        <w:rPr>
          <w:rFonts w:ascii="Times New Roman" w:hAnsi="Times New Roman" w:cs="Times New Roman"/>
          <w:i/>
          <w:iCs/>
          <w:kern w:val="1"/>
          <w:sz w:val="24"/>
          <w:szCs w:val="24"/>
          <w:lang w:val="sr-Cyrl-CS"/>
        </w:rPr>
        <w:t>сци</w:t>
      </w:r>
      <w:r w:rsidRPr="00A80973">
        <w:rPr>
          <w:rFonts w:ascii="Times New Roman" w:hAnsi="Times New Roman" w:cs="Times New Roman"/>
          <w:i/>
          <w:iCs/>
          <w:kern w:val="1"/>
          <w:sz w:val="24"/>
          <w:szCs w:val="24"/>
          <w:lang w:val="sr-Cyrl-CS"/>
        </w:rPr>
        <w:t xml:space="preserve"> изјав</w:t>
      </w:r>
      <w:r>
        <w:rPr>
          <w:rFonts w:ascii="Times New Roman" w:hAnsi="Times New Roman" w:cs="Times New Roman"/>
          <w:i/>
          <w:iCs/>
          <w:kern w:val="1"/>
          <w:sz w:val="24"/>
          <w:szCs w:val="24"/>
          <w:lang w:val="sr-Cyrl-CS"/>
        </w:rPr>
        <w:t>а</w:t>
      </w:r>
      <w:r w:rsidRPr="00A80973">
        <w:rPr>
          <w:rFonts w:ascii="Times New Roman" w:hAnsi="Times New Roman" w:cs="Times New Roman"/>
          <w:i/>
          <w:iCs/>
          <w:kern w:val="1"/>
          <w:sz w:val="24"/>
          <w:szCs w:val="24"/>
          <w:lang w:val="sr-Cyrl-CS"/>
        </w:rPr>
        <w:t xml:space="preserve"> подизвођача, </w:t>
      </w:r>
      <w:r w:rsidRPr="00A80973">
        <w:rPr>
          <w:rFonts w:ascii="Times New Roman" w:hAnsi="Times New Roman" w:cs="Times New Roman"/>
          <w:i/>
          <w:iCs/>
          <w:color w:val="0D0D0D"/>
          <w:kern w:val="1"/>
          <w:sz w:val="24"/>
          <w:szCs w:val="24"/>
          <w:lang w:val="sr-Cyrl-CS"/>
        </w:rPr>
        <w:t>дат</w:t>
      </w:r>
      <w:r>
        <w:rPr>
          <w:rFonts w:ascii="Times New Roman" w:hAnsi="Times New Roman" w:cs="Times New Roman"/>
          <w:i/>
          <w:iCs/>
          <w:color w:val="0D0D0D"/>
          <w:kern w:val="1"/>
          <w:sz w:val="24"/>
          <w:szCs w:val="24"/>
          <w:lang w:val="sr-Cyrl-CS"/>
        </w:rPr>
        <w:t>и су</w:t>
      </w:r>
      <w:r w:rsidRPr="00A80973">
        <w:rPr>
          <w:rFonts w:ascii="Times New Roman" w:hAnsi="Times New Roman" w:cs="Times New Roman"/>
          <w:i/>
          <w:iCs/>
          <w:color w:val="0D0D0D"/>
          <w:kern w:val="1"/>
          <w:sz w:val="24"/>
          <w:szCs w:val="24"/>
          <w:lang w:val="sr-Cyrl-CS"/>
        </w:rPr>
        <w:t xml:space="preserve"> у поглављу </w:t>
      </w:r>
      <w:r>
        <w:rPr>
          <w:rFonts w:ascii="Times New Roman" w:hAnsi="Times New Roman" w:cs="Times New Roman"/>
          <w:i/>
          <w:sz w:val="24"/>
          <w:szCs w:val="24"/>
        </w:rPr>
        <w:t>I</w:t>
      </w:r>
      <w:r w:rsidR="00714944">
        <w:rPr>
          <w:rFonts w:ascii="Times New Roman" w:hAnsi="Times New Roman" w:cs="Times New Roman"/>
          <w:i/>
          <w:sz w:val="24"/>
          <w:szCs w:val="24"/>
        </w:rPr>
        <w:t>II</w:t>
      </w:r>
      <w:r w:rsidRPr="00A80973">
        <w:rPr>
          <w:rFonts w:ascii="Times New Roman" w:hAnsi="Times New Roman" w:cs="Times New Roman"/>
          <w:i/>
          <w:sz w:val="24"/>
          <w:szCs w:val="24"/>
          <w:lang w:val="sr-Cyrl-CS"/>
        </w:rPr>
        <w:t xml:space="preserve">, </w:t>
      </w:r>
      <w:r w:rsidR="007D7F11">
        <w:rPr>
          <w:rFonts w:ascii="Times New Roman" w:hAnsi="Times New Roman" w:cs="Times New Roman"/>
          <w:i/>
          <w:sz w:val="24"/>
          <w:szCs w:val="24"/>
          <w:lang w:val="sr-Cyrl-CS"/>
        </w:rPr>
        <w:t>тачка</w:t>
      </w:r>
      <w:r>
        <w:rPr>
          <w:rFonts w:ascii="Times New Roman" w:hAnsi="Times New Roman" w:cs="Times New Roman"/>
          <w:i/>
          <w:sz w:val="24"/>
          <w:szCs w:val="24"/>
          <w:lang w:val="sr-Cyrl-CS"/>
        </w:rPr>
        <w:t xml:space="preserve"> 3 и 4</w:t>
      </w:r>
      <w:r w:rsidRPr="00A80973">
        <w:rPr>
          <w:rFonts w:ascii="Times New Roman" w:hAnsi="Times New Roman" w:cs="Times New Roman"/>
          <w:color w:val="0D0D0D"/>
          <w:kern w:val="1"/>
          <w:sz w:val="24"/>
          <w:szCs w:val="24"/>
        </w:rPr>
        <w:t>),</w:t>
      </w:r>
      <w:r w:rsidRPr="00A80973">
        <w:rPr>
          <w:rFonts w:ascii="Times New Roman" w:hAnsi="Times New Roman" w:cs="Times New Roman"/>
          <w:color w:val="000000"/>
          <w:kern w:val="1"/>
          <w:sz w:val="24"/>
          <w:szCs w:val="24"/>
          <w:lang w:val="sr-Cyrl-CS"/>
        </w:rPr>
        <w:t xml:space="preserve"> потписану од стране овлашћеног лица подизвођача и оверену печатом. </w:t>
      </w:r>
    </w:p>
    <w:p w:rsidR="00696F7E" w:rsidRDefault="008B568F" w:rsidP="00696F7E">
      <w:pPr>
        <w:pStyle w:val="ListParagraph"/>
        <w:tabs>
          <w:tab w:val="left" w:pos="680"/>
        </w:tabs>
        <w:ind w:left="0"/>
        <w:jc w:val="both"/>
        <w:rPr>
          <w:rFonts w:ascii="Times New Roman" w:eastAsia="TimesNewRomanPS-BoldMT" w:hAnsi="Times New Roman" w:cs="Times New Roman"/>
          <w:bCs/>
          <w:sz w:val="24"/>
          <w:szCs w:val="24"/>
          <w:lang w:val="sr-Cyrl-CS"/>
        </w:rPr>
      </w:pPr>
      <w:r w:rsidRPr="008B568F">
        <w:rPr>
          <w:rFonts w:ascii="Times New Roman" w:eastAsia="TimesNewRomanPS-BoldMT" w:hAnsi="Times New Roman" w:cs="Times New Roman"/>
          <w:bCs/>
          <w:sz w:val="24"/>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96F7E" w:rsidRDefault="00696F7E" w:rsidP="00696F7E">
      <w:pPr>
        <w:pStyle w:val="ListParagraph"/>
        <w:tabs>
          <w:tab w:val="left" w:pos="680"/>
        </w:tabs>
        <w:ind w:left="0"/>
        <w:jc w:val="both"/>
        <w:rPr>
          <w:rFonts w:ascii="Times New Roman" w:hAnsi="Times New Roman" w:cs="Times New Roman"/>
          <w:bCs/>
          <w:sz w:val="24"/>
          <w:szCs w:val="24"/>
          <w:lang w:val="sr-Cyrl-CS"/>
        </w:rPr>
      </w:pPr>
    </w:p>
    <w:p w:rsidR="00696F7E" w:rsidRPr="00A80973" w:rsidRDefault="00696F7E" w:rsidP="00696F7E">
      <w:pPr>
        <w:pStyle w:val="ListParagraph"/>
        <w:ind w:left="0"/>
        <w:jc w:val="both"/>
        <w:rPr>
          <w:rFonts w:ascii="Times New Roman" w:hAnsi="Times New Roman" w:cs="Times New Roman"/>
          <w:sz w:val="24"/>
          <w:szCs w:val="24"/>
          <w:lang w:val="sr-Cyrl-CS"/>
        </w:rPr>
      </w:pPr>
      <w:r w:rsidRPr="00A80973">
        <w:rPr>
          <w:rFonts w:ascii="Times New Roman" w:hAnsi="Times New Roman" w:cs="Times New Roman"/>
          <w:bCs/>
          <w:iCs/>
          <w:sz w:val="24"/>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r>
        <w:rPr>
          <w:rFonts w:ascii="Times New Roman" w:hAnsi="Times New Roman" w:cs="Times New Roman"/>
          <w:bCs/>
          <w:iCs/>
          <w:sz w:val="24"/>
          <w:szCs w:val="24"/>
          <w:lang w:val="sr-Cyrl-CS"/>
        </w:rPr>
        <w:t>.</w:t>
      </w:r>
      <w:r w:rsidRPr="00A80973">
        <w:rPr>
          <w:rFonts w:ascii="Times New Roman" w:hAnsi="Times New Roman" w:cs="Times New Roman"/>
          <w:bCs/>
          <w:iCs/>
          <w:sz w:val="24"/>
          <w:szCs w:val="24"/>
          <w:lang w:val="sr-Cyrl-CS"/>
        </w:rPr>
        <w:t>.</w:t>
      </w:r>
    </w:p>
    <w:p w:rsidR="00696F7E" w:rsidRDefault="00696F7E" w:rsidP="00696F7E">
      <w:pPr>
        <w:pStyle w:val="ListParagraph"/>
        <w:tabs>
          <w:tab w:val="left" w:pos="680"/>
        </w:tabs>
        <w:ind w:left="0"/>
        <w:jc w:val="both"/>
        <w:rPr>
          <w:rFonts w:ascii="Times New Roman" w:hAnsi="Times New Roman" w:cs="Times New Roman"/>
          <w:bCs/>
          <w:sz w:val="24"/>
          <w:szCs w:val="24"/>
          <w:lang w:val="sr-Cyrl-CS"/>
        </w:rPr>
      </w:pPr>
    </w:p>
    <w:p w:rsidR="00837987" w:rsidRPr="00837987" w:rsidRDefault="00837987" w:rsidP="00696F7E">
      <w:pPr>
        <w:pStyle w:val="ListParagraph"/>
        <w:tabs>
          <w:tab w:val="left" w:pos="680"/>
        </w:tabs>
        <w:ind w:left="0"/>
        <w:jc w:val="both"/>
        <w:rPr>
          <w:rFonts w:ascii="Times New Roman" w:hAnsi="Times New Roman" w:cs="Times New Roman"/>
          <w:sz w:val="24"/>
          <w:szCs w:val="24"/>
        </w:rPr>
      </w:pPr>
      <w:r w:rsidRPr="00837987">
        <w:rPr>
          <w:rFonts w:ascii="Times New Roman" w:hAnsi="Times New Roman" w:cs="Times New Roman"/>
          <w:sz w:val="24"/>
          <w:szCs w:val="24"/>
        </w:rPr>
        <w:t>Ако је понуђач</w:t>
      </w:r>
      <w:r w:rsidRPr="00837987">
        <w:rPr>
          <w:rFonts w:ascii="Times New Roman" w:hAnsi="Times New Roman" w:cs="Times New Roman"/>
          <w:sz w:val="24"/>
          <w:szCs w:val="24"/>
          <w:lang w:val="ru-RU"/>
        </w:rPr>
        <w:t xml:space="preserve"> доставио </w:t>
      </w:r>
      <w:r w:rsidRPr="00837987">
        <w:rPr>
          <w:rFonts w:ascii="Times New Roman" w:hAnsi="Times New Roman" w:cs="Times New Roman"/>
          <w:b/>
          <w:sz w:val="24"/>
          <w:szCs w:val="24"/>
          <w:u w:val="single"/>
          <w:lang w:val="ru-RU"/>
        </w:rPr>
        <w:t>изјав</w:t>
      </w:r>
      <w:r w:rsidR="00696F7E">
        <w:rPr>
          <w:rFonts w:ascii="Times New Roman" w:hAnsi="Times New Roman" w:cs="Times New Roman"/>
          <w:b/>
          <w:sz w:val="24"/>
          <w:szCs w:val="24"/>
          <w:u w:val="single"/>
          <w:lang w:val="ru-RU"/>
        </w:rPr>
        <w:t>у</w:t>
      </w:r>
      <w:r w:rsidRPr="00837987">
        <w:rPr>
          <w:rFonts w:ascii="Times New Roman" w:hAnsi="Times New Roman" w:cs="Times New Roman"/>
          <w:sz w:val="24"/>
          <w:szCs w:val="24"/>
          <w:lang w:val="ru-RU"/>
        </w:rPr>
        <w:t xml:space="preserve"> </w:t>
      </w:r>
      <w:r w:rsidRPr="00837987">
        <w:rPr>
          <w:rFonts w:ascii="Times New Roman" w:hAnsi="Times New Roman" w:cs="Times New Roman"/>
          <w:sz w:val="24"/>
          <w:szCs w:val="24"/>
          <w:lang w:val="sr-Cyrl-CS"/>
        </w:rPr>
        <w:t>прописану</w:t>
      </w:r>
      <w:r w:rsidRPr="00837987">
        <w:rPr>
          <w:rFonts w:ascii="Times New Roman" w:hAnsi="Times New Roman" w:cs="Times New Roman"/>
          <w:sz w:val="24"/>
          <w:szCs w:val="24"/>
        </w:rPr>
        <w:t xml:space="preserve"> члан</w:t>
      </w:r>
      <w:r w:rsidRPr="00837987">
        <w:rPr>
          <w:rFonts w:ascii="Times New Roman" w:hAnsi="Times New Roman" w:cs="Times New Roman"/>
          <w:sz w:val="24"/>
          <w:szCs w:val="24"/>
          <w:lang w:val="sr-Cyrl-CS"/>
        </w:rPr>
        <w:t>ом</w:t>
      </w:r>
      <w:r w:rsidRPr="00837987">
        <w:rPr>
          <w:rFonts w:ascii="Times New Roman" w:hAnsi="Times New Roman" w:cs="Times New Roman"/>
          <w:sz w:val="24"/>
          <w:szCs w:val="24"/>
        </w:rPr>
        <w:t xml:space="preserve"> 77. став 4. </w:t>
      </w:r>
      <w:r w:rsidR="00696F7E">
        <w:rPr>
          <w:rFonts w:ascii="Times New Roman" w:hAnsi="Times New Roman" w:cs="Times New Roman"/>
          <w:sz w:val="24"/>
          <w:szCs w:val="24"/>
          <w:lang w:val="sr-Cyrl-CS"/>
        </w:rPr>
        <w:t>Закона</w:t>
      </w:r>
      <w:r w:rsidRPr="00837987">
        <w:rPr>
          <w:rFonts w:ascii="Times New Roman" w:hAnsi="Times New Roman" w:cs="Times New Roman"/>
          <w:sz w:val="24"/>
          <w:szCs w:val="24"/>
        </w:rPr>
        <w:t xml:space="preserve">, </w:t>
      </w:r>
      <w:r w:rsidR="00696F7E">
        <w:rPr>
          <w:rFonts w:ascii="Times New Roman" w:hAnsi="Times New Roman" w:cs="Times New Roman"/>
          <w:sz w:val="24"/>
          <w:szCs w:val="24"/>
          <w:lang w:val="ru-RU"/>
        </w:rPr>
        <w:t xml:space="preserve">о испунавању обавезних или додатних услова, </w:t>
      </w:r>
      <w:r w:rsidRPr="00837987">
        <w:rPr>
          <w:rFonts w:ascii="Times New Roman" w:hAnsi="Times New Roman" w:cs="Times New Roman"/>
          <w:sz w:val="24"/>
          <w:szCs w:val="24"/>
        </w:rPr>
        <w:t xml:space="preserve">наручилац </w:t>
      </w:r>
      <w:r w:rsidRPr="00837987">
        <w:rPr>
          <w:rFonts w:ascii="Times New Roman" w:hAnsi="Times New Roman" w:cs="Times New Roman"/>
          <w:sz w:val="24"/>
          <w:szCs w:val="24"/>
          <w:lang w:val="ru-RU"/>
        </w:rPr>
        <w:t xml:space="preserve">може </w:t>
      </w:r>
      <w:r w:rsidRPr="00837987">
        <w:rPr>
          <w:rFonts w:ascii="Times New Roman" w:hAnsi="Times New Roman" w:cs="Times New Roman"/>
          <w:sz w:val="24"/>
          <w:szCs w:val="24"/>
        </w:rPr>
        <w:t xml:space="preserve">пре доношења одлуке о додели уговора </w:t>
      </w:r>
      <w:r w:rsidRPr="00837987">
        <w:rPr>
          <w:rFonts w:ascii="Times New Roman" w:hAnsi="Times New Roman" w:cs="Times New Roman"/>
          <w:sz w:val="24"/>
          <w:szCs w:val="24"/>
          <w:lang w:val="ru-RU"/>
        </w:rPr>
        <w:t xml:space="preserve">да </w:t>
      </w:r>
      <w:r w:rsidRPr="00837987">
        <w:rPr>
          <w:rFonts w:ascii="Times New Roman" w:hAnsi="Times New Roman" w:cs="Times New Roman"/>
          <w:sz w:val="24"/>
          <w:szCs w:val="24"/>
        </w:rPr>
        <w:t>тражи од понуђача</w:t>
      </w:r>
      <w:r w:rsidRPr="00837987">
        <w:rPr>
          <w:rFonts w:ascii="Times New Roman" w:hAnsi="Times New Roman" w:cs="Times New Roman"/>
          <w:sz w:val="24"/>
          <w:szCs w:val="24"/>
          <w:lang w:val="sr-Cyrl-CS"/>
        </w:rPr>
        <w:t xml:space="preserve"> -</w:t>
      </w:r>
      <w:r w:rsidRPr="00837987">
        <w:rPr>
          <w:rFonts w:ascii="Times New Roman" w:hAnsi="Times New Roman" w:cs="Times New Roman"/>
          <w:sz w:val="24"/>
          <w:szCs w:val="24"/>
        </w:rPr>
        <w:t xml:space="preserve"> чија је понуда оцењена као најповољнија </w:t>
      </w:r>
      <w:r w:rsidRPr="00837987">
        <w:rPr>
          <w:rFonts w:ascii="Times New Roman" w:hAnsi="Times New Roman" w:cs="Times New Roman"/>
          <w:sz w:val="24"/>
          <w:szCs w:val="24"/>
          <w:lang w:val="sr-Cyrl-CS"/>
        </w:rPr>
        <w:t xml:space="preserve">- </w:t>
      </w:r>
      <w:r w:rsidRPr="00837987">
        <w:rPr>
          <w:rFonts w:ascii="Times New Roman" w:hAnsi="Times New Roman" w:cs="Times New Roman"/>
          <w:sz w:val="24"/>
          <w:szCs w:val="24"/>
        </w:rPr>
        <w:t>да</w:t>
      </w:r>
      <w:r w:rsidRPr="00837987">
        <w:rPr>
          <w:rFonts w:ascii="Times New Roman" w:hAnsi="Times New Roman" w:cs="Times New Roman"/>
          <w:sz w:val="24"/>
          <w:szCs w:val="24"/>
          <w:lang w:val="ru-RU"/>
        </w:rPr>
        <w:t xml:space="preserve"> достави на увид оригинал или оверену копију свих или појединих доказа о  </w:t>
      </w:r>
      <w:r w:rsidRPr="00837987">
        <w:rPr>
          <w:rFonts w:ascii="Times New Roman" w:hAnsi="Times New Roman" w:cs="Times New Roman"/>
          <w:sz w:val="24"/>
          <w:szCs w:val="24"/>
        </w:rPr>
        <w:t>испуњеност</w:t>
      </w:r>
      <w:r w:rsidRPr="00837987">
        <w:rPr>
          <w:rFonts w:ascii="Times New Roman" w:hAnsi="Times New Roman" w:cs="Times New Roman"/>
          <w:sz w:val="24"/>
          <w:szCs w:val="24"/>
          <w:lang w:val="ru-RU"/>
        </w:rPr>
        <w:t>и</w:t>
      </w:r>
      <w:r w:rsidRPr="00837987">
        <w:rPr>
          <w:rFonts w:ascii="Times New Roman" w:hAnsi="Times New Roman" w:cs="Times New Roman"/>
          <w:sz w:val="24"/>
          <w:szCs w:val="24"/>
        </w:rPr>
        <w:t xml:space="preserve"> услова</w:t>
      </w:r>
      <w:r w:rsidRPr="00837987">
        <w:rPr>
          <w:rFonts w:ascii="Times New Roman" w:hAnsi="Times New Roman" w:cs="Times New Roman"/>
          <w:sz w:val="24"/>
          <w:szCs w:val="24"/>
          <w:lang w:val="ru-RU"/>
        </w:rPr>
        <w:t>.</w:t>
      </w:r>
    </w:p>
    <w:p w:rsidR="00623F4A" w:rsidRPr="00A80973" w:rsidRDefault="00623F4A" w:rsidP="00623F4A">
      <w:pPr>
        <w:pStyle w:val="ListParagraph"/>
        <w:ind w:left="0"/>
        <w:jc w:val="both"/>
        <w:rPr>
          <w:rFonts w:ascii="Times New Roman" w:hAnsi="Times New Roman" w:cs="Times New Roman"/>
          <w:sz w:val="24"/>
          <w:szCs w:val="24"/>
          <w:lang w:val="sr-Cyrl-CS"/>
        </w:rPr>
      </w:pPr>
    </w:p>
    <w:p w:rsidR="00623F4A" w:rsidRPr="00A80973" w:rsidRDefault="00623F4A" w:rsidP="00623F4A">
      <w:pPr>
        <w:pStyle w:val="ListParagraph"/>
        <w:ind w:left="0"/>
        <w:jc w:val="both"/>
        <w:rPr>
          <w:rFonts w:ascii="Times New Roman" w:hAnsi="Times New Roman" w:cs="Times New Roman"/>
          <w:sz w:val="24"/>
          <w:szCs w:val="24"/>
        </w:rPr>
      </w:pPr>
      <w:r w:rsidRPr="00A80973">
        <w:rPr>
          <w:rFonts w:ascii="Times New Roman" w:hAnsi="Times New Roman" w:cs="Times New Roman"/>
          <w:sz w:val="24"/>
          <w:szCs w:val="24"/>
          <w:lang w:val="sr-Cyrl-CS"/>
        </w:rPr>
        <w:t>Понуђач није дужан да доставља на увид доказе који су јавно доступни на интернет страницама надлежних органа.</w:t>
      </w:r>
    </w:p>
    <w:p w:rsidR="00623F4A" w:rsidRPr="00A80973" w:rsidRDefault="00623F4A" w:rsidP="00623F4A">
      <w:pPr>
        <w:pStyle w:val="ListParagraph"/>
        <w:ind w:left="0"/>
        <w:jc w:val="both"/>
        <w:rPr>
          <w:rFonts w:ascii="Times New Roman" w:hAnsi="Times New Roman" w:cs="Times New Roman"/>
          <w:sz w:val="24"/>
          <w:szCs w:val="24"/>
          <w:lang w:val="sr-Cyrl-CS"/>
        </w:rPr>
      </w:pPr>
    </w:p>
    <w:p w:rsidR="00623F4A" w:rsidRPr="00A80973" w:rsidRDefault="00623F4A" w:rsidP="00623F4A">
      <w:pPr>
        <w:pStyle w:val="ListParagraph"/>
        <w:ind w:left="0"/>
        <w:jc w:val="both"/>
        <w:rPr>
          <w:rFonts w:ascii="Times New Roman" w:eastAsia="TimesNewRomanPSMT" w:hAnsi="Times New Roman" w:cs="Times New Roman"/>
          <w:bCs/>
          <w:sz w:val="24"/>
          <w:szCs w:val="24"/>
          <w:lang w:val="sr-Cyrl-BA"/>
        </w:rPr>
      </w:pPr>
      <w:r w:rsidRPr="00A80973">
        <w:rPr>
          <w:rFonts w:ascii="Times New Roman" w:hAnsi="Times New Roman" w:cs="Times New Roman"/>
          <w:sz w:val="24"/>
          <w:szCs w:val="24"/>
        </w:rPr>
        <w:t>Понуђач је дужан</w:t>
      </w:r>
      <w:r w:rsidRPr="00A80973">
        <w:rPr>
          <w:rFonts w:ascii="Times New Roman" w:eastAsia="TimesNewRomanPSMT" w:hAnsi="Times New Roman" w:cs="Times New Roman"/>
          <w:bCs/>
          <w:sz w:val="24"/>
          <w:szCs w:val="24"/>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23F4A" w:rsidRPr="00A80973" w:rsidRDefault="00623F4A" w:rsidP="00623F4A">
      <w:pPr>
        <w:spacing w:after="0"/>
        <w:jc w:val="both"/>
        <w:rPr>
          <w:rFonts w:ascii="Times New Roman" w:hAnsi="Times New Roman" w:cs="Times New Roman"/>
          <w:sz w:val="24"/>
          <w:szCs w:val="24"/>
        </w:rPr>
      </w:pPr>
    </w:p>
    <w:p w:rsidR="00623F4A" w:rsidRPr="00A80973" w:rsidRDefault="00623F4A" w:rsidP="00623F4A">
      <w:pPr>
        <w:spacing w:after="0"/>
        <w:jc w:val="both"/>
        <w:rPr>
          <w:rFonts w:ascii="Times New Roman" w:hAnsi="Times New Roman" w:cs="Times New Roman"/>
          <w:sz w:val="24"/>
          <w:szCs w:val="24"/>
        </w:rPr>
      </w:pPr>
    </w:p>
    <w:p w:rsidR="00623F4A" w:rsidRPr="00A80973" w:rsidRDefault="00623F4A" w:rsidP="00623F4A">
      <w:pPr>
        <w:spacing w:after="0"/>
        <w:rPr>
          <w:rFonts w:ascii="Times New Roman" w:hAnsi="Times New Roman" w:cs="Times New Roman"/>
          <w:color w:val="000000"/>
          <w:sz w:val="24"/>
          <w:szCs w:val="24"/>
        </w:rPr>
      </w:pPr>
    </w:p>
    <w:p w:rsidR="00623F4A" w:rsidRPr="00A80973" w:rsidRDefault="00623F4A" w:rsidP="00623F4A">
      <w:pPr>
        <w:spacing w:after="0"/>
        <w:rPr>
          <w:rFonts w:ascii="Times New Roman" w:hAnsi="Times New Roman" w:cs="Times New Roman"/>
          <w:color w:val="000000"/>
          <w:sz w:val="24"/>
          <w:szCs w:val="24"/>
        </w:rPr>
      </w:pPr>
    </w:p>
    <w:p w:rsidR="00623F4A" w:rsidRDefault="00623F4A" w:rsidP="00623F4A">
      <w:pPr>
        <w:rPr>
          <w:rFonts w:ascii="Times New Roman" w:hAnsi="Times New Roman" w:cs="Times New Roman"/>
          <w:sz w:val="24"/>
          <w:szCs w:val="24"/>
        </w:rPr>
      </w:pPr>
    </w:p>
    <w:p w:rsidR="00623F4A" w:rsidRDefault="00623F4A" w:rsidP="00623F4A">
      <w:pPr>
        <w:rPr>
          <w:rFonts w:ascii="Times New Roman" w:hAnsi="Times New Roman" w:cs="Times New Roman"/>
          <w:sz w:val="24"/>
          <w:szCs w:val="24"/>
        </w:rPr>
      </w:pPr>
    </w:p>
    <w:p w:rsidR="00623F4A" w:rsidRDefault="00623F4A" w:rsidP="00623F4A">
      <w:pPr>
        <w:rPr>
          <w:rFonts w:ascii="Times New Roman" w:hAnsi="Times New Roman" w:cs="Times New Roman"/>
          <w:sz w:val="24"/>
          <w:szCs w:val="24"/>
        </w:rPr>
      </w:pPr>
    </w:p>
    <w:p w:rsidR="00623F4A" w:rsidRDefault="00623F4A" w:rsidP="00623F4A">
      <w:pPr>
        <w:rPr>
          <w:rFonts w:ascii="Times New Roman" w:hAnsi="Times New Roman" w:cs="Times New Roman"/>
          <w:sz w:val="24"/>
          <w:szCs w:val="24"/>
        </w:rPr>
      </w:pPr>
    </w:p>
    <w:p w:rsidR="008B568F" w:rsidRDefault="008B568F" w:rsidP="00623F4A">
      <w:pPr>
        <w:rPr>
          <w:rFonts w:ascii="Times New Roman" w:hAnsi="Times New Roman" w:cs="Times New Roman"/>
          <w:sz w:val="24"/>
          <w:szCs w:val="24"/>
        </w:rPr>
      </w:pPr>
    </w:p>
    <w:p w:rsidR="00D6539A" w:rsidRDefault="00D6539A" w:rsidP="00623F4A">
      <w:pPr>
        <w:rPr>
          <w:rFonts w:ascii="Times New Roman" w:hAnsi="Times New Roman" w:cs="Times New Roman"/>
          <w:sz w:val="24"/>
          <w:szCs w:val="24"/>
        </w:rPr>
      </w:pPr>
    </w:p>
    <w:p w:rsidR="00D6539A" w:rsidRDefault="00D6539A" w:rsidP="00623F4A">
      <w:pPr>
        <w:rPr>
          <w:rFonts w:ascii="Times New Roman" w:hAnsi="Times New Roman" w:cs="Times New Roman"/>
          <w:sz w:val="24"/>
          <w:szCs w:val="24"/>
        </w:rPr>
      </w:pPr>
    </w:p>
    <w:p w:rsidR="00623F4A" w:rsidRPr="007D7F11" w:rsidRDefault="00623F4A" w:rsidP="0089745E">
      <w:pPr>
        <w:rPr>
          <w:rFonts w:ascii="Times New Roman" w:hAnsi="Times New Roman" w:cs="Times New Roman"/>
          <w:b/>
          <w:bCs/>
          <w:sz w:val="24"/>
          <w:szCs w:val="24"/>
        </w:rPr>
      </w:pPr>
    </w:p>
    <w:p w:rsidR="00623F4A" w:rsidRPr="00D540E2" w:rsidRDefault="00623F4A" w:rsidP="00623F4A">
      <w:pPr>
        <w:jc w:val="center"/>
        <w:rPr>
          <w:rFonts w:ascii="Times New Roman" w:hAnsi="Times New Roman" w:cs="Times New Roman"/>
          <w:b/>
          <w:bCs/>
          <w:sz w:val="24"/>
          <w:szCs w:val="24"/>
        </w:rPr>
      </w:pPr>
      <w:r>
        <w:rPr>
          <w:rFonts w:ascii="Times New Roman" w:hAnsi="Times New Roman" w:cs="Times New Roman"/>
          <w:b/>
          <w:bCs/>
          <w:sz w:val="24"/>
          <w:szCs w:val="24"/>
        </w:rPr>
        <w:t xml:space="preserve">3. </w:t>
      </w:r>
      <w:r w:rsidRPr="00D540E2">
        <w:rPr>
          <w:rFonts w:ascii="Times New Roman" w:hAnsi="Times New Roman" w:cs="Times New Roman"/>
          <w:b/>
          <w:bCs/>
          <w:sz w:val="24"/>
          <w:szCs w:val="24"/>
        </w:rPr>
        <w:t>ОБРАЗАЦ ИЗЈАВЕ О ИСПУЊА</w:t>
      </w:r>
      <w:r>
        <w:rPr>
          <w:rFonts w:ascii="Times New Roman" w:hAnsi="Times New Roman" w:cs="Times New Roman"/>
          <w:b/>
          <w:bCs/>
          <w:sz w:val="24"/>
          <w:szCs w:val="24"/>
        </w:rPr>
        <w:t>ВАЊУ УСЛОВА ИЗ ЧЛ. 75. СТАВ 1.</w:t>
      </w:r>
      <w:r w:rsidRPr="00D540E2">
        <w:rPr>
          <w:rFonts w:ascii="Times New Roman" w:hAnsi="Times New Roman" w:cs="Times New Roman"/>
          <w:b/>
          <w:bCs/>
          <w:sz w:val="24"/>
          <w:szCs w:val="24"/>
        </w:rPr>
        <w:t xml:space="preserve">  ТАЧКА 1) - 4)  ЗАКОНА</w:t>
      </w:r>
    </w:p>
    <w:p w:rsidR="00623F4A" w:rsidRPr="00D540E2" w:rsidRDefault="00623F4A" w:rsidP="00623F4A">
      <w:pPr>
        <w:jc w:val="center"/>
        <w:rPr>
          <w:rFonts w:ascii="Times New Roman" w:hAnsi="Times New Roman" w:cs="Times New Roman"/>
          <w:b/>
          <w:bCs/>
          <w:sz w:val="24"/>
          <w:szCs w:val="24"/>
          <w:u w:val="single"/>
        </w:rPr>
      </w:pPr>
    </w:p>
    <w:p w:rsidR="00623F4A" w:rsidRPr="00D540E2" w:rsidRDefault="00623F4A" w:rsidP="00623F4A">
      <w:pPr>
        <w:jc w:val="center"/>
        <w:rPr>
          <w:rFonts w:ascii="Times New Roman" w:hAnsi="Times New Roman" w:cs="Times New Roman"/>
          <w:b/>
          <w:bCs/>
          <w:sz w:val="24"/>
          <w:szCs w:val="24"/>
        </w:rPr>
      </w:pPr>
      <w:r w:rsidRPr="00D540E2">
        <w:rPr>
          <w:rFonts w:ascii="Times New Roman" w:hAnsi="Times New Roman" w:cs="Times New Roman"/>
          <w:b/>
          <w:bCs/>
          <w:sz w:val="24"/>
          <w:szCs w:val="24"/>
        </w:rPr>
        <w:t>ИЗЈАВА ПОНУЂАЧА</w:t>
      </w:r>
    </w:p>
    <w:p w:rsidR="00623F4A" w:rsidRPr="00D540E2" w:rsidRDefault="00623F4A" w:rsidP="00623F4A">
      <w:pPr>
        <w:jc w:val="center"/>
        <w:rPr>
          <w:rFonts w:ascii="Times New Roman" w:hAnsi="Times New Roman" w:cs="Times New Roman"/>
          <w:b/>
          <w:bCs/>
          <w:sz w:val="24"/>
          <w:szCs w:val="24"/>
        </w:rPr>
      </w:pPr>
      <w:r w:rsidRPr="00D540E2">
        <w:rPr>
          <w:rFonts w:ascii="Times New Roman" w:hAnsi="Times New Roman" w:cs="Times New Roman"/>
          <w:b/>
          <w:bCs/>
          <w:sz w:val="24"/>
          <w:szCs w:val="24"/>
        </w:rPr>
        <w:t xml:space="preserve">О ИСПУЊАВАЊУ УСЛОВА ИЗ ЧЛ. 75. СТАВ 1. ТАЧКА 1) – 4)  ЗАКОНА  </w:t>
      </w:r>
      <w:r>
        <w:rPr>
          <w:rFonts w:ascii="Times New Roman" w:hAnsi="Times New Roman" w:cs="Times New Roman"/>
          <w:b/>
          <w:bCs/>
          <w:sz w:val="24"/>
          <w:szCs w:val="24"/>
        </w:rPr>
        <w:t xml:space="preserve">           </w:t>
      </w:r>
      <w:r w:rsidRPr="00D540E2">
        <w:rPr>
          <w:rFonts w:ascii="Times New Roman" w:hAnsi="Times New Roman" w:cs="Times New Roman"/>
          <w:b/>
          <w:bCs/>
          <w:sz w:val="24"/>
          <w:szCs w:val="24"/>
        </w:rPr>
        <w:t xml:space="preserve">                У ПОСТУПКУ ЈАВНЕ НАБАВКЕ МАЛЕ ВРЕДНОСТИ</w:t>
      </w:r>
    </w:p>
    <w:p w:rsidR="00623F4A" w:rsidRPr="00D540E2" w:rsidRDefault="00623F4A" w:rsidP="00623F4A">
      <w:pPr>
        <w:jc w:val="center"/>
        <w:rPr>
          <w:rFonts w:ascii="Times New Roman" w:hAnsi="Times New Roman" w:cs="Times New Roman"/>
          <w:b/>
          <w:bCs/>
          <w:sz w:val="24"/>
          <w:szCs w:val="24"/>
          <w:u w:val="single"/>
          <w:lang w:val="sr-Cyrl-BA"/>
        </w:rPr>
      </w:pPr>
    </w:p>
    <w:p w:rsidR="00623F4A" w:rsidRPr="00D540E2" w:rsidRDefault="00623F4A" w:rsidP="00623F4A">
      <w:pPr>
        <w:jc w:val="both"/>
        <w:rPr>
          <w:rFonts w:ascii="Times New Roman" w:hAnsi="Times New Roman" w:cs="Times New Roman"/>
          <w:sz w:val="24"/>
          <w:szCs w:val="24"/>
          <w:lang w:val="sr-Cyrl-BA"/>
        </w:rPr>
      </w:pPr>
      <w:r w:rsidRPr="00D540E2">
        <w:rPr>
          <w:rFonts w:ascii="Times New Roman" w:hAnsi="Times New Roman" w:cs="Times New Roman"/>
          <w:sz w:val="24"/>
          <w:szCs w:val="24"/>
          <w:lang w:val="sr-Cyrl-BA"/>
        </w:rPr>
        <w:t xml:space="preserve">У складу са чланом 77. став 4. Закона, под пуном материјалном и кривичном одговорношћу, </w:t>
      </w:r>
      <w:r w:rsidRPr="00D540E2">
        <w:rPr>
          <w:rFonts w:ascii="Times New Roman" w:hAnsi="Times New Roman" w:cs="Times New Roman"/>
          <w:sz w:val="24"/>
          <w:szCs w:val="24"/>
          <w:lang w:val="sr-Cyrl-CS"/>
        </w:rPr>
        <w:t xml:space="preserve">као заступник понуђача, </w:t>
      </w:r>
      <w:r w:rsidRPr="00D540E2">
        <w:rPr>
          <w:rFonts w:ascii="Times New Roman" w:hAnsi="Times New Roman" w:cs="Times New Roman"/>
          <w:sz w:val="24"/>
          <w:szCs w:val="24"/>
          <w:lang w:val="sr-Cyrl-BA"/>
        </w:rPr>
        <w:t>дајем следећу</w:t>
      </w:r>
    </w:p>
    <w:p w:rsidR="00623F4A" w:rsidRPr="00F17785" w:rsidRDefault="00623F4A" w:rsidP="00F17785">
      <w:pPr>
        <w:jc w:val="center"/>
        <w:rPr>
          <w:rFonts w:ascii="Times New Roman" w:hAnsi="Times New Roman" w:cs="Times New Roman"/>
          <w:b/>
          <w:sz w:val="24"/>
          <w:szCs w:val="24"/>
          <w:lang w:val="sr-Cyrl-BA"/>
        </w:rPr>
      </w:pPr>
      <w:r w:rsidRPr="00D540E2">
        <w:rPr>
          <w:rFonts w:ascii="Times New Roman" w:hAnsi="Times New Roman" w:cs="Times New Roman"/>
          <w:b/>
          <w:sz w:val="24"/>
          <w:szCs w:val="24"/>
          <w:lang w:val="sr-Cyrl-BA"/>
        </w:rPr>
        <w:t>И З Ј А В У</w:t>
      </w:r>
    </w:p>
    <w:p w:rsidR="00623F4A" w:rsidRPr="0089745E" w:rsidRDefault="00623F4A" w:rsidP="00623F4A">
      <w:pPr>
        <w:jc w:val="both"/>
        <w:rPr>
          <w:rFonts w:ascii="Times New Roman" w:hAnsi="Times New Roman" w:cs="Times New Roman"/>
          <w:sz w:val="24"/>
          <w:szCs w:val="24"/>
        </w:rPr>
      </w:pPr>
      <w:r w:rsidRPr="00D540E2">
        <w:rPr>
          <w:rFonts w:ascii="Times New Roman" w:hAnsi="Times New Roman" w:cs="Times New Roman"/>
          <w:sz w:val="24"/>
          <w:szCs w:val="24"/>
          <w:lang w:val="sr-Cyrl-CS"/>
        </w:rPr>
        <w:t>П</w:t>
      </w:r>
      <w:r w:rsidRPr="00D540E2">
        <w:rPr>
          <w:rFonts w:ascii="Times New Roman" w:hAnsi="Times New Roman" w:cs="Times New Roman"/>
          <w:sz w:val="24"/>
          <w:szCs w:val="24"/>
          <w:lang w:val="sr-Cyrl-BA"/>
        </w:rPr>
        <w:t>онуђач</w:t>
      </w:r>
      <w:r w:rsidRPr="00D540E2">
        <w:rPr>
          <w:rFonts w:ascii="Times New Roman" w:hAnsi="Times New Roman" w:cs="Times New Roman"/>
          <w:i/>
          <w:sz w:val="24"/>
          <w:szCs w:val="24"/>
        </w:rPr>
        <w:t>____________________________________________</w:t>
      </w:r>
      <w:r w:rsidRPr="00D540E2">
        <w:rPr>
          <w:rFonts w:ascii="Times New Roman" w:hAnsi="Times New Roman" w:cs="Times New Roman"/>
          <w:i/>
          <w:iCs/>
          <w:sz w:val="24"/>
          <w:szCs w:val="24"/>
          <w:lang w:val="sr-Cyrl-BA"/>
        </w:rPr>
        <w:t xml:space="preserve">__________________(навести назив понуђача) </w:t>
      </w:r>
      <w:r w:rsidRPr="00D540E2">
        <w:rPr>
          <w:rFonts w:ascii="Times New Roman" w:hAnsi="Times New Roman" w:cs="Times New Roman"/>
          <w:i/>
          <w:sz w:val="24"/>
          <w:szCs w:val="24"/>
          <w:lang w:val="sr-Cyrl-CS"/>
        </w:rPr>
        <w:t xml:space="preserve"> </w:t>
      </w:r>
      <w:r w:rsidRPr="00D540E2">
        <w:rPr>
          <w:rFonts w:ascii="Times New Roman" w:hAnsi="Times New Roman" w:cs="Times New Roman"/>
          <w:sz w:val="24"/>
          <w:szCs w:val="24"/>
          <w:lang w:val="sr-Cyrl-BA"/>
        </w:rPr>
        <w:t xml:space="preserve">у поступку јавне набавке добара - </w:t>
      </w:r>
      <w:r w:rsidR="0089745E" w:rsidRPr="006C592D">
        <w:rPr>
          <w:rFonts w:ascii="Times New Roman" w:hAnsi="Times New Roman" w:cs="Times New Roman"/>
          <w:sz w:val="24"/>
          <w:szCs w:val="24"/>
          <w:lang w:val="sr-Cyrl-CS"/>
        </w:rPr>
        <w:t>уља за ложење  -гасно уље екстра лако евро ЕЛ за грејање школске зграде у</w:t>
      </w:r>
      <w:r w:rsidR="0089745E">
        <w:rPr>
          <w:rFonts w:ascii="Times New Roman" w:hAnsi="Times New Roman" w:cs="Times New Roman"/>
          <w:sz w:val="24"/>
          <w:szCs w:val="24"/>
          <w:lang w:val="sr-Cyrl-CS"/>
        </w:rPr>
        <w:t xml:space="preserve"> издвојеном одељењу у Манђелосу</w:t>
      </w:r>
      <w:r w:rsidR="0089745E">
        <w:rPr>
          <w:rFonts w:ascii="Times New Roman" w:hAnsi="Times New Roman" w:cs="Times New Roman"/>
          <w:sz w:val="24"/>
          <w:szCs w:val="24"/>
        </w:rPr>
        <w:t>,</w:t>
      </w:r>
      <w:r w:rsidRPr="00D540E2">
        <w:rPr>
          <w:rFonts w:ascii="Times New Roman" w:hAnsi="Times New Roman" w:cs="Times New Roman"/>
          <w:sz w:val="24"/>
          <w:szCs w:val="24"/>
          <w:lang w:val="sr-Cyrl-BA"/>
        </w:rPr>
        <w:t xml:space="preserve"> </w:t>
      </w:r>
      <w:r w:rsidRPr="00D540E2">
        <w:rPr>
          <w:rFonts w:ascii="Times New Roman" w:hAnsi="Times New Roman" w:cs="Times New Roman"/>
          <w:sz w:val="24"/>
          <w:szCs w:val="24"/>
          <w:lang w:val="sr-Cyrl-CS"/>
        </w:rPr>
        <w:t>б</w:t>
      </w:r>
      <w:r w:rsidRPr="00D540E2">
        <w:rPr>
          <w:rFonts w:ascii="Times New Roman" w:hAnsi="Times New Roman" w:cs="Times New Roman"/>
          <w:sz w:val="24"/>
          <w:szCs w:val="24"/>
          <w:lang w:val="sr-Cyrl-BA"/>
        </w:rPr>
        <w:t>р</w:t>
      </w:r>
      <w:r w:rsidRPr="00D540E2">
        <w:rPr>
          <w:rFonts w:ascii="Times New Roman" w:hAnsi="Times New Roman" w:cs="Times New Roman"/>
          <w:sz w:val="24"/>
          <w:szCs w:val="24"/>
        </w:rPr>
        <w:t>ој</w:t>
      </w:r>
      <w:r w:rsidRPr="00D540E2">
        <w:rPr>
          <w:rFonts w:ascii="Times New Roman" w:hAnsi="Times New Roman" w:cs="Times New Roman"/>
          <w:sz w:val="24"/>
          <w:szCs w:val="24"/>
          <w:lang w:val="sr-Cyrl-BA"/>
        </w:rPr>
        <w:t xml:space="preserve"> ЈН </w:t>
      </w:r>
      <w:r w:rsidR="00B467C8">
        <w:rPr>
          <w:rFonts w:ascii="Times New Roman" w:hAnsi="Times New Roman" w:cs="Times New Roman"/>
          <w:sz w:val="24"/>
          <w:szCs w:val="24"/>
          <w:lang w:val="sr-Cyrl-BA"/>
        </w:rPr>
        <w:t>4</w:t>
      </w:r>
      <w:r w:rsidRPr="00D540E2">
        <w:rPr>
          <w:rFonts w:ascii="Times New Roman" w:hAnsi="Times New Roman" w:cs="Times New Roman"/>
          <w:sz w:val="24"/>
          <w:szCs w:val="24"/>
          <w:lang w:val="sr-Cyrl-BA"/>
        </w:rPr>
        <w:t>/201</w:t>
      </w:r>
      <w:r w:rsidR="00B86C51">
        <w:rPr>
          <w:rFonts w:ascii="Times New Roman" w:hAnsi="Times New Roman" w:cs="Times New Roman"/>
          <w:sz w:val="24"/>
          <w:szCs w:val="24"/>
          <w:lang w:val="sr-Cyrl-BA"/>
        </w:rPr>
        <w:t>9</w:t>
      </w:r>
      <w:r w:rsidRPr="00D540E2">
        <w:rPr>
          <w:rFonts w:ascii="Times New Roman" w:hAnsi="Times New Roman" w:cs="Times New Roman"/>
          <w:sz w:val="24"/>
          <w:szCs w:val="24"/>
          <w:lang w:val="sr-Cyrl-BA"/>
        </w:rPr>
        <w:t xml:space="preserve"> испуњава све услове из чл. 75. ст. 1. т</w:t>
      </w:r>
      <w:r>
        <w:rPr>
          <w:rFonts w:ascii="Times New Roman" w:hAnsi="Times New Roman" w:cs="Times New Roman"/>
          <w:sz w:val="24"/>
          <w:szCs w:val="24"/>
          <w:lang w:val="sr-Cyrl-BA"/>
        </w:rPr>
        <w:t>ач</w:t>
      </w:r>
      <w:r w:rsidRPr="00D540E2">
        <w:rPr>
          <w:rFonts w:ascii="Times New Roman" w:hAnsi="Times New Roman" w:cs="Times New Roman"/>
          <w:sz w:val="24"/>
          <w:szCs w:val="24"/>
          <w:lang w:val="sr-Cyrl-BA"/>
        </w:rPr>
        <w:t>. 1) – 4) Закона, односно услове дефинисане конкурсном документацијом</w:t>
      </w:r>
      <w:r w:rsidRPr="00D540E2">
        <w:rPr>
          <w:rFonts w:ascii="Times New Roman" w:hAnsi="Times New Roman" w:cs="Times New Roman"/>
          <w:sz w:val="24"/>
          <w:szCs w:val="24"/>
          <w:lang w:val="ru-RU"/>
        </w:rPr>
        <w:t xml:space="preserve"> </w:t>
      </w:r>
      <w:r w:rsidRPr="00D540E2">
        <w:rPr>
          <w:rFonts w:ascii="Times New Roman" w:hAnsi="Times New Roman" w:cs="Times New Roman"/>
          <w:sz w:val="24"/>
          <w:szCs w:val="24"/>
          <w:lang w:val="sr-Cyrl-BA"/>
        </w:rPr>
        <w:t>за предметну јавну набавку</w:t>
      </w:r>
      <w:r w:rsidRPr="00D540E2">
        <w:rPr>
          <w:rFonts w:ascii="Times New Roman" w:hAnsi="Times New Roman" w:cs="Times New Roman"/>
          <w:sz w:val="24"/>
          <w:szCs w:val="24"/>
          <w:lang w:val="sr-Cyrl-CS"/>
        </w:rPr>
        <w:t>,</w:t>
      </w:r>
      <w:r w:rsidRPr="00D540E2">
        <w:rPr>
          <w:rFonts w:ascii="Times New Roman" w:hAnsi="Times New Roman" w:cs="Times New Roman"/>
          <w:sz w:val="24"/>
          <w:szCs w:val="24"/>
          <w:lang w:val="sr-Cyrl-BA"/>
        </w:rPr>
        <w:t xml:space="preserve"> и то:</w:t>
      </w:r>
    </w:p>
    <w:p w:rsidR="00BE5D69" w:rsidRPr="00D540E2" w:rsidRDefault="00BE5D69" w:rsidP="00BE5D69">
      <w:pPr>
        <w:widowControl w:val="0"/>
        <w:tabs>
          <w:tab w:val="left" w:pos="0"/>
        </w:tabs>
        <w:suppressAutoHyphens/>
        <w:autoSpaceDE w:val="0"/>
        <w:autoSpaceDN w:val="0"/>
        <w:adjustRightInd w:val="0"/>
        <w:spacing w:line="100" w:lineRule="atLeast"/>
        <w:ind w:left="1440" w:hanging="360"/>
        <w:jc w:val="both"/>
        <w:rPr>
          <w:rFonts w:ascii="Times New Roman" w:hAnsi="Times New Roman" w:cs="Times New Roman"/>
          <w:color w:val="000000"/>
          <w:kern w:val="1"/>
          <w:sz w:val="24"/>
          <w:szCs w:val="24"/>
          <w:lang w:val="sr-Cyrl-CS"/>
        </w:rPr>
      </w:pPr>
      <w:r w:rsidRPr="00D540E2">
        <w:rPr>
          <w:rFonts w:ascii="Times New Roman" w:hAnsi="Times New Roman" w:cs="Times New Roman"/>
          <w:color w:val="000000"/>
          <w:kern w:val="1"/>
          <w:sz w:val="24"/>
          <w:szCs w:val="24"/>
          <w:lang w:val="sr-Cyrl-CS"/>
        </w:rPr>
        <w:t>1)</w:t>
      </w:r>
      <w:r w:rsidRPr="00D540E2">
        <w:rPr>
          <w:rFonts w:ascii="Times New Roman" w:hAnsi="Times New Roman" w:cs="Times New Roman"/>
          <w:color w:val="000000"/>
          <w:kern w:val="1"/>
          <w:sz w:val="24"/>
          <w:szCs w:val="24"/>
          <w:lang w:val="sr-Cyrl-CS"/>
        </w:rPr>
        <w:tab/>
        <w:t>Подизвођач је регистрован код надлежног органа, односно уписан у одговарајући регистар;</w:t>
      </w:r>
    </w:p>
    <w:p w:rsidR="00BE5D69" w:rsidRPr="00D540E2" w:rsidRDefault="00BE5D69" w:rsidP="00BE5D69">
      <w:pPr>
        <w:widowControl w:val="0"/>
        <w:tabs>
          <w:tab w:val="left" w:pos="0"/>
        </w:tabs>
        <w:suppressAutoHyphens/>
        <w:autoSpaceDE w:val="0"/>
        <w:autoSpaceDN w:val="0"/>
        <w:adjustRightInd w:val="0"/>
        <w:spacing w:line="100" w:lineRule="atLeast"/>
        <w:ind w:left="1440" w:hanging="360"/>
        <w:jc w:val="both"/>
        <w:rPr>
          <w:rFonts w:ascii="Times New Roman" w:hAnsi="Times New Roman" w:cs="Times New Roman"/>
          <w:color w:val="000000"/>
          <w:kern w:val="1"/>
          <w:sz w:val="24"/>
          <w:szCs w:val="24"/>
          <w:lang w:val="sr-Cyrl-CS"/>
        </w:rPr>
      </w:pPr>
      <w:r w:rsidRPr="00D540E2">
        <w:rPr>
          <w:rFonts w:ascii="Times New Roman" w:hAnsi="Times New Roman" w:cs="Times New Roman"/>
          <w:color w:val="000000"/>
          <w:kern w:val="1"/>
          <w:sz w:val="24"/>
          <w:szCs w:val="24"/>
          <w:lang w:val="sr-Cyrl-CS"/>
        </w:rPr>
        <w:t>2)</w:t>
      </w:r>
      <w:r w:rsidRPr="00D540E2">
        <w:rPr>
          <w:rFonts w:ascii="Times New Roman" w:hAnsi="Times New Roman" w:cs="Times New Roman"/>
          <w:color w:val="000000"/>
          <w:kern w:val="1"/>
          <w:sz w:val="24"/>
          <w:szCs w:val="24"/>
          <w:lang w:val="sr-Cyrl-CS"/>
        </w:rPr>
        <w:tab/>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E5D69" w:rsidRPr="00D540E2" w:rsidRDefault="00BE5D69" w:rsidP="00BE5D69">
      <w:pPr>
        <w:widowControl w:val="0"/>
        <w:tabs>
          <w:tab w:val="left" w:pos="0"/>
        </w:tabs>
        <w:suppressAutoHyphens/>
        <w:autoSpaceDE w:val="0"/>
        <w:autoSpaceDN w:val="0"/>
        <w:adjustRightInd w:val="0"/>
        <w:spacing w:line="100" w:lineRule="atLeast"/>
        <w:ind w:left="1440" w:hanging="360"/>
        <w:jc w:val="both"/>
        <w:rPr>
          <w:rFonts w:ascii="Times New Roman" w:hAnsi="Times New Roman" w:cs="Times New Roman"/>
          <w:kern w:val="1"/>
          <w:sz w:val="24"/>
          <w:szCs w:val="24"/>
        </w:rPr>
      </w:pPr>
      <w:r w:rsidRPr="00D540E2">
        <w:rPr>
          <w:rFonts w:ascii="Times New Roman" w:hAnsi="Times New Roman" w:cs="Times New Roman"/>
          <w:kern w:val="1"/>
          <w:sz w:val="24"/>
          <w:szCs w:val="24"/>
        </w:rPr>
        <w:t>4)</w:t>
      </w:r>
      <w:r w:rsidRPr="00D540E2">
        <w:rPr>
          <w:rFonts w:ascii="Times New Roman" w:hAnsi="Times New Roman" w:cs="Times New Roman"/>
          <w:kern w:val="1"/>
          <w:sz w:val="24"/>
          <w:szCs w:val="24"/>
        </w:rPr>
        <w:tab/>
      </w:r>
      <w:r w:rsidRPr="00D540E2">
        <w:rPr>
          <w:rFonts w:ascii="Times New Roman" w:hAnsi="Times New Roman" w:cs="Times New Roman"/>
          <w:color w:val="000000"/>
          <w:kern w:val="1"/>
          <w:sz w:val="24"/>
          <w:szCs w:val="24"/>
          <w:lang w:val="sr-Cyrl-CS"/>
        </w:rPr>
        <w:t>Подизвођач је измирио доспеле порезе, доприносе и друге јавне дажбине у складу са прописима Републике Србије</w:t>
      </w:r>
      <w:r>
        <w:rPr>
          <w:rFonts w:ascii="Times New Roman" w:hAnsi="Times New Roman" w:cs="Times New Roman"/>
          <w:color w:val="000000"/>
          <w:kern w:val="1"/>
          <w:sz w:val="24"/>
          <w:szCs w:val="24"/>
          <w:lang w:val="sr-Cyrl-CS"/>
        </w:rPr>
        <w:t xml:space="preserve"> </w:t>
      </w:r>
      <w:r w:rsidRPr="00F60118">
        <w:rPr>
          <w:rFonts w:ascii="Times New Roman" w:hAnsi="Times New Roman" w:cs="Times New Roman"/>
          <w:i/>
          <w:color w:val="000000"/>
          <w:kern w:val="1"/>
          <w:sz w:val="24"/>
          <w:szCs w:val="24"/>
          <w:lang w:val="sr-Cyrl-CS"/>
        </w:rPr>
        <w:t>(или стране државе када има седиште на њеној територији)</w:t>
      </w:r>
      <w:r>
        <w:rPr>
          <w:rFonts w:ascii="Times New Roman" w:hAnsi="Times New Roman" w:cs="Times New Roman"/>
          <w:color w:val="000000"/>
          <w:kern w:val="1"/>
          <w:sz w:val="24"/>
          <w:szCs w:val="24"/>
          <w:lang w:val="sr-Cyrl-CS"/>
        </w:rPr>
        <w:t>.</w:t>
      </w:r>
    </w:p>
    <w:p w:rsidR="00623F4A" w:rsidRPr="00BE5D69" w:rsidRDefault="00623F4A" w:rsidP="00BE5D69">
      <w:pPr>
        <w:tabs>
          <w:tab w:val="left" w:pos="1276"/>
        </w:tabs>
        <w:suppressAutoHyphens/>
        <w:spacing w:after="0" w:line="100" w:lineRule="atLeast"/>
        <w:jc w:val="both"/>
        <w:rPr>
          <w:rFonts w:ascii="Times New Roman" w:hAnsi="Times New Roman" w:cs="Times New Roman"/>
          <w:sz w:val="24"/>
          <w:szCs w:val="24"/>
          <w:lang w:val="sr-Cyrl-CS"/>
        </w:rPr>
      </w:pPr>
    </w:p>
    <w:p w:rsidR="00623F4A" w:rsidRPr="00D540E2" w:rsidRDefault="00623F4A" w:rsidP="00623F4A">
      <w:pPr>
        <w:rPr>
          <w:rFonts w:ascii="Times New Roman" w:hAnsi="Times New Roman" w:cs="Times New Roman"/>
          <w:sz w:val="24"/>
          <w:szCs w:val="24"/>
        </w:rPr>
      </w:pPr>
    </w:p>
    <w:p w:rsidR="00623F4A" w:rsidRPr="00D540E2" w:rsidRDefault="00623F4A" w:rsidP="00623F4A">
      <w:pPr>
        <w:rPr>
          <w:rFonts w:ascii="Times New Roman" w:hAnsi="Times New Roman" w:cs="Times New Roman"/>
          <w:sz w:val="24"/>
          <w:szCs w:val="24"/>
        </w:rPr>
      </w:pPr>
      <w:r w:rsidRPr="00D540E2">
        <w:rPr>
          <w:rFonts w:ascii="Times New Roman" w:hAnsi="Times New Roman" w:cs="Times New Roman"/>
          <w:sz w:val="24"/>
          <w:szCs w:val="24"/>
        </w:rPr>
        <w:t xml:space="preserve">Место:_____________                                             </w:t>
      </w:r>
      <w:r w:rsidRPr="00D540E2">
        <w:rPr>
          <w:rFonts w:ascii="Times New Roman" w:hAnsi="Times New Roman" w:cs="Times New Roman"/>
          <w:sz w:val="24"/>
          <w:szCs w:val="24"/>
          <w:lang w:val="sr-Cyrl-BA"/>
        </w:rPr>
        <w:t xml:space="preserve">                      </w:t>
      </w:r>
      <w:r w:rsidRPr="00D540E2">
        <w:rPr>
          <w:rFonts w:ascii="Times New Roman" w:hAnsi="Times New Roman" w:cs="Times New Roman"/>
          <w:sz w:val="24"/>
          <w:szCs w:val="24"/>
        </w:rPr>
        <w:t xml:space="preserve">              </w:t>
      </w:r>
      <w:r w:rsidRPr="00D540E2">
        <w:rPr>
          <w:rFonts w:ascii="Times New Roman" w:hAnsi="Times New Roman" w:cs="Times New Roman"/>
          <w:sz w:val="24"/>
          <w:szCs w:val="24"/>
          <w:lang w:val="sr-Cyrl-BA"/>
        </w:rPr>
        <w:t xml:space="preserve">       </w:t>
      </w:r>
      <w:r w:rsidRPr="00D540E2">
        <w:rPr>
          <w:rFonts w:ascii="Times New Roman" w:hAnsi="Times New Roman" w:cs="Times New Roman"/>
          <w:sz w:val="24"/>
          <w:szCs w:val="24"/>
        </w:rPr>
        <w:t xml:space="preserve"> Понуђач:</w:t>
      </w:r>
    </w:p>
    <w:p w:rsidR="00623F4A" w:rsidRPr="00D540E2" w:rsidRDefault="00623F4A" w:rsidP="00623F4A">
      <w:pPr>
        <w:rPr>
          <w:rFonts w:ascii="Times New Roman" w:hAnsi="Times New Roman" w:cs="Times New Roman"/>
          <w:b/>
          <w:bCs/>
          <w:i/>
          <w:sz w:val="24"/>
          <w:szCs w:val="24"/>
        </w:rPr>
      </w:pPr>
      <w:r w:rsidRPr="00D540E2">
        <w:rPr>
          <w:rFonts w:ascii="Times New Roman" w:hAnsi="Times New Roman" w:cs="Times New Roman"/>
          <w:sz w:val="24"/>
          <w:szCs w:val="24"/>
        </w:rPr>
        <w:t xml:space="preserve">Датум:_____________                         М.П.            </w:t>
      </w:r>
      <w:r w:rsidRPr="00D540E2">
        <w:rPr>
          <w:rFonts w:ascii="Times New Roman" w:hAnsi="Times New Roman" w:cs="Times New Roman"/>
          <w:sz w:val="24"/>
          <w:szCs w:val="24"/>
          <w:lang w:val="sr-Cyrl-BA"/>
        </w:rPr>
        <w:t xml:space="preserve">                    </w:t>
      </w:r>
      <w:r w:rsidRPr="00D540E2">
        <w:rPr>
          <w:rFonts w:ascii="Times New Roman" w:hAnsi="Times New Roman" w:cs="Times New Roman"/>
          <w:sz w:val="24"/>
          <w:szCs w:val="24"/>
        </w:rPr>
        <w:t xml:space="preserve">         _____________________                                          </w:t>
      </w:r>
    </w:p>
    <w:p w:rsidR="00623F4A" w:rsidRPr="00D540E2" w:rsidRDefault="00623F4A" w:rsidP="00623F4A">
      <w:pPr>
        <w:pStyle w:val="BodyText2"/>
        <w:spacing w:line="100" w:lineRule="atLeast"/>
        <w:jc w:val="both"/>
        <w:rPr>
          <w:b/>
          <w:bCs/>
          <w:i/>
          <w:color w:val="auto"/>
        </w:rPr>
      </w:pPr>
    </w:p>
    <w:p w:rsidR="00623F4A" w:rsidRPr="00D540E2" w:rsidRDefault="00623F4A" w:rsidP="00623F4A">
      <w:pPr>
        <w:pStyle w:val="BodyText2"/>
        <w:spacing w:line="100" w:lineRule="atLeast"/>
        <w:jc w:val="both"/>
        <w:rPr>
          <w:b/>
          <w:bCs/>
          <w:i/>
          <w:color w:val="auto"/>
        </w:rPr>
      </w:pPr>
    </w:p>
    <w:p w:rsidR="00623F4A" w:rsidRPr="00F17785" w:rsidRDefault="00623F4A" w:rsidP="00F17785">
      <w:pPr>
        <w:pStyle w:val="ListParagraph"/>
        <w:ind w:left="0"/>
        <w:jc w:val="both"/>
        <w:rPr>
          <w:rFonts w:ascii="Times New Roman" w:hAnsi="Times New Roman" w:cs="Times New Roman"/>
          <w:bCs/>
          <w:i/>
          <w:iCs/>
          <w:sz w:val="24"/>
          <w:szCs w:val="24"/>
        </w:rPr>
      </w:pPr>
      <w:r w:rsidRPr="00D540E2">
        <w:rPr>
          <w:rFonts w:ascii="Times New Roman" w:hAnsi="Times New Roman" w:cs="Times New Roman"/>
          <w:b/>
          <w:sz w:val="24"/>
          <w:szCs w:val="24"/>
        </w:rPr>
        <w:t>Напомена:</w:t>
      </w:r>
      <w:r w:rsidRPr="00D540E2">
        <w:rPr>
          <w:rFonts w:ascii="Times New Roman" w:hAnsi="Times New Roman" w:cs="Times New Roman"/>
          <w:sz w:val="24"/>
          <w:szCs w:val="24"/>
        </w:rPr>
        <w:t xml:space="preserve"> </w:t>
      </w:r>
      <w:r w:rsidRPr="00D540E2">
        <w:rPr>
          <w:rFonts w:ascii="Times New Roman" w:hAnsi="Times New Roman" w:cs="Times New Roman"/>
          <w:b/>
          <w:sz w:val="24"/>
          <w:szCs w:val="24"/>
          <w:u w:val="single"/>
        </w:rPr>
        <w:t>Уколико понуду подноси група понуђача,</w:t>
      </w:r>
      <w:r w:rsidRPr="00D540E2">
        <w:rPr>
          <w:rFonts w:ascii="Times New Roman" w:hAnsi="Times New Roman" w:cs="Times New Roman"/>
          <w:sz w:val="24"/>
          <w:szCs w:val="24"/>
        </w:rPr>
        <w:t xml:space="preserve"> Изјава мора бити потписана од стране овлашћеног лица сваког понуђача из групе понуђача и оверена печатом. </w:t>
      </w:r>
    </w:p>
    <w:p w:rsidR="00623F4A" w:rsidRPr="00D540E2" w:rsidRDefault="00623F4A" w:rsidP="00623F4A">
      <w:pPr>
        <w:tabs>
          <w:tab w:val="left" w:pos="553"/>
          <w:tab w:val="right" w:pos="9360"/>
        </w:tabs>
        <w:spacing w:after="0"/>
        <w:rPr>
          <w:rFonts w:ascii="Times New Roman" w:hAnsi="Times New Roman" w:cs="Times New Roman"/>
          <w:sz w:val="24"/>
          <w:szCs w:val="24"/>
        </w:rPr>
      </w:pPr>
    </w:p>
    <w:p w:rsidR="00623F4A" w:rsidRPr="00D540E2" w:rsidRDefault="00623F4A" w:rsidP="00623F4A">
      <w:pPr>
        <w:tabs>
          <w:tab w:val="left" w:pos="553"/>
          <w:tab w:val="right" w:pos="9360"/>
        </w:tabs>
        <w:spacing w:after="0"/>
        <w:rPr>
          <w:rFonts w:ascii="Times New Roman" w:hAnsi="Times New Roman" w:cs="Times New Roman"/>
          <w:sz w:val="24"/>
          <w:szCs w:val="24"/>
        </w:rPr>
      </w:pPr>
      <w:r w:rsidRPr="00D540E2">
        <w:rPr>
          <w:rFonts w:ascii="Times New Roman" w:hAnsi="Times New Roman" w:cs="Times New Roman"/>
          <w:sz w:val="24"/>
          <w:szCs w:val="24"/>
          <w:lang w:val="sr-Cyrl-CS"/>
        </w:rPr>
        <w:t xml:space="preserve">                   </w:t>
      </w:r>
      <w:r w:rsidRPr="00D540E2">
        <w:rPr>
          <w:rFonts w:ascii="Times New Roman" w:hAnsi="Times New Roman" w:cs="Times New Roman"/>
          <w:sz w:val="24"/>
          <w:szCs w:val="24"/>
        </w:rPr>
        <w:tab/>
      </w:r>
    </w:p>
    <w:p w:rsidR="00623F4A" w:rsidRPr="00D540E2" w:rsidRDefault="00623F4A" w:rsidP="00623F4A">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lang w:val="sr-Cyrl-CS"/>
        </w:rPr>
      </w:pPr>
      <w:r w:rsidRPr="00D540E2">
        <w:rPr>
          <w:rFonts w:ascii="Times New Roman" w:hAnsi="Times New Roman" w:cs="Times New Roman"/>
          <w:b/>
          <w:bCs/>
          <w:color w:val="000000"/>
          <w:kern w:val="1"/>
          <w:sz w:val="24"/>
          <w:szCs w:val="24"/>
          <w:lang w:val="sr-Cyrl-CS"/>
        </w:rPr>
        <w:t>ИЗЈАВА ПОДИЗВОЂАЧА</w:t>
      </w:r>
    </w:p>
    <w:p w:rsidR="00623F4A" w:rsidRPr="00D540E2" w:rsidRDefault="00623F4A" w:rsidP="00623F4A">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lang w:val="sr-Cyrl-CS"/>
        </w:rPr>
      </w:pPr>
      <w:r w:rsidRPr="00D540E2">
        <w:rPr>
          <w:rFonts w:ascii="Times New Roman" w:hAnsi="Times New Roman" w:cs="Times New Roman"/>
          <w:b/>
          <w:bCs/>
          <w:color w:val="000000"/>
          <w:kern w:val="1"/>
          <w:sz w:val="24"/>
          <w:szCs w:val="24"/>
          <w:lang w:val="sr-Cyrl-CS"/>
        </w:rPr>
        <w:t xml:space="preserve">О ИСПУЊАВАЊУ УСЛОВА ИЗ ЧЛ. 75. </w:t>
      </w:r>
      <w:r w:rsidRPr="00D540E2">
        <w:rPr>
          <w:rFonts w:ascii="Times New Roman" w:hAnsi="Times New Roman" w:cs="Times New Roman"/>
          <w:b/>
          <w:bCs/>
          <w:sz w:val="24"/>
          <w:szCs w:val="24"/>
        </w:rPr>
        <w:t xml:space="preserve">СТАВ 1. ТАЧКА 1) – 4)  </w:t>
      </w:r>
      <w:r w:rsidRPr="00D540E2">
        <w:rPr>
          <w:rFonts w:ascii="Times New Roman" w:hAnsi="Times New Roman" w:cs="Times New Roman"/>
          <w:b/>
          <w:bCs/>
          <w:color w:val="000000"/>
          <w:kern w:val="1"/>
          <w:sz w:val="24"/>
          <w:szCs w:val="24"/>
          <w:lang w:val="sr-Cyrl-CS"/>
        </w:rPr>
        <w:t xml:space="preserve"> ЗАКОНА  </w:t>
      </w:r>
      <w:r>
        <w:rPr>
          <w:rFonts w:ascii="Times New Roman" w:hAnsi="Times New Roman" w:cs="Times New Roman"/>
          <w:b/>
          <w:bCs/>
          <w:color w:val="000000"/>
          <w:kern w:val="1"/>
          <w:sz w:val="24"/>
          <w:szCs w:val="24"/>
          <w:lang w:val="sr-Cyrl-CS"/>
        </w:rPr>
        <w:t xml:space="preserve"> </w:t>
      </w:r>
      <w:r>
        <w:rPr>
          <w:rFonts w:ascii="Times New Roman" w:hAnsi="Times New Roman" w:cs="Times New Roman"/>
          <w:b/>
          <w:bCs/>
          <w:color w:val="000000"/>
          <w:kern w:val="1"/>
          <w:sz w:val="24"/>
          <w:szCs w:val="24"/>
        </w:rPr>
        <w:t xml:space="preserve">        </w:t>
      </w:r>
      <w:r>
        <w:rPr>
          <w:rFonts w:ascii="Times New Roman" w:hAnsi="Times New Roman" w:cs="Times New Roman"/>
          <w:b/>
          <w:bCs/>
          <w:color w:val="000000"/>
          <w:kern w:val="1"/>
          <w:sz w:val="24"/>
          <w:szCs w:val="24"/>
          <w:lang w:val="sr-Cyrl-CS"/>
        </w:rPr>
        <w:t xml:space="preserve"> </w:t>
      </w:r>
      <w:r w:rsidRPr="00D540E2">
        <w:rPr>
          <w:rFonts w:ascii="Times New Roman" w:hAnsi="Times New Roman" w:cs="Times New Roman"/>
          <w:b/>
          <w:bCs/>
          <w:color w:val="000000"/>
          <w:kern w:val="1"/>
          <w:sz w:val="24"/>
          <w:szCs w:val="24"/>
          <w:lang w:val="sr-Cyrl-CS"/>
        </w:rPr>
        <w:t xml:space="preserve">               У ПОСТУПКУ ЈАВНЕ НАБАВКЕ МАЛЕ ВРЕДНОСТИ</w:t>
      </w:r>
    </w:p>
    <w:p w:rsidR="00623F4A" w:rsidRPr="00D540E2" w:rsidRDefault="00623F4A" w:rsidP="00623F4A">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rPr>
      </w:pPr>
    </w:p>
    <w:p w:rsidR="00623F4A" w:rsidRPr="00D540E2" w:rsidRDefault="00623F4A" w:rsidP="00623F4A">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rPr>
      </w:pPr>
    </w:p>
    <w:p w:rsidR="00623F4A" w:rsidRPr="00D540E2" w:rsidRDefault="00623F4A" w:rsidP="00623F4A">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D540E2">
        <w:rPr>
          <w:rFonts w:ascii="Times New Roman" w:hAnsi="Times New Roman" w:cs="Times New Roman"/>
          <w:color w:val="000000"/>
          <w:kern w:val="1"/>
          <w:sz w:val="24"/>
          <w:szCs w:val="24"/>
          <w:lang w:val="sr-Cyrl-CS"/>
        </w:rPr>
        <w:t>У складу са чланом 77. став 4. Закона, под пуном материјалном и кривичном одговорношћу, као заступник подизвођача, дајем следећу</w:t>
      </w:r>
    </w:p>
    <w:p w:rsidR="00623F4A" w:rsidRPr="00D540E2" w:rsidRDefault="00623F4A" w:rsidP="00623F4A">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rPr>
      </w:pPr>
      <w:r w:rsidRPr="00D540E2">
        <w:rPr>
          <w:rFonts w:ascii="Times New Roman" w:hAnsi="Times New Roman" w:cs="Times New Roman"/>
          <w:color w:val="000000"/>
          <w:kern w:val="1"/>
          <w:sz w:val="24"/>
          <w:szCs w:val="24"/>
        </w:rPr>
        <w:tab/>
      </w:r>
      <w:r w:rsidRPr="00D540E2">
        <w:rPr>
          <w:rFonts w:ascii="Times New Roman" w:hAnsi="Times New Roman" w:cs="Times New Roman"/>
          <w:color w:val="000000"/>
          <w:kern w:val="1"/>
          <w:sz w:val="24"/>
          <w:szCs w:val="24"/>
        </w:rPr>
        <w:tab/>
      </w:r>
      <w:r w:rsidRPr="00D540E2">
        <w:rPr>
          <w:rFonts w:ascii="Times New Roman" w:hAnsi="Times New Roman" w:cs="Times New Roman"/>
          <w:color w:val="000000"/>
          <w:kern w:val="1"/>
          <w:sz w:val="24"/>
          <w:szCs w:val="24"/>
        </w:rPr>
        <w:tab/>
      </w:r>
      <w:r w:rsidRPr="00D540E2">
        <w:rPr>
          <w:rFonts w:ascii="Times New Roman" w:hAnsi="Times New Roman" w:cs="Times New Roman"/>
          <w:color w:val="000000"/>
          <w:kern w:val="1"/>
          <w:sz w:val="24"/>
          <w:szCs w:val="24"/>
        </w:rPr>
        <w:tab/>
      </w:r>
    </w:p>
    <w:p w:rsidR="00623F4A" w:rsidRPr="00D540E2" w:rsidRDefault="00623F4A" w:rsidP="00623F4A">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lang w:val="sr-Cyrl-CS"/>
        </w:rPr>
      </w:pPr>
      <w:r w:rsidRPr="00D540E2">
        <w:rPr>
          <w:rFonts w:ascii="Times New Roman" w:hAnsi="Times New Roman" w:cs="Times New Roman"/>
          <w:b/>
          <w:bCs/>
          <w:color w:val="000000"/>
          <w:kern w:val="1"/>
          <w:sz w:val="24"/>
          <w:szCs w:val="24"/>
          <w:lang w:val="sr-Cyrl-CS"/>
        </w:rPr>
        <w:t>И З Ј А В У</w:t>
      </w:r>
    </w:p>
    <w:p w:rsidR="00623F4A" w:rsidRPr="0089745E" w:rsidRDefault="00623F4A" w:rsidP="0089745E">
      <w:pPr>
        <w:jc w:val="both"/>
        <w:rPr>
          <w:rFonts w:ascii="Times New Roman" w:hAnsi="Times New Roman" w:cs="Times New Roman"/>
          <w:sz w:val="24"/>
          <w:szCs w:val="24"/>
        </w:rPr>
      </w:pPr>
      <w:r w:rsidRPr="00D540E2">
        <w:rPr>
          <w:rFonts w:ascii="Times New Roman" w:hAnsi="Times New Roman" w:cs="Times New Roman"/>
          <w:color w:val="000000"/>
          <w:kern w:val="1"/>
          <w:sz w:val="24"/>
          <w:szCs w:val="24"/>
          <w:lang w:val="sr-Cyrl-CS"/>
        </w:rPr>
        <w:t>Подизвођач</w:t>
      </w:r>
      <w:r w:rsidRPr="00D540E2">
        <w:rPr>
          <w:rFonts w:ascii="Times New Roman" w:hAnsi="Times New Roman" w:cs="Times New Roman"/>
          <w:i/>
          <w:iCs/>
          <w:color w:val="000000"/>
          <w:kern w:val="1"/>
          <w:sz w:val="24"/>
          <w:szCs w:val="24"/>
        </w:rPr>
        <w:t>_____________________________________</w:t>
      </w:r>
      <w:r w:rsidRPr="00D540E2">
        <w:rPr>
          <w:rFonts w:ascii="Times New Roman" w:hAnsi="Times New Roman" w:cs="Times New Roman"/>
          <w:color w:val="000000"/>
          <w:kern w:val="1"/>
          <w:sz w:val="24"/>
          <w:szCs w:val="24"/>
        </w:rPr>
        <w:t>_______</w:t>
      </w:r>
      <w:r>
        <w:rPr>
          <w:rFonts w:ascii="Times New Roman" w:hAnsi="Times New Roman" w:cs="Times New Roman"/>
          <w:color w:val="000000"/>
          <w:kern w:val="1"/>
          <w:sz w:val="24"/>
          <w:szCs w:val="24"/>
        </w:rPr>
        <w:t>__________(</w:t>
      </w:r>
      <w:r>
        <w:rPr>
          <w:rFonts w:ascii="Times New Roman" w:hAnsi="Times New Roman" w:cs="Times New Roman"/>
          <w:i/>
          <w:iCs/>
          <w:color w:val="000000"/>
          <w:kern w:val="1"/>
          <w:sz w:val="24"/>
          <w:szCs w:val="24"/>
          <w:lang w:val="sr-Cyrl-CS"/>
        </w:rPr>
        <w:t>навести назив подизвођача)</w:t>
      </w:r>
      <w:r w:rsidRPr="00D540E2">
        <w:rPr>
          <w:rFonts w:ascii="Times New Roman" w:hAnsi="Times New Roman" w:cs="Times New Roman"/>
          <w:i/>
          <w:iCs/>
          <w:color w:val="000000"/>
          <w:kern w:val="1"/>
          <w:sz w:val="24"/>
          <w:szCs w:val="24"/>
          <w:lang w:val="sr-Cyrl-CS"/>
        </w:rPr>
        <w:t xml:space="preserve"> </w:t>
      </w:r>
      <w:r w:rsidRPr="00D540E2">
        <w:rPr>
          <w:rFonts w:ascii="Times New Roman" w:hAnsi="Times New Roman" w:cs="Times New Roman"/>
          <w:color w:val="000000"/>
          <w:kern w:val="1"/>
          <w:sz w:val="24"/>
          <w:szCs w:val="24"/>
          <w:lang w:val="sr-Cyrl-CS"/>
        </w:rPr>
        <w:t>у поступку јавне набавке добара –</w:t>
      </w:r>
      <w:r w:rsidR="0089745E" w:rsidRPr="0089745E">
        <w:rPr>
          <w:rFonts w:ascii="Times New Roman" w:hAnsi="Times New Roman" w:cs="Times New Roman"/>
          <w:sz w:val="24"/>
          <w:szCs w:val="24"/>
          <w:lang w:val="sr-Cyrl-CS"/>
        </w:rPr>
        <w:t xml:space="preserve"> </w:t>
      </w:r>
      <w:r w:rsidR="0089745E" w:rsidRPr="006C592D">
        <w:rPr>
          <w:rFonts w:ascii="Times New Roman" w:hAnsi="Times New Roman" w:cs="Times New Roman"/>
          <w:sz w:val="24"/>
          <w:szCs w:val="24"/>
          <w:lang w:val="sr-Cyrl-CS"/>
        </w:rPr>
        <w:t>уља за ложење  -гасно уље екстра лако евро ЕЛ за грејање школске зграде у</w:t>
      </w:r>
      <w:r w:rsidR="0089745E">
        <w:rPr>
          <w:rFonts w:ascii="Times New Roman" w:hAnsi="Times New Roman" w:cs="Times New Roman"/>
          <w:sz w:val="24"/>
          <w:szCs w:val="24"/>
          <w:lang w:val="sr-Cyrl-CS"/>
        </w:rPr>
        <w:t xml:space="preserve"> издвојеном одељењу у Манђелосу</w:t>
      </w:r>
      <w:r w:rsidR="0089745E">
        <w:rPr>
          <w:rFonts w:ascii="Times New Roman" w:hAnsi="Times New Roman" w:cs="Times New Roman"/>
          <w:sz w:val="24"/>
          <w:szCs w:val="24"/>
        </w:rPr>
        <w:t>,</w:t>
      </w:r>
      <w:r w:rsidRPr="00D540E2">
        <w:rPr>
          <w:rFonts w:ascii="Times New Roman" w:hAnsi="Times New Roman" w:cs="Times New Roman"/>
          <w:color w:val="000000"/>
          <w:kern w:val="1"/>
          <w:sz w:val="24"/>
          <w:szCs w:val="24"/>
          <w:lang w:val="sr-Cyrl-CS"/>
        </w:rPr>
        <w:t xml:space="preserve"> број ЈН </w:t>
      </w:r>
      <w:r w:rsidR="00B467C8">
        <w:rPr>
          <w:rFonts w:ascii="Times New Roman" w:hAnsi="Times New Roman" w:cs="Times New Roman"/>
          <w:color w:val="000000"/>
          <w:kern w:val="1"/>
          <w:sz w:val="24"/>
          <w:szCs w:val="24"/>
          <w:lang w:val="sr-Cyrl-CS"/>
        </w:rPr>
        <w:t>4</w:t>
      </w:r>
      <w:r w:rsidRPr="00D540E2">
        <w:rPr>
          <w:rFonts w:ascii="Times New Roman" w:hAnsi="Times New Roman" w:cs="Times New Roman"/>
          <w:color w:val="000000"/>
          <w:kern w:val="1"/>
          <w:sz w:val="24"/>
          <w:szCs w:val="24"/>
          <w:lang w:val="sr-Cyrl-CS"/>
        </w:rPr>
        <w:t>/201</w:t>
      </w:r>
      <w:r w:rsidR="00B86C51">
        <w:rPr>
          <w:rFonts w:ascii="Times New Roman" w:hAnsi="Times New Roman" w:cs="Times New Roman"/>
          <w:color w:val="000000"/>
          <w:kern w:val="1"/>
          <w:sz w:val="24"/>
          <w:szCs w:val="24"/>
          <w:lang w:val="sr-Cyrl-CS"/>
        </w:rPr>
        <w:t>9</w:t>
      </w:r>
      <w:r w:rsidRPr="00D540E2">
        <w:rPr>
          <w:rFonts w:ascii="Times New Roman" w:hAnsi="Times New Roman" w:cs="Times New Roman"/>
          <w:color w:val="000000"/>
          <w:kern w:val="1"/>
          <w:sz w:val="24"/>
          <w:szCs w:val="24"/>
          <w:lang w:val="sr-Cyrl-CS"/>
        </w:rPr>
        <w:t>, испуњава све услове из чл. 75.</w:t>
      </w:r>
      <w:r>
        <w:rPr>
          <w:rFonts w:ascii="Times New Roman" w:hAnsi="Times New Roman" w:cs="Times New Roman"/>
          <w:color w:val="000000"/>
          <w:kern w:val="1"/>
          <w:sz w:val="24"/>
          <w:szCs w:val="24"/>
          <w:lang w:val="sr-Cyrl-CS"/>
        </w:rPr>
        <w:t xml:space="preserve"> ст. 1. тач. 1) – 4)</w:t>
      </w:r>
      <w:r w:rsidRPr="00D540E2">
        <w:rPr>
          <w:rFonts w:ascii="Times New Roman" w:hAnsi="Times New Roman" w:cs="Times New Roman"/>
          <w:color w:val="000000"/>
          <w:kern w:val="1"/>
          <w:sz w:val="24"/>
          <w:szCs w:val="24"/>
          <w:lang w:val="sr-Cyrl-CS"/>
        </w:rPr>
        <w:t xml:space="preserve"> Закона, односно услове дефинисане конкурсном документацијом за предметну јавну набавку, и то:</w:t>
      </w:r>
    </w:p>
    <w:p w:rsidR="00623F4A" w:rsidRPr="00D540E2" w:rsidRDefault="00623F4A" w:rsidP="00623F4A">
      <w:pPr>
        <w:widowControl w:val="0"/>
        <w:tabs>
          <w:tab w:val="left" w:pos="0"/>
        </w:tabs>
        <w:suppressAutoHyphens/>
        <w:autoSpaceDE w:val="0"/>
        <w:autoSpaceDN w:val="0"/>
        <w:adjustRightInd w:val="0"/>
        <w:spacing w:line="100" w:lineRule="atLeast"/>
        <w:ind w:left="1440" w:hanging="360"/>
        <w:jc w:val="both"/>
        <w:rPr>
          <w:rFonts w:ascii="Times New Roman" w:hAnsi="Times New Roman" w:cs="Times New Roman"/>
          <w:color w:val="000000"/>
          <w:kern w:val="1"/>
          <w:sz w:val="24"/>
          <w:szCs w:val="24"/>
          <w:lang w:val="sr-Cyrl-CS"/>
        </w:rPr>
      </w:pPr>
      <w:r w:rsidRPr="00D540E2">
        <w:rPr>
          <w:rFonts w:ascii="Times New Roman" w:hAnsi="Times New Roman" w:cs="Times New Roman"/>
          <w:color w:val="000000"/>
          <w:kern w:val="1"/>
          <w:sz w:val="24"/>
          <w:szCs w:val="24"/>
          <w:lang w:val="sr-Cyrl-CS"/>
        </w:rPr>
        <w:t>1)</w:t>
      </w:r>
      <w:r w:rsidRPr="00D540E2">
        <w:rPr>
          <w:rFonts w:ascii="Times New Roman" w:hAnsi="Times New Roman" w:cs="Times New Roman"/>
          <w:color w:val="000000"/>
          <w:kern w:val="1"/>
          <w:sz w:val="24"/>
          <w:szCs w:val="24"/>
          <w:lang w:val="sr-Cyrl-CS"/>
        </w:rPr>
        <w:tab/>
        <w:t>Подизвођач је регистрован код надлежног органа, односно уписан у одговарајући регистар;</w:t>
      </w:r>
    </w:p>
    <w:p w:rsidR="00623F4A" w:rsidRPr="00D540E2" w:rsidRDefault="00623F4A" w:rsidP="00623F4A">
      <w:pPr>
        <w:widowControl w:val="0"/>
        <w:tabs>
          <w:tab w:val="left" w:pos="0"/>
        </w:tabs>
        <w:suppressAutoHyphens/>
        <w:autoSpaceDE w:val="0"/>
        <w:autoSpaceDN w:val="0"/>
        <w:adjustRightInd w:val="0"/>
        <w:spacing w:line="100" w:lineRule="atLeast"/>
        <w:ind w:left="1440" w:hanging="360"/>
        <w:jc w:val="both"/>
        <w:rPr>
          <w:rFonts w:ascii="Times New Roman" w:hAnsi="Times New Roman" w:cs="Times New Roman"/>
          <w:color w:val="000000"/>
          <w:kern w:val="1"/>
          <w:sz w:val="24"/>
          <w:szCs w:val="24"/>
          <w:lang w:val="sr-Cyrl-CS"/>
        </w:rPr>
      </w:pPr>
      <w:r w:rsidRPr="00D540E2">
        <w:rPr>
          <w:rFonts w:ascii="Times New Roman" w:hAnsi="Times New Roman" w:cs="Times New Roman"/>
          <w:color w:val="000000"/>
          <w:kern w:val="1"/>
          <w:sz w:val="24"/>
          <w:szCs w:val="24"/>
          <w:lang w:val="sr-Cyrl-CS"/>
        </w:rPr>
        <w:t>2)</w:t>
      </w:r>
      <w:r w:rsidRPr="00D540E2">
        <w:rPr>
          <w:rFonts w:ascii="Times New Roman" w:hAnsi="Times New Roman" w:cs="Times New Roman"/>
          <w:color w:val="000000"/>
          <w:kern w:val="1"/>
          <w:sz w:val="24"/>
          <w:szCs w:val="24"/>
          <w:lang w:val="sr-Cyrl-CS"/>
        </w:rPr>
        <w:tab/>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23F4A" w:rsidRPr="00D540E2" w:rsidRDefault="00623F4A" w:rsidP="00623F4A">
      <w:pPr>
        <w:widowControl w:val="0"/>
        <w:tabs>
          <w:tab w:val="left" w:pos="0"/>
        </w:tabs>
        <w:suppressAutoHyphens/>
        <w:autoSpaceDE w:val="0"/>
        <w:autoSpaceDN w:val="0"/>
        <w:adjustRightInd w:val="0"/>
        <w:spacing w:line="100" w:lineRule="atLeast"/>
        <w:ind w:left="1440" w:hanging="360"/>
        <w:jc w:val="both"/>
        <w:rPr>
          <w:rFonts w:ascii="Times New Roman" w:hAnsi="Times New Roman" w:cs="Times New Roman"/>
          <w:kern w:val="1"/>
          <w:sz w:val="24"/>
          <w:szCs w:val="24"/>
        </w:rPr>
      </w:pPr>
      <w:r w:rsidRPr="00D540E2">
        <w:rPr>
          <w:rFonts w:ascii="Times New Roman" w:hAnsi="Times New Roman" w:cs="Times New Roman"/>
          <w:kern w:val="1"/>
          <w:sz w:val="24"/>
          <w:szCs w:val="24"/>
        </w:rPr>
        <w:t>4)</w:t>
      </w:r>
      <w:r w:rsidRPr="00D540E2">
        <w:rPr>
          <w:rFonts w:ascii="Times New Roman" w:hAnsi="Times New Roman" w:cs="Times New Roman"/>
          <w:kern w:val="1"/>
          <w:sz w:val="24"/>
          <w:szCs w:val="24"/>
        </w:rPr>
        <w:tab/>
      </w:r>
      <w:r w:rsidRPr="00D540E2">
        <w:rPr>
          <w:rFonts w:ascii="Times New Roman" w:hAnsi="Times New Roman" w:cs="Times New Roman"/>
          <w:color w:val="000000"/>
          <w:kern w:val="1"/>
          <w:sz w:val="24"/>
          <w:szCs w:val="24"/>
          <w:lang w:val="sr-Cyrl-CS"/>
        </w:rPr>
        <w:t>Подизвођач је измирио доспеле порезе, доприносе и друге јавне дажбине у складу са прописима Републике Србије</w:t>
      </w:r>
      <w:r>
        <w:rPr>
          <w:rFonts w:ascii="Times New Roman" w:hAnsi="Times New Roman" w:cs="Times New Roman"/>
          <w:color w:val="000000"/>
          <w:kern w:val="1"/>
          <w:sz w:val="24"/>
          <w:szCs w:val="24"/>
          <w:lang w:val="sr-Cyrl-CS"/>
        </w:rPr>
        <w:t xml:space="preserve"> </w:t>
      </w:r>
      <w:r w:rsidRPr="00F60118">
        <w:rPr>
          <w:rFonts w:ascii="Times New Roman" w:hAnsi="Times New Roman" w:cs="Times New Roman"/>
          <w:i/>
          <w:color w:val="000000"/>
          <w:kern w:val="1"/>
          <w:sz w:val="24"/>
          <w:szCs w:val="24"/>
          <w:lang w:val="sr-Cyrl-CS"/>
        </w:rPr>
        <w:t>(или стране државе када има седиште на њеној територији)</w:t>
      </w:r>
      <w:r>
        <w:rPr>
          <w:rFonts w:ascii="Times New Roman" w:hAnsi="Times New Roman" w:cs="Times New Roman"/>
          <w:color w:val="000000"/>
          <w:kern w:val="1"/>
          <w:sz w:val="24"/>
          <w:szCs w:val="24"/>
          <w:lang w:val="sr-Cyrl-CS"/>
        </w:rPr>
        <w:t>.</w:t>
      </w:r>
    </w:p>
    <w:p w:rsidR="00623F4A" w:rsidRPr="00D540E2" w:rsidRDefault="00623F4A" w:rsidP="00623F4A">
      <w:pPr>
        <w:widowControl w:val="0"/>
        <w:suppressAutoHyphens/>
        <w:autoSpaceDE w:val="0"/>
        <w:autoSpaceDN w:val="0"/>
        <w:adjustRightInd w:val="0"/>
        <w:spacing w:line="100" w:lineRule="atLeast"/>
        <w:jc w:val="both"/>
        <w:rPr>
          <w:rFonts w:ascii="Times New Roman" w:hAnsi="Times New Roman" w:cs="Times New Roman"/>
          <w:i/>
          <w:iCs/>
          <w:color w:val="000000"/>
          <w:kern w:val="1"/>
          <w:sz w:val="24"/>
          <w:szCs w:val="24"/>
        </w:rPr>
      </w:pPr>
    </w:p>
    <w:p w:rsidR="00623F4A" w:rsidRPr="00D540E2" w:rsidRDefault="00623F4A" w:rsidP="00623F4A">
      <w:pPr>
        <w:widowControl w:val="0"/>
        <w:suppressAutoHyphens/>
        <w:autoSpaceDE w:val="0"/>
        <w:autoSpaceDN w:val="0"/>
        <w:adjustRightInd w:val="0"/>
        <w:spacing w:line="100" w:lineRule="atLeast"/>
        <w:jc w:val="both"/>
        <w:rPr>
          <w:rFonts w:ascii="Times New Roman" w:hAnsi="Times New Roman" w:cs="Times New Roman"/>
          <w:i/>
          <w:iCs/>
          <w:color w:val="000000"/>
          <w:kern w:val="1"/>
          <w:sz w:val="24"/>
          <w:szCs w:val="24"/>
        </w:rPr>
      </w:pPr>
    </w:p>
    <w:p w:rsidR="00623F4A" w:rsidRPr="00D540E2" w:rsidRDefault="00623F4A" w:rsidP="00623F4A">
      <w:pPr>
        <w:widowControl w:val="0"/>
        <w:suppressAutoHyphens/>
        <w:autoSpaceDE w:val="0"/>
        <w:autoSpaceDN w:val="0"/>
        <w:adjustRightInd w:val="0"/>
        <w:spacing w:line="100" w:lineRule="atLeast"/>
        <w:rPr>
          <w:rFonts w:ascii="Times New Roman" w:hAnsi="Times New Roman" w:cs="Times New Roman"/>
          <w:color w:val="000000"/>
          <w:kern w:val="1"/>
          <w:sz w:val="24"/>
          <w:szCs w:val="24"/>
        </w:rPr>
      </w:pPr>
      <w:r w:rsidRPr="00D540E2">
        <w:rPr>
          <w:rFonts w:ascii="Times New Roman" w:hAnsi="Times New Roman" w:cs="Times New Roman"/>
          <w:color w:val="000000"/>
          <w:kern w:val="1"/>
          <w:sz w:val="24"/>
          <w:szCs w:val="24"/>
          <w:lang w:val="sr-Cyrl-CS"/>
        </w:rPr>
        <w:t>Место:_____________                                                                 П</w:t>
      </w:r>
      <w:r w:rsidRPr="00D540E2">
        <w:rPr>
          <w:rFonts w:ascii="Times New Roman" w:hAnsi="Times New Roman" w:cs="Times New Roman"/>
          <w:iCs/>
          <w:color w:val="000000"/>
          <w:kern w:val="1"/>
          <w:sz w:val="24"/>
          <w:szCs w:val="24"/>
          <w:lang w:val="sr-Cyrl-CS"/>
        </w:rPr>
        <w:t>одизвођач</w:t>
      </w:r>
      <w:r w:rsidRPr="00D540E2">
        <w:rPr>
          <w:rFonts w:ascii="Times New Roman" w:hAnsi="Times New Roman" w:cs="Times New Roman"/>
          <w:color w:val="000000"/>
          <w:kern w:val="1"/>
          <w:sz w:val="24"/>
          <w:szCs w:val="24"/>
        </w:rPr>
        <w:t>:</w:t>
      </w:r>
    </w:p>
    <w:p w:rsidR="00623F4A" w:rsidRPr="00D540E2" w:rsidRDefault="00623F4A" w:rsidP="00623F4A">
      <w:pPr>
        <w:widowControl w:val="0"/>
        <w:suppressAutoHyphens/>
        <w:autoSpaceDE w:val="0"/>
        <w:autoSpaceDN w:val="0"/>
        <w:adjustRightInd w:val="0"/>
        <w:spacing w:line="100" w:lineRule="atLeast"/>
        <w:rPr>
          <w:rFonts w:ascii="Times New Roman" w:hAnsi="Times New Roman" w:cs="Times New Roman"/>
          <w:b/>
          <w:bCs/>
          <w:iCs/>
          <w:kern w:val="1"/>
          <w:sz w:val="24"/>
          <w:szCs w:val="24"/>
        </w:rPr>
      </w:pPr>
      <w:r w:rsidRPr="00D540E2">
        <w:rPr>
          <w:rFonts w:ascii="Times New Roman" w:hAnsi="Times New Roman" w:cs="Times New Roman"/>
          <w:color w:val="000000"/>
          <w:kern w:val="1"/>
          <w:sz w:val="24"/>
          <w:szCs w:val="24"/>
          <w:lang w:val="sr-Cyrl-CS"/>
        </w:rPr>
        <w:t xml:space="preserve">Датум:_____________                         М.П.                                 _____________________                                                        </w:t>
      </w:r>
    </w:p>
    <w:p w:rsidR="00623F4A" w:rsidRPr="00D540E2" w:rsidRDefault="00623F4A" w:rsidP="00623F4A">
      <w:pPr>
        <w:widowControl w:val="0"/>
        <w:suppressAutoHyphens/>
        <w:autoSpaceDE w:val="0"/>
        <w:autoSpaceDN w:val="0"/>
        <w:adjustRightInd w:val="0"/>
        <w:spacing w:after="120" w:line="100" w:lineRule="atLeast"/>
        <w:jc w:val="both"/>
        <w:rPr>
          <w:rFonts w:ascii="Times New Roman" w:hAnsi="Times New Roman" w:cs="Times New Roman"/>
          <w:b/>
          <w:bCs/>
          <w:iCs/>
          <w:kern w:val="1"/>
          <w:sz w:val="24"/>
          <w:szCs w:val="24"/>
        </w:rPr>
      </w:pPr>
    </w:p>
    <w:p w:rsidR="00623F4A" w:rsidRPr="00D540E2" w:rsidRDefault="00623F4A" w:rsidP="00623F4A">
      <w:pPr>
        <w:widowControl w:val="0"/>
        <w:suppressAutoHyphens/>
        <w:autoSpaceDE w:val="0"/>
        <w:autoSpaceDN w:val="0"/>
        <w:adjustRightInd w:val="0"/>
        <w:spacing w:line="100" w:lineRule="atLeast"/>
        <w:jc w:val="both"/>
        <w:rPr>
          <w:rFonts w:ascii="Times New Roman" w:hAnsi="Times New Roman" w:cs="Times New Roman"/>
          <w:iCs/>
          <w:kern w:val="1"/>
          <w:sz w:val="24"/>
          <w:szCs w:val="24"/>
          <w:lang w:val="sr-Cyrl-CS"/>
        </w:rPr>
      </w:pPr>
      <w:r w:rsidRPr="00D540E2">
        <w:rPr>
          <w:rFonts w:ascii="Times New Roman" w:hAnsi="Times New Roman" w:cs="Times New Roman"/>
          <w:b/>
          <w:bCs/>
          <w:iCs/>
          <w:kern w:val="1"/>
          <w:sz w:val="24"/>
          <w:szCs w:val="24"/>
          <w:u w:val="single"/>
          <w:lang w:val="sr-Cyrl-CS"/>
        </w:rPr>
        <w:t>Уколико понуђач подноси понуду са подизвођачем</w:t>
      </w:r>
      <w:r w:rsidRPr="00D540E2">
        <w:rPr>
          <w:rFonts w:ascii="Times New Roman" w:hAnsi="Times New Roman" w:cs="Times New Roman"/>
          <w:iCs/>
          <w:kern w:val="1"/>
          <w:sz w:val="24"/>
          <w:szCs w:val="24"/>
          <w:lang w:val="sr-Cyrl-CS"/>
        </w:rPr>
        <w:t xml:space="preserve">, Изјава мора бити потписана од стране овлашћеног лица подизвођача и оверена печатом. </w:t>
      </w:r>
    </w:p>
    <w:p w:rsidR="00623F4A" w:rsidRDefault="00623F4A" w:rsidP="00623F4A">
      <w:pPr>
        <w:widowControl w:val="0"/>
        <w:suppressAutoHyphens/>
        <w:autoSpaceDE w:val="0"/>
        <w:autoSpaceDN w:val="0"/>
        <w:adjustRightInd w:val="0"/>
        <w:spacing w:after="120" w:line="100" w:lineRule="atLeast"/>
        <w:jc w:val="both"/>
        <w:rPr>
          <w:rFonts w:ascii="Times New Roman" w:hAnsi="Times New Roman" w:cs="Times New Roman"/>
          <w:b/>
          <w:bCs/>
          <w:i/>
          <w:iCs/>
          <w:kern w:val="1"/>
          <w:sz w:val="24"/>
          <w:szCs w:val="24"/>
        </w:rPr>
      </w:pPr>
    </w:p>
    <w:p w:rsidR="00F17785" w:rsidRDefault="00F17785" w:rsidP="00623F4A">
      <w:pPr>
        <w:widowControl w:val="0"/>
        <w:suppressAutoHyphens/>
        <w:autoSpaceDE w:val="0"/>
        <w:autoSpaceDN w:val="0"/>
        <w:adjustRightInd w:val="0"/>
        <w:spacing w:after="120" w:line="100" w:lineRule="atLeast"/>
        <w:jc w:val="both"/>
        <w:rPr>
          <w:rFonts w:ascii="Times New Roman" w:hAnsi="Times New Roman" w:cs="Times New Roman"/>
          <w:b/>
          <w:bCs/>
          <w:i/>
          <w:iCs/>
          <w:kern w:val="1"/>
          <w:sz w:val="24"/>
          <w:szCs w:val="24"/>
        </w:rPr>
      </w:pPr>
    </w:p>
    <w:p w:rsidR="00F17785" w:rsidRPr="00F17785" w:rsidRDefault="00F17785" w:rsidP="00623F4A">
      <w:pPr>
        <w:widowControl w:val="0"/>
        <w:suppressAutoHyphens/>
        <w:autoSpaceDE w:val="0"/>
        <w:autoSpaceDN w:val="0"/>
        <w:adjustRightInd w:val="0"/>
        <w:spacing w:after="120" w:line="100" w:lineRule="atLeast"/>
        <w:jc w:val="both"/>
        <w:rPr>
          <w:rFonts w:ascii="Times New Roman" w:hAnsi="Times New Roman" w:cs="Times New Roman"/>
          <w:b/>
          <w:bCs/>
          <w:i/>
          <w:iCs/>
          <w:kern w:val="1"/>
          <w:sz w:val="24"/>
          <w:szCs w:val="24"/>
        </w:rPr>
      </w:pPr>
    </w:p>
    <w:p w:rsidR="00623F4A" w:rsidRDefault="00623F4A" w:rsidP="00623F4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Pr="00446394">
        <w:rPr>
          <w:rFonts w:ascii="Times New Roman" w:hAnsi="Times New Roman" w:cs="Times New Roman"/>
          <w:b/>
          <w:sz w:val="24"/>
          <w:szCs w:val="24"/>
        </w:rPr>
        <w:t>ОБРАЗАЦ ИЗЈАВЕ О ПОШТОВАЊУ ОБАВЕЗЕ ИЗ ЧЛАНА 75. СТАВ 2. ЗАКОНА</w:t>
      </w:r>
    </w:p>
    <w:p w:rsidR="00623F4A" w:rsidRDefault="00623F4A" w:rsidP="00623F4A">
      <w:pPr>
        <w:spacing w:after="0"/>
        <w:jc w:val="center"/>
        <w:rPr>
          <w:rFonts w:ascii="Times New Roman" w:hAnsi="Times New Roman" w:cs="Times New Roman"/>
          <w:b/>
          <w:sz w:val="24"/>
          <w:szCs w:val="24"/>
        </w:rPr>
      </w:pPr>
    </w:p>
    <w:p w:rsidR="00623F4A" w:rsidRDefault="00623F4A" w:rsidP="00623F4A">
      <w:pPr>
        <w:spacing w:after="0"/>
        <w:rPr>
          <w:rFonts w:ascii="Times New Roman" w:hAnsi="Times New Roman" w:cs="Times New Roman"/>
          <w:b/>
          <w:sz w:val="24"/>
          <w:szCs w:val="24"/>
        </w:rPr>
      </w:pPr>
    </w:p>
    <w:p w:rsidR="00623F4A" w:rsidRPr="00B501EE" w:rsidRDefault="00623F4A" w:rsidP="00623F4A">
      <w:pPr>
        <w:rPr>
          <w:rFonts w:ascii="Times New Roman" w:hAnsi="Times New Roman" w:cs="Times New Roman"/>
          <w:sz w:val="24"/>
          <w:szCs w:val="24"/>
        </w:rPr>
      </w:pPr>
    </w:p>
    <w:p w:rsidR="00623F4A" w:rsidRPr="00136A5B" w:rsidRDefault="00623F4A" w:rsidP="00623F4A">
      <w:pPr>
        <w:rPr>
          <w:rFonts w:ascii="Times New Roman" w:hAnsi="Times New Roman" w:cs="Times New Roman"/>
          <w:sz w:val="24"/>
          <w:szCs w:val="24"/>
        </w:rPr>
      </w:pPr>
      <w:r w:rsidRPr="00136A5B">
        <w:rPr>
          <w:rFonts w:ascii="Times New Roman" w:hAnsi="Times New Roman" w:cs="Times New Roman"/>
          <w:sz w:val="24"/>
          <w:szCs w:val="24"/>
        </w:rPr>
        <w:t>У складу са чланом 75. став 2. Закона,</w:t>
      </w:r>
      <w:r>
        <w:rPr>
          <w:rFonts w:ascii="Times New Roman" w:hAnsi="Times New Roman" w:cs="Times New Roman"/>
          <w:sz w:val="24"/>
          <w:szCs w:val="24"/>
        </w:rPr>
        <w:t xml:space="preserve"> под пуном материјалном и кривичном одговорношћу, </w:t>
      </w:r>
      <w:r w:rsidRPr="00136A5B">
        <w:rPr>
          <w:rFonts w:ascii="Times New Roman" w:hAnsi="Times New Roman" w:cs="Times New Roman"/>
          <w:sz w:val="24"/>
          <w:szCs w:val="24"/>
        </w:rPr>
        <w:t xml:space="preserve"> као заступник понуђача</w:t>
      </w:r>
      <w:r>
        <w:rPr>
          <w:rFonts w:ascii="Times New Roman" w:hAnsi="Times New Roman" w:cs="Times New Roman"/>
          <w:sz w:val="24"/>
          <w:szCs w:val="24"/>
        </w:rPr>
        <w:t>,</w:t>
      </w:r>
      <w:r w:rsidRPr="00136A5B">
        <w:rPr>
          <w:rFonts w:ascii="Times New Roman" w:hAnsi="Times New Roman" w:cs="Times New Roman"/>
          <w:sz w:val="24"/>
          <w:szCs w:val="24"/>
        </w:rPr>
        <w:t xml:space="preserve"> дајем следећу</w:t>
      </w:r>
    </w:p>
    <w:p w:rsidR="00623F4A" w:rsidRPr="00136A5B" w:rsidRDefault="00623F4A" w:rsidP="00623F4A">
      <w:pPr>
        <w:rPr>
          <w:rFonts w:ascii="Times New Roman" w:hAnsi="Times New Roman" w:cs="Times New Roman"/>
          <w:sz w:val="24"/>
          <w:szCs w:val="24"/>
        </w:rPr>
      </w:pPr>
    </w:p>
    <w:p w:rsidR="00623F4A" w:rsidRPr="00136A5B" w:rsidRDefault="00623F4A" w:rsidP="00623F4A">
      <w:pPr>
        <w:jc w:val="center"/>
        <w:rPr>
          <w:rFonts w:ascii="Times New Roman" w:hAnsi="Times New Roman" w:cs="Times New Roman"/>
          <w:b/>
          <w:sz w:val="24"/>
          <w:szCs w:val="24"/>
        </w:rPr>
      </w:pPr>
      <w:r w:rsidRPr="00136A5B">
        <w:rPr>
          <w:rFonts w:ascii="Times New Roman" w:hAnsi="Times New Roman" w:cs="Times New Roman"/>
          <w:b/>
          <w:sz w:val="24"/>
          <w:szCs w:val="24"/>
        </w:rPr>
        <w:t>ИЗЈАВУ</w:t>
      </w:r>
    </w:p>
    <w:p w:rsidR="00623F4A" w:rsidRPr="00136A5B" w:rsidRDefault="00623F4A" w:rsidP="00623F4A">
      <w:pPr>
        <w:rPr>
          <w:rFonts w:ascii="Times New Roman" w:hAnsi="Times New Roman" w:cs="Times New Roman"/>
          <w:sz w:val="24"/>
          <w:szCs w:val="24"/>
        </w:rPr>
      </w:pPr>
    </w:p>
    <w:p w:rsidR="00623F4A" w:rsidRPr="00136A5B" w:rsidRDefault="00623F4A" w:rsidP="00623F4A">
      <w:pPr>
        <w:rPr>
          <w:rFonts w:ascii="Times New Roman" w:hAnsi="Times New Roman" w:cs="Times New Roman"/>
          <w:sz w:val="24"/>
          <w:szCs w:val="24"/>
        </w:rPr>
      </w:pPr>
      <w:r w:rsidRPr="00136A5B">
        <w:rPr>
          <w:rFonts w:ascii="Times New Roman" w:hAnsi="Times New Roman" w:cs="Times New Roman"/>
          <w:sz w:val="24"/>
          <w:szCs w:val="24"/>
        </w:rPr>
        <w:tab/>
        <w:t>Понуђач ________________________________________________________________</w:t>
      </w:r>
    </w:p>
    <w:p w:rsidR="00623F4A" w:rsidRPr="00136A5B" w:rsidRDefault="00623F4A" w:rsidP="00623F4A">
      <w:pPr>
        <w:rPr>
          <w:rFonts w:ascii="Times New Roman" w:hAnsi="Times New Roman" w:cs="Times New Roman"/>
          <w:sz w:val="24"/>
          <w:szCs w:val="24"/>
        </w:rPr>
      </w:pPr>
      <w:r w:rsidRPr="00136A5B">
        <w:rPr>
          <w:rFonts w:ascii="Times New Roman" w:hAnsi="Times New Roman" w:cs="Times New Roman"/>
          <w:sz w:val="24"/>
          <w:szCs w:val="24"/>
        </w:rPr>
        <w:t xml:space="preserve">                                                                         (назив понуђача)</w:t>
      </w:r>
    </w:p>
    <w:p w:rsidR="00623F4A" w:rsidRPr="00EB5892" w:rsidRDefault="00623F4A" w:rsidP="00EB5892">
      <w:pPr>
        <w:jc w:val="both"/>
        <w:rPr>
          <w:rFonts w:ascii="Times New Roman" w:hAnsi="Times New Roman" w:cs="Times New Roman"/>
          <w:sz w:val="24"/>
          <w:szCs w:val="24"/>
        </w:rPr>
      </w:pPr>
      <w:r w:rsidRPr="00136A5B">
        <w:rPr>
          <w:rFonts w:ascii="Times New Roman" w:hAnsi="Times New Roman" w:cs="Times New Roman"/>
          <w:sz w:val="24"/>
          <w:szCs w:val="24"/>
        </w:rPr>
        <w:t xml:space="preserve">У поступку јавне набавке </w:t>
      </w:r>
      <w:r w:rsidRPr="00136A5B">
        <w:rPr>
          <w:rFonts w:ascii="Times New Roman" w:hAnsi="Times New Roman" w:cs="Times New Roman"/>
          <w:sz w:val="24"/>
          <w:szCs w:val="24"/>
          <w:lang w:val="sr-Cyrl-BA"/>
        </w:rPr>
        <w:t>мале вредности добара</w:t>
      </w:r>
      <w:r w:rsidRPr="00136A5B">
        <w:rPr>
          <w:rFonts w:ascii="Times New Roman" w:hAnsi="Times New Roman" w:cs="Times New Roman"/>
          <w:sz w:val="24"/>
          <w:szCs w:val="24"/>
        </w:rPr>
        <w:t>-</w:t>
      </w:r>
      <w:r w:rsidR="00EB5892" w:rsidRPr="00EB5892">
        <w:rPr>
          <w:rFonts w:ascii="Times New Roman" w:hAnsi="Times New Roman" w:cs="Times New Roman"/>
          <w:sz w:val="24"/>
          <w:szCs w:val="24"/>
          <w:lang w:val="sr-Cyrl-CS"/>
        </w:rPr>
        <w:t xml:space="preserve"> </w:t>
      </w:r>
      <w:r w:rsidR="00EB5892" w:rsidRPr="006C592D">
        <w:rPr>
          <w:rFonts w:ascii="Times New Roman" w:hAnsi="Times New Roman" w:cs="Times New Roman"/>
          <w:sz w:val="24"/>
          <w:szCs w:val="24"/>
          <w:lang w:val="sr-Cyrl-CS"/>
        </w:rPr>
        <w:t>уља за ложење  -гасно уље екстра лако евро ЕЛ за грејање школске зграде у</w:t>
      </w:r>
      <w:r w:rsidR="00EB5892">
        <w:rPr>
          <w:rFonts w:ascii="Times New Roman" w:hAnsi="Times New Roman" w:cs="Times New Roman"/>
          <w:sz w:val="24"/>
          <w:szCs w:val="24"/>
          <w:lang w:val="sr-Cyrl-CS"/>
        </w:rPr>
        <w:t xml:space="preserve"> издвојеном одељењу у Манђелосу</w:t>
      </w:r>
      <w:r w:rsidR="00EB5892">
        <w:rPr>
          <w:rFonts w:ascii="Times New Roman" w:hAnsi="Times New Roman" w:cs="Times New Roman"/>
          <w:sz w:val="24"/>
          <w:szCs w:val="24"/>
        </w:rPr>
        <w:t>,</w:t>
      </w:r>
      <w:r w:rsidRPr="00136A5B">
        <w:rPr>
          <w:rFonts w:ascii="Times New Roman" w:hAnsi="Times New Roman" w:cs="Times New Roman"/>
          <w:sz w:val="24"/>
          <w:szCs w:val="24"/>
          <w:lang w:val="sr-Cyrl-BA"/>
        </w:rPr>
        <w:t xml:space="preserve"> ЈН </w:t>
      </w:r>
      <w:r>
        <w:rPr>
          <w:rFonts w:ascii="Times New Roman" w:hAnsi="Times New Roman" w:cs="Times New Roman"/>
          <w:sz w:val="24"/>
          <w:szCs w:val="24"/>
          <w:lang w:val="sr-Cyrl-BA"/>
        </w:rPr>
        <w:t xml:space="preserve">бр. </w:t>
      </w:r>
      <w:r w:rsidR="00B467C8">
        <w:rPr>
          <w:rFonts w:ascii="Times New Roman" w:hAnsi="Times New Roman" w:cs="Times New Roman"/>
          <w:sz w:val="24"/>
          <w:szCs w:val="24"/>
          <w:lang w:val="sr-Cyrl-BA"/>
        </w:rPr>
        <w:t>4</w:t>
      </w:r>
      <w:r w:rsidRPr="00136A5B">
        <w:rPr>
          <w:rFonts w:ascii="Times New Roman" w:hAnsi="Times New Roman" w:cs="Times New Roman"/>
          <w:sz w:val="24"/>
          <w:szCs w:val="24"/>
        </w:rPr>
        <w:t>/201</w:t>
      </w:r>
      <w:r w:rsidR="00B86C51">
        <w:rPr>
          <w:rFonts w:ascii="Times New Roman" w:hAnsi="Times New Roman" w:cs="Times New Roman"/>
          <w:sz w:val="24"/>
          <w:szCs w:val="24"/>
        </w:rPr>
        <w:t>9</w:t>
      </w:r>
      <w:r w:rsidRPr="00136A5B">
        <w:rPr>
          <w:rFonts w:ascii="Times New Roman" w:hAnsi="Times New Roman" w:cs="Times New Roman"/>
          <w:sz w:val="24"/>
          <w:szCs w:val="24"/>
        </w:rPr>
        <w:t>, поштовао је обавезе које произилазе из важећих прописа о заштити на раду, запошљавању и условим</w:t>
      </w:r>
      <w:r w:rsidR="007D7F11">
        <w:rPr>
          <w:rFonts w:ascii="Times New Roman" w:hAnsi="Times New Roman" w:cs="Times New Roman"/>
          <w:sz w:val="24"/>
          <w:szCs w:val="24"/>
        </w:rPr>
        <w:t>а рада, заштити животне средине, као и да немају забрану обављања делатности кја је на снази у време подношења понуде</w:t>
      </w:r>
      <w:r w:rsidRPr="00136A5B">
        <w:rPr>
          <w:rFonts w:ascii="Times New Roman" w:hAnsi="Times New Roman" w:cs="Times New Roman"/>
          <w:sz w:val="24"/>
          <w:szCs w:val="24"/>
        </w:rPr>
        <w:t>.</w:t>
      </w:r>
    </w:p>
    <w:p w:rsidR="00623F4A" w:rsidRPr="00136A5B" w:rsidRDefault="00623F4A" w:rsidP="00623F4A">
      <w:pPr>
        <w:jc w:val="both"/>
        <w:rPr>
          <w:rFonts w:ascii="Times New Roman" w:hAnsi="Times New Roman" w:cs="Times New Roman"/>
          <w:sz w:val="24"/>
          <w:szCs w:val="24"/>
        </w:rPr>
      </w:pPr>
    </w:p>
    <w:p w:rsidR="00623F4A" w:rsidRPr="00136A5B" w:rsidRDefault="00623F4A" w:rsidP="00623F4A">
      <w:pPr>
        <w:rPr>
          <w:rFonts w:ascii="Times New Roman" w:hAnsi="Times New Roman" w:cs="Times New Roman"/>
          <w:sz w:val="24"/>
          <w:szCs w:val="24"/>
        </w:rPr>
      </w:pPr>
    </w:p>
    <w:p w:rsidR="00623F4A" w:rsidRPr="00136A5B" w:rsidRDefault="00623F4A" w:rsidP="00623F4A">
      <w:pPr>
        <w:spacing w:after="0"/>
        <w:rPr>
          <w:rFonts w:ascii="Times New Roman" w:hAnsi="Times New Roman" w:cs="Times New Roman"/>
          <w:sz w:val="24"/>
          <w:szCs w:val="24"/>
        </w:rPr>
      </w:pPr>
    </w:p>
    <w:p w:rsidR="00623F4A" w:rsidRPr="00136A5B" w:rsidRDefault="00623F4A" w:rsidP="00623F4A">
      <w:pPr>
        <w:spacing w:after="0"/>
        <w:rPr>
          <w:rFonts w:ascii="Times New Roman" w:hAnsi="Times New Roman" w:cs="Times New Roman"/>
          <w:sz w:val="24"/>
          <w:szCs w:val="24"/>
        </w:rPr>
      </w:pPr>
      <w:r w:rsidRPr="00136A5B">
        <w:rPr>
          <w:rFonts w:ascii="Times New Roman" w:hAnsi="Times New Roman" w:cs="Times New Roman"/>
          <w:sz w:val="24"/>
          <w:szCs w:val="24"/>
        </w:rPr>
        <w:tab/>
        <w:t>Датум</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М.П.</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Понуђач</w:t>
      </w:r>
    </w:p>
    <w:p w:rsidR="00623F4A" w:rsidRPr="00136A5B" w:rsidRDefault="00623F4A" w:rsidP="00623F4A">
      <w:pPr>
        <w:spacing w:after="0"/>
        <w:rPr>
          <w:rFonts w:ascii="Times New Roman" w:hAnsi="Times New Roman" w:cs="Times New Roman"/>
          <w:sz w:val="24"/>
          <w:szCs w:val="24"/>
        </w:rPr>
      </w:pPr>
      <w:r w:rsidRPr="00136A5B">
        <w:rPr>
          <w:rFonts w:ascii="Times New Roman" w:hAnsi="Times New Roman" w:cs="Times New Roman"/>
          <w:sz w:val="24"/>
          <w:szCs w:val="24"/>
        </w:rPr>
        <w:t>_________________</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_________________</w:t>
      </w:r>
    </w:p>
    <w:p w:rsidR="00623F4A" w:rsidRPr="00136A5B" w:rsidRDefault="00623F4A" w:rsidP="00623F4A">
      <w:pPr>
        <w:rPr>
          <w:rFonts w:ascii="Times New Roman" w:hAnsi="Times New Roman" w:cs="Times New Roman"/>
          <w:sz w:val="24"/>
          <w:szCs w:val="24"/>
        </w:rPr>
      </w:pPr>
    </w:p>
    <w:p w:rsidR="00623F4A" w:rsidRPr="00136A5B" w:rsidRDefault="00623F4A" w:rsidP="00623F4A">
      <w:pPr>
        <w:rPr>
          <w:rFonts w:ascii="Times New Roman" w:hAnsi="Times New Roman" w:cs="Times New Roman"/>
          <w:sz w:val="24"/>
          <w:szCs w:val="24"/>
        </w:rPr>
      </w:pPr>
    </w:p>
    <w:p w:rsidR="00623F4A" w:rsidRPr="00136A5B" w:rsidRDefault="00623F4A" w:rsidP="00623F4A">
      <w:pPr>
        <w:rPr>
          <w:rFonts w:ascii="Times New Roman" w:hAnsi="Times New Roman" w:cs="Times New Roman"/>
          <w:sz w:val="24"/>
          <w:szCs w:val="24"/>
        </w:rPr>
      </w:pPr>
    </w:p>
    <w:p w:rsidR="00623F4A" w:rsidRPr="00136A5B" w:rsidRDefault="00623F4A" w:rsidP="00623F4A">
      <w:pPr>
        <w:rPr>
          <w:rFonts w:ascii="Times New Roman" w:hAnsi="Times New Roman" w:cs="Times New Roman"/>
          <w:sz w:val="24"/>
          <w:szCs w:val="24"/>
          <w:lang w:val="sr-Cyrl-CS"/>
        </w:rPr>
      </w:pPr>
      <w:r w:rsidRPr="00446394">
        <w:rPr>
          <w:rFonts w:ascii="Times New Roman" w:hAnsi="Times New Roman" w:cs="Times New Roman"/>
          <w:b/>
          <w:sz w:val="24"/>
          <w:szCs w:val="24"/>
        </w:rPr>
        <w:t>Напомена:</w:t>
      </w:r>
      <w:r w:rsidRPr="00136A5B">
        <w:rPr>
          <w:rFonts w:ascii="Times New Roman" w:hAnsi="Times New Roman" w:cs="Times New Roman"/>
          <w:sz w:val="24"/>
          <w:szCs w:val="24"/>
        </w:rPr>
        <w:t xml:space="preserve"> </w:t>
      </w:r>
      <w:r w:rsidRPr="00446394">
        <w:rPr>
          <w:rFonts w:ascii="Times New Roman" w:hAnsi="Times New Roman" w:cs="Times New Roman"/>
          <w:b/>
          <w:sz w:val="24"/>
          <w:szCs w:val="24"/>
        </w:rPr>
        <w:t>Уколико понуду подноси група понуђача</w:t>
      </w:r>
      <w:r w:rsidRPr="00136A5B">
        <w:rPr>
          <w:rFonts w:ascii="Times New Roman" w:hAnsi="Times New Roman" w:cs="Times New Roman"/>
          <w:sz w:val="24"/>
          <w:szCs w:val="24"/>
        </w:rPr>
        <w:t xml:space="preserve"> Изјава мора бити потписана од стране овлашћеног лица сваког понуђача из групе понуђача и оверена печатом.</w:t>
      </w:r>
    </w:p>
    <w:p w:rsidR="00623F4A" w:rsidRPr="00136A5B" w:rsidRDefault="00623F4A" w:rsidP="00623F4A">
      <w:pPr>
        <w:spacing w:after="0"/>
        <w:jc w:val="both"/>
        <w:rPr>
          <w:rFonts w:ascii="Times New Roman" w:hAnsi="Times New Roman" w:cs="Times New Roman"/>
          <w:sz w:val="24"/>
          <w:szCs w:val="24"/>
        </w:rPr>
      </w:pPr>
    </w:p>
    <w:p w:rsidR="00623F4A" w:rsidRDefault="00623F4A" w:rsidP="00623F4A">
      <w:pPr>
        <w:spacing w:after="0"/>
        <w:jc w:val="both"/>
        <w:rPr>
          <w:rFonts w:ascii="Times New Roman" w:hAnsi="Times New Roman" w:cs="Times New Roman"/>
          <w:sz w:val="24"/>
          <w:szCs w:val="24"/>
        </w:rPr>
      </w:pPr>
    </w:p>
    <w:p w:rsidR="00623F4A" w:rsidRDefault="00623F4A" w:rsidP="00623F4A">
      <w:pPr>
        <w:spacing w:after="0"/>
        <w:jc w:val="both"/>
        <w:rPr>
          <w:rFonts w:ascii="Times New Roman" w:hAnsi="Times New Roman" w:cs="Times New Roman"/>
          <w:sz w:val="24"/>
          <w:szCs w:val="24"/>
        </w:rPr>
      </w:pPr>
    </w:p>
    <w:p w:rsidR="00623F4A" w:rsidRDefault="00623F4A" w:rsidP="00623F4A">
      <w:pPr>
        <w:spacing w:after="0"/>
        <w:jc w:val="both"/>
        <w:rPr>
          <w:rFonts w:ascii="Times New Roman" w:hAnsi="Times New Roman" w:cs="Times New Roman"/>
          <w:sz w:val="24"/>
          <w:szCs w:val="24"/>
        </w:rPr>
      </w:pPr>
    </w:p>
    <w:p w:rsidR="00623F4A" w:rsidRDefault="00623F4A" w:rsidP="00623F4A">
      <w:pPr>
        <w:spacing w:after="0"/>
        <w:jc w:val="both"/>
        <w:rPr>
          <w:rFonts w:ascii="Times New Roman" w:hAnsi="Times New Roman" w:cs="Times New Roman"/>
          <w:sz w:val="24"/>
          <w:szCs w:val="24"/>
        </w:rPr>
      </w:pPr>
    </w:p>
    <w:p w:rsidR="00F17785" w:rsidRPr="00F17785" w:rsidRDefault="00F17785" w:rsidP="00623F4A">
      <w:pPr>
        <w:spacing w:after="0"/>
        <w:jc w:val="both"/>
        <w:rPr>
          <w:rFonts w:ascii="Times New Roman" w:hAnsi="Times New Roman" w:cs="Times New Roman"/>
          <w:sz w:val="24"/>
          <w:szCs w:val="24"/>
        </w:rPr>
      </w:pPr>
    </w:p>
    <w:p w:rsidR="00623F4A" w:rsidRPr="00136A5B" w:rsidRDefault="00623F4A" w:rsidP="00623F4A">
      <w:pPr>
        <w:spacing w:after="0"/>
        <w:jc w:val="both"/>
        <w:rPr>
          <w:rFonts w:ascii="Times New Roman" w:hAnsi="Times New Roman" w:cs="Times New Roman"/>
          <w:sz w:val="24"/>
          <w:szCs w:val="24"/>
        </w:rPr>
      </w:pPr>
    </w:p>
    <w:p w:rsidR="00623F4A" w:rsidRPr="00136A5B" w:rsidRDefault="00623F4A" w:rsidP="00623F4A">
      <w:pPr>
        <w:spacing w:after="0"/>
        <w:jc w:val="both"/>
        <w:rPr>
          <w:rFonts w:ascii="Times New Roman" w:hAnsi="Times New Roman" w:cs="Times New Roman"/>
          <w:sz w:val="24"/>
          <w:szCs w:val="24"/>
        </w:rPr>
      </w:pPr>
    </w:p>
    <w:p w:rsidR="00623F4A" w:rsidRPr="00D540E2" w:rsidRDefault="00623F4A" w:rsidP="00623F4A">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lang w:val="sr-Cyrl-CS"/>
        </w:rPr>
      </w:pPr>
      <w:r w:rsidRPr="00D540E2">
        <w:rPr>
          <w:rFonts w:ascii="Times New Roman" w:hAnsi="Times New Roman" w:cs="Times New Roman"/>
          <w:b/>
          <w:bCs/>
          <w:color w:val="000000"/>
          <w:kern w:val="1"/>
          <w:sz w:val="24"/>
          <w:szCs w:val="24"/>
          <w:lang w:val="sr-Cyrl-CS"/>
        </w:rPr>
        <w:lastRenderedPageBreak/>
        <w:t>ИЗЈАВА ПОДИЗВОЂАЧА</w:t>
      </w:r>
    </w:p>
    <w:p w:rsidR="00623F4A" w:rsidRPr="00136A5B" w:rsidRDefault="00623F4A" w:rsidP="00623F4A">
      <w:pPr>
        <w:jc w:val="center"/>
        <w:rPr>
          <w:rFonts w:ascii="Times New Roman" w:hAnsi="Times New Roman" w:cs="Times New Roman"/>
          <w:sz w:val="24"/>
          <w:szCs w:val="24"/>
        </w:rPr>
      </w:pPr>
      <w:r w:rsidRPr="00446394">
        <w:rPr>
          <w:rFonts w:ascii="Times New Roman" w:hAnsi="Times New Roman" w:cs="Times New Roman"/>
          <w:b/>
          <w:sz w:val="24"/>
          <w:szCs w:val="24"/>
        </w:rPr>
        <w:t>О ПОШТОВАЊУ ОБАВЕЗЕ ИЗ ЧЛАНА 75. СТАВ 2. ЗАКОНА</w:t>
      </w:r>
    </w:p>
    <w:p w:rsidR="00623F4A" w:rsidRDefault="00623F4A" w:rsidP="00623F4A">
      <w:pPr>
        <w:spacing w:after="0"/>
        <w:jc w:val="both"/>
        <w:rPr>
          <w:rFonts w:ascii="Times New Roman" w:hAnsi="Times New Roman" w:cs="Times New Roman"/>
          <w:sz w:val="24"/>
          <w:szCs w:val="24"/>
        </w:rPr>
      </w:pPr>
    </w:p>
    <w:p w:rsidR="00623F4A" w:rsidRPr="00B63672" w:rsidRDefault="00623F4A" w:rsidP="00623F4A">
      <w:pPr>
        <w:spacing w:after="0"/>
        <w:jc w:val="both"/>
        <w:rPr>
          <w:rFonts w:ascii="Times New Roman" w:hAnsi="Times New Roman" w:cs="Times New Roman"/>
          <w:sz w:val="24"/>
          <w:szCs w:val="24"/>
        </w:rPr>
      </w:pPr>
    </w:p>
    <w:p w:rsidR="00623F4A" w:rsidRPr="00136A5B" w:rsidRDefault="00623F4A" w:rsidP="00623F4A">
      <w:pPr>
        <w:rPr>
          <w:rFonts w:ascii="Times New Roman" w:hAnsi="Times New Roman" w:cs="Times New Roman"/>
          <w:sz w:val="24"/>
          <w:szCs w:val="24"/>
        </w:rPr>
      </w:pPr>
      <w:r w:rsidRPr="00136A5B">
        <w:rPr>
          <w:rFonts w:ascii="Times New Roman" w:hAnsi="Times New Roman" w:cs="Times New Roman"/>
          <w:sz w:val="24"/>
          <w:szCs w:val="24"/>
        </w:rPr>
        <w:t>У складу са чланом 75. став 2. Закона,</w:t>
      </w:r>
      <w:r>
        <w:rPr>
          <w:rFonts w:ascii="Times New Roman" w:hAnsi="Times New Roman" w:cs="Times New Roman"/>
          <w:sz w:val="24"/>
          <w:szCs w:val="24"/>
        </w:rPr>
        <w:t xml:space="preserve"> </w:t>
      </w:r>
      <w:r w:rsidRPr="00136A5B">
        <w:rPr>
          <w:rFonts w:ascii="Times New Roman" w:hAnsi="Times New Roman" w:cs="Times New Roman"/>
          <w:sz w:val="24"/>
          <w:szCs w:val="24"/>
        </w:rPr>
        <w:t>,</w:t>
      </w:r>
      <w:r>
        <w:rPr>
          <w:rFonts w:ascii="Times New Roman" w:hAnsi="Times New Roman" w:cs="Times New Roman"/>
          <w:sz w:val="24"/>
          <w:szCs w:val="24"/>
        </w:rPr>
        <w:t xml:space="preserve"> под пуном материјалном и кривичном одговорношћу,</w:t>
      </w:r>
      <w:r w:rsidRPr="00136A5B">
        <w:rPr>
          <w:rFonts w:ascii="Times New Roman" w:hAnsi="Times New Roman" w:cs="Times New Roman"/>
          <w:sz w:val="24"/>
          <w:szCs w:val="24"/>
        </w:rPr>
        <w:t xml:space="preserve"> као заступник подизвођача дајем следећу</w:t>
      </w:r>
    </w:p>
    <w:p w:rsidR="00623F4A" w:rsidRPr="00136A5B" w:rsidRDefault="00623F4A" w:rsidP="00623F4A">
      <w:pPr>
        <w:rPr>
          <w:rFonts w:ascii="Times New Roman" w:hAnsi="Times New Roman" w:cs="Times New Roman"/>
          <w:sz w:val="24"/>
          <w:szCs w:val="24"/>
        </w:rPr>
      </w:pPr>
    </w:p>
    <w:p w:rsidR="00623F4A" w:rsidRPr="00136A5B" w:rsidRDefault="00623F4A" w:rsidP="00623F4A">
      <w:pPr>
        <w:jc w:val="center"/>
        <w:rPr>
          <w:rFonts w:ascii="Times New Roman" w:hAnsi="Times New Roman" w:cs="Times New Roman"/>
          <w:b/>
          <w:sz w:val="24"/>
          <w:szCs w:val="24"/>
        </w:rPr>
      </w:pPr>
      <w:r w:rsidRPr="00136A5B">
        <w:rPr>
          <w:rFonts w:ascii="Times New Roman" w:hAnsi="Times New Roman" w:cs="Times New Roman"/>
          <w:b/>
          <w:sz w:val="24"/>
          <w:szCs w:val="24"/>
        </w:rPr>
        <w:t>ИЗЈАВУ</w:t>
      </w:r>
    </w:p>
    <w:p w:rsidR="00623F4A" w:rsidRPr="00136A5B" w:rsidRDefault="00623F4A" w:rsidP="00623F4A">
      <w:pPr>
        <w:rPr>
          <w:rFonts w:ascii="Times New Roman" w:hAnsi="Times New Roman" w:cs="Times New Roman"/>
          <w:sz w:val="24"/>
          <w:szCs w:val="24"/>
        </w:rPr>
      </w:pPr>
    </w:p>
    <w:p w:rsidR="00623F4A" w:rsidRPr="00136A5B" w:rsidRDefault="00623F4A" w:rsidP="00623F4A">
      <w:pPr>
        <w:rPr>
          <w:rFonts w:ascii="Times New Roman" w:hAnsi="Times New Roman" w:cs="Times New Roman"/>
          <w:sz w:val="24"/>
          <w:szCs w:val="24"/>
        </w:rPr>
      </w:pPr>
      <w:r w:rsidRPr="00136A5B">
        <w:rPr>
          <w:rFonts w:ascii="Times New Roman" w:hAnsi="Times New Roman" w:cs="Times New Roman"/>
          <w:sz w:val="24"/>
          <w:szCs w:val="24"/>
        </w:rPr>
        <w:tab/>
        <w:t>Подизвођач_____________________________________________________________</w:t>
      </w:r>
    </w:p>
    <w:p w:rsidR="00623F4A" w:rsidRPr="00136A5B" w:rsidRDefault="00623F4A" w:rsidP="00623F4A">
      <w:pPr>
        <w:rPr>
          <w:rFonts w:ascii="Times New Roman" w:hAnsi="Times New Roman" w:cs="Times New Roman"/>
          <w:sz w:val="24"/>
          <w:szCs w:val="24"/>
        </w:rPr>
      </w:pPr>
      <w:r w:rsidRPr="00136A5B">
        <w:rPr>
          <w:rFonts w:ascii="Times New Roman" w:hAnsi="Times New Roman" w:cs="Times New Roman"/>
          <w:sz w:val="24"/>
          <w:szCs w:val="24"/>
        </w:rPr>
        <w:t xml:space="preserve">                                                                         (назив подизвођача)</w:t>
      </w:r>
    </w:p>
    <w:p w:rsidR="007D7F11" w:rsidRPr="00EB5892" w:rsidRDefault="00623F4A" w:rsidP="007D7F11">
      <w:pPr>
        <w:jc w:val="both"/>
        <w:rPr>
          <w:rFonts w:ascii="Times New Roman" w:hAnsi="Times New Roman" w:cs="Times New Roman"/>
          <w:sz w:val="24"/>
          <w:szCs w:val="24"/>
        </w:rPr>
      </w:pPr>
      <w:r w:rsidRPr="00136A5B">
        <w:rPr>
          <w:rFonts w:ascii="Times New Roman" w:hAnsi="Times New Roman" w:cs="Times New Roman"/>
          <w:sz w:val="24"/>
          <w:szCs w:val="24"/>
        </w:rPr>
        <w:t xml:space="preserve">У поступку јавне набавке </w:t>
      </w:r>
      <w:r w:rsidRPr="00136A5B">
        <w:rPr>
          <w:rFonts w:ascii="Times New Roman" w:hAnsi="Times New Roman" w:cs="Times New Roman"/>
          <w:sz w:val="24"/>
          <w:szCs w:val="24"/>
          <w:lang w:val="sr-Cyrl-BA"/>
        </w:rPr>
        <w:t>мале вредности добара</w:t>
      </w:r>
      <w:r w:rsidRPr="00136A5B">
        <w:rPr>
          <w:rFonts w:ascii="Times New Roman" w:hAnsi="Times New Roman" w:cs="Times New Roman"/>
          <w:sz w:val="24"/>
          <w:szCs w:val="24"/>
        </w:rPr>
        <w:t>-</w:t>
      </w:r>
      <w:r w:rsidR="00EB5892" w:rsidRPr="00EB5892">
        <w:rPr>
          <w:rFonts w:ascii="Times New Roman" w:hAnsi="Times New Roman" w:cs="Times New Roman"/>
          <w:sz w:val="24"/>
          <w:szCs w:val="24"/>
          <w:lang w:val="sr-Cyrl-CS"/>
        </w:rPr>
        <w:t xml:space="preserve"> </w:t>
      </w:r>
      <w:r w:rsidR="00EB5892" w:rsidRPr="006C592D">
        <w:rPr>
          <w:rFonts w:ascii="Times New Roman" w:hAnsi="Times New Roman" w:cs="Times New Roman"/>
          <w:sz w:val="24"/>
          <w:szCs w:val="24"/>
          <w:lang w:val="sr-Cyrl-CS"/>
        </w:rPr>
        <w:t>уља за ложење  -гасно уље екстра лако евро ЕЛ за грејање школске зграде у</w:t>
      </w:r>
      <w:r w:rsidR="00EB5892">
        <w:rPr>
          <w:rFonts w:ascii="Times New Roman" w:hAnsi="Times New Roman" w:cs="Times New Roman"/>
          <w:sz w:val="24"/>
          <w:szCs w:val="24"/>
          <w:lang w:val="sr-Cyrl-CS"/>
        </w:rPr>
        <w:t xml:space="preserve"> издвојеном одељењу у Манђелосу</w:t>
      </w:r>
      <w:r w:rsidR="00EB5892">
        <w:rPr>
          <w:rFonts w:ascii="Times New Roman" w:hAnsi="Times New Roman" w:cs="Times New Roman"/>
          <w:sz w:val="24"/>
          <w:szCs w:val="24"/>
        </w:rPr>
        <w:t>,</w:t>
      </w:r>
      <w:r w:rsidRPr="00136A5B">
        <w:rPr>
          <w:rFonts w:ascii="Times New Roman" w:hAnsi="Times New Roman" w:cs="Times New Roman"/>
          <w:sz w:val="24"/>
          <w:szCs w:val="24"/>
          <w:lang w:val="sr-Cyrl-BA"/>
        </w:rPr>
        <w:t xml:space="preserve"> ЈН </w:t>
      </w:r>
      <w:r>
        <w:rPr>
          <w:rFonts w:ascii="Times New Roman" w:hAnsi="Times New Roman" w:cs="Times New Roman"/>
          <w:sz w:val="24"/>
          <w:szCs w:val="24"/>
          <w:lang w:val="sr-Cyrl-BA"/>
        </w:rPr>
        <w:t xml:space="preserve">бр. </w:t>
      </w:r>
      <w:r w:rsidR="00B467C8">
        <w:rPr>
          <w:rFonts w:ascii="Times New Roman" w:hAnsi="Times New Roman" w:cs="Times New Roman"/>
          <w:sz w:val="24"/>
          <w:szCs w:val="24"/>
          <w:lang w:val="sr-Cyrl-BA"/>
        </w:rPr>
        <w:t>4</w:t>
      </w:r>
      <w:r w:rsidRPr="00136A5B">
        <w:rPr>
          <w:rFonts w:ascii="Times New Roman" w:hAnsi="Times New Roman" w:cs="Times New Roman"/>
          <w:sz w:val="24"/>
          <w:szCs w:val="24"/>
        </w:rPr>
        <w:t>/201</w:t>
      </w:r>
      <w:r w:rsidR="00B86C51">
        <w:rPr>
          <w:rFonts w:ascii="Times New Roman" w:hAnsi="Times New Roman" w:cs="Times New Roman"/>
          <w:sz w:val="24"/>
          <w:szCs w:val="24"/>
        </w:rPr>
        <w:t>9</w:t>
      </w:r>
      <w:r w:rsidRPr="00136A5B">
        <w:rPr>
          <w:rFonts w:ascii="Times New Roman" w:hAnsi="Times New Roman" w:cs="Times New Roman"/>
          <w:sz w:val="24"/>
          <w:szCs w:val="24"/>
        </w:rPr>
        <w:t>, поштовао је обавезе које произилазе из важећих прописа о заштити на раду, запошљавању и условима рада, заштити животне средине</w:t>
      </w:r>
      <w:r w:rsidR="007D7F11">
        <w:rPr>
          <w:rFonts w:ascii="Times New Roman" w:hAnsi="Times New Roman" w:cs="Times New Roman"/>
          <w:sz w:val="24"/>
          <w:szCs w:val="24"/>
        </w:rPr>
        <w:t>, као и да немају забрану обављања делатности кја је на снази у време подношења понуде</w:t>
      </w:r>
      <w:r w:rsidR="007D7F11" w:rsidRPr="00136A5B">
        <w:rPr>
          <w:rFonts w:ascii="Times New Roman" w:hAnsi="Times New Roman" w:cs="Times New Roman"/>
          <w:sz w:val="24"/>
          <w:szCs w:val="24"/>
        </w:rPr>
        <w:t>.</w:t>
      </w:r>
    </w:p>
    <w:p w:rsidR="00623F4A" w:rsidRPr="00EB5892" w:rsidRDefault="00623F4A" w:rsidP="00EB5892">
      <w:pPr>
        <w:jc w:val="both"/>
        <w:rPr>
          <w:rFonts w:ascii="Times New Roman" w:hAnsi="Times New Roman" w:cs="Times New Roman"/>
          <w:sz w:val="24"/>
          <w:szCs w:val="24"/>
        </w:rPr>
      </w:pPr>
      <w:r w:rsidRPr="00136A5B">
        <w:rPr>
          <w:rFonts w:ascii="Times New Roman" w:hAnsi="Times New Roman" w:cs="Times New Roman"/>
          <w:sz w:val="24"/>
          <w:szCs w:val="24"/>
        </w:rPr>
        <w:t xml:space="preserve"> </w:t>
      </w:r>
    </w:p>
    <w:p w:rsidR="00623F4A" w:rsidRPr="00136A5B" w:rsidRDefault="00623F4A" w:rsidP="00623F4A">
      <w:pPr>
        <w:jc w:val="both"/>
        <w:rPr>
          <w:rFonts w:ascii="Times New Roman" w:hAnsi="Times New Roman" w:cs="Times New Roman"/>
          <w:sz w:val="24"/>
          <w:szCs w:val="24"/>
        </w:rPr>
      </w:pPr>
    </w:p>
    <w:p w:rsidR="00623F4A" w:rsidRPr="00136A5B" w:rsidRDefault="00623F4A" w:rsidP="00623F4A">
      <w:pPr>
        <w:rPr>
          <w:rFonts w:ascii="Times New Roman" w:hAnsi="Times New Roman" w:cs="Times New Roman"/>
          <w:sz w:val="24"/>
          <w:szCs w:val="24"/>
        </w:rPr>
      </w:pPr>
    </w:p>
    <w:p w:rsidR="00623F4A" w:rsidRPr="00136A5B" w:rsidRDefault="00623F4A" w:rsidP="00623F4A">
      <w:pPr>
        <w:spacing w:after="0"/>
        <w:rPr>
          <w:rFonts w:ascii="Times New Roman" w:hAnsi="Times New Roman" w:cs="Times New Roman"/>
          <w:sz w:val="24"/>
          <w:szCs w:val="24"/>
        </w:rPr>
      </w:pPr>
    </w:p>
    <w:p w:rsidR="00623F4A" w:rsidRPr="00136A5B" w:rsidRDefault="00623F4A" w:rsidP="00623F4A">
      <w:pPr>
        <w:spacing w:after="0"/>
        <w:rPr>
          <w:rFonts w:ascii="Times New Roman" w:hAnsi="Times New Roman" w:cs="Times New Roman"/>
          <w:sz w:val="24"/>
          <w:szCs w:val="24"/>
        </w:rPr>
      </w:pPr>
      <w:r w:rsidRPr="00136A5B">
        <w:rPr>
          <w:rFonts w:ascii="Times New Roman" w:hAnsi="Times New Roman" w:cs="Times New Roman"/>
          <w:sz w:val="24"/>
          <w:szCs w:val="24"/>
        </w:rPr>
        <w:tab/>
        <w:t>Датум</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М.П.</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Подизвођач</w:t>
      </w:r>
    </w:p>
    <w:p w:rsidR="00623F4A" w:rsidRPr="00136A5B" w:rsidRDefault="00623F4A" w:rsidP="00623F4A">
      <w:pPr>
        <w:spacing w:after="0"/>
        <w:rPr>
          <w:rFonts w:ascii="Times New Roman" w:hAnsi="Times New Roman" w:cs="Times New Roman"/>
          <w:sz w:val="24"/>
          <w:szCs w:val="24"/>
        </w:rPr>
      </w:pPr>
      <w:r w:rsidRPr="00136A5B">
        <w:rPr>
          <w:rFonts w:ascii="Times New Roman" w:hAnsi="Times New Roman" w:cs="Times New Roman"/>
          <w:sz w:val="24"/>
          <w:szCs w:val="24"/>
        </w:rPr>
        <w:t>_________________</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_________________</w:t>
      </w:r>
    </w:p>
    <w:p w:rsidR="00623F4A" w:rsidRPr="00136A5B" w:rsidRDefault="00623F4A" w:rsidP="00623F4A">
      <w:pPr>
        <w:rPr>
          <w:rFonts w:ascii="Times New Roman" w:hAnsi="Times New Roman" w:cs="Times New Roman"/>
          <w:sz w:val="24"/>
          <w:szCs w:val="24"/>
        </w:rPr>
      </w:pPr>
    </w:p>
    <w:p w:rsidR="00623F4A" w:rsidRPr="00136A5B" w:rsidRDefault="00623F4A" w:rsidP="00623F4A">
      <w:pPr>
        <w:rPr>
          <w:rFonts w:ascii="Times New Roman" w:hAnsi="Times New Roman" w:cs="Times New Roman"/>
          <w:sz w:val="24"/>
          <w:szCs w:val="24"/>
        </w:rPr>
      </w:pPr>
    </w:p>
    <w:p w:rsidR="00623F4A" w:rsidRPr="00136A5B" w:rsidRDefault="00623F4A" w:rsidP="00623F4A">
      <w:pPr>
        <w:rPr>
          <w:rFonts w:ascii="Times New Roman" w:hAnsi="Times New Roman" w:cs="Times New Roman"/>
          <w:sz w:val="24"/>
          <w:szCs w:val="24"/>
        </w:rPr>
      </w:pPr>
    </w:p>
    <w:p w:rsidR="00623F4A" w:rsidRPr="00136A5B" w:rsidRDefault="00623F4A" w:rsidP="00623F4A">
      <w:pPr>
        <w:widowControl w:val="0"/>
        <w:suppressAutoHyphens/>
        <w:autoSpaceDE w:val="0"/>
        <w:autoSpaceDN w:val="0"/>
        <w:adjustRightInd w:val="0"/>
        <w:spacing w:line="100" w:lineRule="atLeast"/>
        <w:jc w:val="both"/>
        <w:rPr>
          <w:rFonts w:ascii="Times New Roman" w:hAnsi="Times New Roman" w:cs="Times New Roman"/>
          <w:iCs/>
          <w:kern w:val="1"/>
          <w:sz w:val="24"/>
          <w:szCs w:val="24"/>
          <w:lang w:val="sr-Cyrl-CS"/>
        </w:rPr>
      </w:pPr>
      <w:r w:rsidRPr="00136A5B">
        <w:rPr>
          <w:rFonts w:ascii="Times New Roman" w:hAnsi="Times New Roman" w:cs="Times New Roman"/>
          <w:b/>
          <w:bCs/>
          <w:iCs/>
          <w:kern w:val="1"/>
          <w:sz w:val="24"/>
          <w:szCs w:val="24"/>
          <w:u w:val="single"/>
          <w:lang w:val="sr-Cyrl-CS"/>
        </w:rPr>
        <w:t>Уколико понуђач подноси понуду са подизвођачем</w:t>
      </w:r>
      <w:r w:rsidRPr="00136A5B">
        <w:rPr>
          <w:rFonts w:ascii="Times New Roman" w:hAnsi="Times New Roman" w:cs="Times New Roman"/>
          <w:iCs/>
          <w:kern w:val="1"/>
          <w:sz w:val="24"/>
          <w:szCs w:val="24"/>
          <w:lang w:val="sr-Cyrl-CS"/>
        </w:rPr>
        <w:t xml:space="preserve">, Изјава мора бити потписана од стране овлашћеног лица подизвођача и оверена печатом. </w:t>
      </w:r>
    </w:p>
    <w:p w:rsidR="00623F4A" w:rsidRDefault="00623F4A" w:rsidP="00623F4A">
      <w:pPr>
        <w:rPr>
          <w:rFonts w:ascii="Times New Roman" w:hAnsi="Times New Roman" w:cs="Times New Roman"/>
          <w:sz w:val="24"/>
          <w:szCs w:val="24"/>
        </w:rPr>
      </w:pPr>
    </w:p>
    <w:p w:rsidR="00197102" w:rsidRDefault="00197102" w:rsidP="00623F4A">
      <w:pPr>
        <w:rPr>
          <w:rFonts w:ascii="Times New Roman" w:hAnsi="Times New Roman" w:cs="Times New Roman"/>
          <w:sz w:val="24"/>
          <w:szCs w:val="24"/>
        </w:rPr>
      </w:pPr>
    </w:p>
    <w:p w:rsidR="00BE5D69" w:rsidRPr="00BE5D69" w:rsidRDefault="00BE5D69" w:rsidP="00623F4A">
      <w:pPr>
        <w:rPr>
          <w:rFonts w:ascii="Times New Roman" w:hAnsi="Times New Roman" w:cs="Times New Roman"/>
          <w:sz w:val="24"/>
          <w:szCs w:val="24"/>
        </w:rPr>
      </w:pPr>
    </w:p>
    <w:p w:rsidR="00436652" w:rsidRDefault="00436652" w:rsidP="00436652">
      <w:pPr>
        <w:spacing w:after="0"/>
        <w:jc w:val="center"/>
        <w:rPr>
          <w:rFonts w:ascii="Times New Roman" w:hAnsi="Times New Roman" w:cs="Times New Roman"/>
          <w:b/>
          <w:sz w:val="24"/>
          <w:szCs w:val="24"/>
        </w:rPr>
      </w:pPr>
    </w:p>
    <w:p w:rsidR="00436652" w:rsidRPr="003D639B" w:rsidRDefault="00436652" w:rsidP="00436652">
      <w:pPr>
        <w:pStyle w:val="ListParagraph"/>
        <w:spacing w:after="0"/>
        <w:ind w:left="1211"/>
        <w:rPr>
          <w:rFonts w:ascii="Times New Roman" w:hAnsi="Times New Roman" w:cs="Times New Roman"/>
          <w:b/>
          <w:sz w:val="24"/>
          <w:szCs w:val="24"/>
        </w:rPr>
      </w:pPr>
      <w:r>
        <w:rPr>
          <w:rFonts w:ascii="Times New Roman" w:hAnsi="Times New Roman" w:cs="Times New Roman"/>
          <w:b/>
          <w:sz w:val="24"/>
          <w:szCs w:val="24"/>
        </w:rPr>
        <w:lastRenderedPageBreak/>
        <w:t>5.</w:t>
      </w:r>
      <w:r w:rsidRPr="00436652">
        <w:rPr>
          <w:rFonts w:ascii="Times New Roman" w:hAnsi="Times New Roman" w:cs="Times New Roman"/>
          <w:b/>
          <w:sz w:val="24"/>
          <w:szCs w:val="24"/>
        </w:rPr>
        <w:t>ОБРАЗАЦ ИЗЈАВЕ О УРЕДНОМ ИЗВРШАВАЊУ ОБАВЕЗА ПО РАНИЈЕ ЗАКЉУЧЕНИМ УГОВОРИМА</w:t>
      </w:r>
      <w:r w:rsidR="003D639B">
        <w:rPr>
          <w:rFonts w:ascii="Times New Roman" w:hAnsi="Times New Roman" w:cs="Times New Roman"/>
          <w:b/>
          <w:sz w:val="24"/>
          <w:szCs w:val="24"/>
        </w:rPr>
        <w:t>/ Чл. 76. Закона/</w:t>
      </w:r>
    </w:p>
    <w:p w:rsidR="00436652" w:rsidRPr="00436652" w:rsidRDefault="00436652" w:rsidP="00436652">
      <w:pPr>
        <w:pStyle w:val="ListParagraph"/>
        <w:spacing w:after="0"/>
        <w:ind w:left="1211"/>
        <w:rPr>
          <w:rFonts w:ascii="Times New Roman" w:hAnsi="Times New Roman" w:cs="Times New Roman"/>
          <w:b/>
          <w:sz w:val="24"/>
          <w:szCs w:val="24"/>
        </w:rPr>
      </w:pPr>
    </w:p>
    <w:tbl>
      <w:tblPr>
        <w:tblW w:w="0" w:type="auto"/>
        <w:tblInd w:w="833" w:type="dxa"/>
        <w:tblLayout w:type="fixed"/>
        <w:tblLook w:val="0000"/>
      </w:tblPr>
      <w:tblGrid>
        <w:gridCol w:w="3358"/>
        <w:gridCol w:w="6678"/>
      </w:tblGrid>
      <w:tr w:rsidR="00436652" w:rsidRPr="00436652" w:rsidTr="00C14172">
        <w:trPr>
          <w:trHeight w:val="847"/>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Назив – скраћено пословно име</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16"/>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Правни облик</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16"/>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Седиште</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16"/>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Адреса седишта</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31"/>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Пуно пословно име</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16"/>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Матични број</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16"/>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Шифра делатности</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31"/>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Назив делатности</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16"/>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ПИБ</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16"/>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Назив банке и број рачуна</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16"/>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Телефон</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31"/>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Адреса</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31"/>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Овлашћено лице</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bl>
    <w:p w:rsidR="00436652" w:rsidRPr="00436652" w:rsidRDefault="00436652" w:rsidP="00436652">
      <w:pPr>
        <w:tabs>
          <w:tab w:val="left" w:pos="1134"/>
        </w:tabs>
        <w:rPr>
          <w:rFonts w:ascii="Times New Roman" w:hAnsi="Times New Roman" w:cs="Times New Roman"/>
          <w:sz w:val="24"/>
          <w:szCs w:val="24"/>
          <w:lang w:val="sr-Cyrl-CS"/>
        </w:rPr>
      </w:pPr>
    </w:p>
    <w:p w:rsidR="00436652" w:rsidRPr="00436652" w:rsidRDefault="00436652" w:rsidP="00436652">
      <w:pPr>
        <w:shd w:val="clear" w:color="auto" w:fill="FFFFFF"/>
        <w:tabs>
          <w:tab w:val="left" w:pos="1134"/>
        </w:tabs>
        <w:spacing w:before="5" w:line="240" w:lineRule="exact"/>
        <w:ind w:right="10"/>
        <w:jc w:val="center"/>
        <w:rPr>
          <w:rFonts w:ascii="Times New Roman" w:hAnsi="Times New Roman" w:cs="Times New Roman"/>
          <w:b/>
          <w:sz w:val="24"/>
          <w:szCs w:val="24"/>
          <w:lang w:val="sr-Cyrl-CS"/>
        </w:rPr>
      </w:pPr>
      <w:r w:rsidRPr="00436652">
        <w:rPr>
          <w:rFonts w:ascii="Times New Roman" w:hAnsi="Times New Roman" w:cs="Times New Roman"/>
          <w:b/>
          <w:sz w:val="24"/>
          <w:szCs w:val="24"/>
          <w:lang w:val="sr-Cyrl-CS"/>
        </w:rPr>
        <w:t>И З Ј А В У</w:t>
      </w:r>
    </w:p>
    <w:p w:rsidR="00436652" w:rsidRPr="00436652" w:rsidRDefault="00436652" w:rsidP="00436652">
      <w:pPr>
        <w:tabs>
          <w:tab w:val="left" w:pos="1134"/>
        </w:tabs>
        <w:jc w:val="center"/>
        <w:rPr>
          <w:rFonts w:ascii="Times New Roman" w:hAnsi="Times New Roman" w:cs="Times New Roman"/>
          <w:sz w:val="24"/>
          <w:szCs w:val="24"/>
          <w:lang w:val="sr-Cyrl-CS"/>
        </w:rPr>
      </w:pPr>
    </w:p>
    <w:p w:rsidR="00436652" w:rsidRPr="00436652" w:rsidRDefault="00436652" w:rsidP="00436652">
      <w:pPr>
        <w:tabs>
          <w:tab w:val="left" w:pos="1134"/>
        </w:tabs>
        <w:rPr>
          <w:rFonts w:ascii="Times New Roman" w:hAnsi="Times New Roman" w:cs="Times New Roman"/>
          <w:sz w:val="24"/>
          <w:szCs w:val="24"/>
          <w:lang w:val="sr-Cyrl-CS"/>
        </w:rPr>
      </w:pPr>
      <w:r w:rsidRPr="00436652">
        <w:rPr>
          <w:rFonts w:ascii="Times New Roman" w:hAnsi="Times New Roman" w:cs="Times New Roman"/>
          <w:sz w:val="24"/>
          <w:szCs w:val="24"/>
          <w:lang w:val="sr-Cyrl-CS"/>
        </w:rPr>
        <w:tab/>
        <w:t>Изјављујем, под пуном материјалном и кривичном одговорношћу, да сам уредно извршавао обавезе по раније закључен</w:t>
      </w:r>
      <w:r w:rsidR="00CC4746">
        <w:rPr>
          <w:rFonts w:ascii="Times New Roman" w:hAnsi="Times New Roman" w:cs="Times New Roman"/>
          <w:sz w:val="24"/>
          <w:szCs w:val="24"/>
          <w:lang w:val="sr-Cyrl-CS"/>
        </w:rPr>
        <w:t>им уговорима о јавним набавкама</w:t>
      </w:r>
      <w:r w:rsidR="00B501EE">
        <w:rPr>
          <w:rFonts w:ascii="Times New Roman" w:hAnsi="Times New Roman" w:cs="Times New Roman"/>
          <w:sz w:val="24"/>
          <w:szCs w:val="24"/>
          <w:lang w:val="sr-Cyrl-CS"/>
        </w:rPr>
        <w:t>.</w:t>
      </w:r>
    </w:p>
    <w:p w:rsidR="00436652" w:rsidRPr="00436652" w:rsidRDefault="00436652" w:rsidP="00436652">
      <w:pPr>
        <w:tabs>
          <w:tab w:val="left" w:pos="1134"/>
        </w:tabs>
        <w:rPr>
          <w:rFonts w:ascii="Times New Roman" w:hAnsi="Times New Roman" w:cs="Times New Roman"/>
          <w:sz w:val="24"/>
          <w:szCs w:val="24"/>
          <w:lang w:val="sr-Cyrl-CS"/>
        </w:rPr>
      </w:pPr>
    </w:p>
    <w:p w:rsidR="00436652" w:rsidRPr="00436652" w:rsidRDefault="00436652" w:rsidP="00436652">
      <w:pPr>
        <w:tabs>
          <w:tab w:val="left" w:pos="567"/>
          <w:tab w:val="left" w:pos="1134"/>
          <w:tab w:val="center" w:pos="5103"/>
          <w:tab w:val="center" w:pos="8222"/>
        </w:tabs>
        <w:autoSpaceDE w:val="0"/>
        <w:autoSpaceDN w:val="0"/>
        <w:adjustRightInd w:val="0"/>
        <w:jc w:val="both"/>
        <w:rPr>
          <w:rFonts w:ascii="Times New Roman" w:hAnsi="Times New Roman" w:cs="Times New Roman"/>
          <w:sz w:val="24"/>
          <w:szCs w:val="24"/>
          <w:lang w:val="sr-Cyrl-CS"/>
        </w:rPr>
      </w:pPr>
      <w:r w:rsidRPr="00436652">
        <w:rPr>
          <w:rFonts w:ascii="Times New Roman" w:hAnsi="Times New Roman" w:cs="Times New Roman"/>
          <w:sz w:val="24"/>
          <w:szCs w:val="24"/>
          <w:lang w:val="sr-Cyrl-CS"/>
        </w:rPr>
        <w:tab/>
        <w:t>Место: ___________</w:t>
      </w:r>
      <w:r w:rsidRPr="00436652">
        <w:rPr>
          <w:rFonts w:ascii="Times New Roman" w:hAnsi="Times New Roman" w:cs="Times New Roman"/>
          <w:sz w:val="24"/>
          <w:szCs w:val="24"/>
          <w:lang w:val="sr-Cyrl-CS"/>
        </w:rPr>
        <w:tab/>
        <w:t>М.П.</w:t>
      </w:r>
      <w:r w:rsidRPr="00436652">
        <w:rPr>
          <w:rFonts w:ascii="Times New Roman" w:hAnsi="Times New Roman" w:cs="Times New Roman"/>
          <w:sz w:val="24"/>
          <w:szCs w:val="24"/>
          <w:lang w:val="sr-Cyrl-CS"/>
        </w:rPr>
        <w:tab/>
        <w:t>Потпис овлашћеног лица</w:t>
      </w:r>
    </w:p>
    <w:p w:rsidR="00436652" w:rsidRPr="00024700" w:rsidRDefault="00436652" w:rsidP="00436652">
      <w:pPr>
        <w:tabs>
          <w:tab w:val="left" w:pos="567"/>
          <w:tab w:val="left" w:pos="1134"/>
          <w:tab w:val="center" w:pos="5103"/>
          <w:tab w:val="center" w:pos="8222"/>
        </w:tabs>
        <w:autoSpaceDE w:val="0"/>
        <w:autoSpaceDN w:val="0"/>
        <w:adjustRightInd w:val="0"/>
        <w:jc w:val="both"/>
        <w:rPr>
          <w:lang w:val="sr-Cyrl-CS"/>
        </w:rPr>
      </w:pPr>
      <w:r w:rsidRPr="00436652">
        <w:rPr>
          <w:rFonts w:ascii="Times New Roman" w:hAnsi="Times New Roman" w:cs="Times New Roman"/>
          <w:sz w:val="24"/>
          <w:szCs w:val="24"/>
          <w:lang w:val="sr-Cyrl-CS"/>
        </w:rPr>
        <w:tab/>
        <w:t>Датум: ___________</w:t>
      </w:r>
      <w:r w:rsidRPr="00436652">
        <w:rPr>
          <w:rFonts w:ascii="Times New Roman" w:hAnsi="Times New Roman" w:cs="Times New Roman"/>
          <w:sz w:val="24"/>
          <w:szCs w:val="24"/>
          <w:lang w:val="sr-Cyrl-CS"/>
        </w:rPr>
        <w:tab/>
      </w:r>
      <w:r w:rsidRPr="00436652">
        <w:rPr>
          <w:rFonts w:ascii="Times New Roman" w:hAnsi="Times New Roman" w:cs="Times New Roman"/>
          <w:sz w:val="24"/>
          <w:szCs w:val="24"/>
          <w:lang w:val="sr-Cyrl-CS"/>
        </w:rPr>
        <w:tab/>
        <w:t>_____________</w:t>
      </w:r>
    </w:p>
    <w:p w:rsidR="00B501EE" w:rsidRDefault="00B501EE" w:rsidP="00436652">
      <w:pPr>
        <w:pStyle w:val="ListParagraph"/>
        <w:spacing w:after="0"/>
        <w:ind w:left="1211"/>
        <w:rPr>
          <w:rFonts w:ascii="Times New Roman" w:hAnsi="Times New Roman" w:cs="Times New Roman"/>
          <w:b/>
          <w:sz w:val="24"/>
          <w:szCs w:val="24"/>
        </w:rPr>
      </w:pPr>
    </w:p>
    <w:p w:rsidR="00436652" w:rsidRPr="003D639B" w:rsidRDefault="00436652" w:rsidP="00436652">
      <w:pPr>
        <w:pStyle w:val="ListParagraph"/>
        <w:spacing w:after="0"/>
        <w:ind w:left="1211"/>
        <w:rPr>
          <w:rFonts w:ascii="Times New Roman" w:hAnsi="Times New Roman" w:cs="Times New Roman"/>
          <w:b/>
          <w:sz w:val="24"/>
          <w:szCs w:val="24"/>
        </w:rPr>
      </w:pPr>
      <w:r>
        <w:rPr>
          <w:rFonts w:ascii="Times New Roman" w:hAnsi="Times New Roman" w:cs="Times New Roman"/>
          <w:b/>
          <w:sz w:val="24"/>
          <w:szCs w:val="24"/>
        </w:rPr>
        <w:lastRenderedPageBreak/>
        <w:t>6.</w:t>
      </w:r>
      <w:r w:rsidRPr="00436652">
        <w:rPr>
          <w:rFonts w:ascii="Times New Roman" w:hAnsi="Times New Roman" w:cs="Times New Roman"/>
          <w:b/>
          <w:sz w:val="24"/>
          <w:szCs w:val="24"/>
        </w:rPr>
        <w:t xml:space="preserve">ОБРАЗАЦ ИЗЈАВЕ О </w:t>
      </w:r>
      <w:r>
        <w:rPr>
          <w:rFonts w:ascii="Times New Roman" w:hAnsi="Times New Roman" w:cs="Times New Roman"/>
          <w:b/>
          <w:sz w:val="24"/>
          <w:szCs w:val="24"/>
        </w:rPr>
        <w:t>ТЕХНИЧКОЈ ОПРЕМЉЕНОСТИ И КЉУЧНОМ ОСОБЉУ ЗА РЕАЛИЗАЦИЈУ ЈАВНЕ НАБАВКЕ</w:t>
      </w:r>
      <w:r w:rsidR="003D639B">
        <w:rPr>
          <w:rFonts w:ascii="Times New Roman" w:hAnsi="Times New Roman" w:cs="Times New Roman"/>
          <w:b/>
          <w:sz w:val="24"/>
          <w:szCs w:val="24"/>
        </w:rPr>
        <w:t xml:space="preserve"> /Чл.76.Закона/</w:t>
      </w:r>
    </w:p>
    <w:p w:rsidR="00436652" w:rsidRPr="00436652" w:rsidRDefault="00436652" w:rsidP="00436652">
      <w:pPr>
        <w:pStyle w:val="ListParagraph"/>
        <w:spacing w:after="0"/>
        <w:ind w:left="1211"/>
        <w:rPr>
          <w:rFonts w:ascii="Times New Roman" w:hAnsi="Times New Roman" w:cs="Times New Roman"/>
          <w:b/>
          <w:sz w:val="24"/>
          <w:szCs w:val="24"/>
        </w:rPr>
      </w:pPr>
    </w:p>
    <w:tbl>
      <w:tblPr>
        <w:tblW w:w="0" w:type="auto"/>
        <w:tblInd w:w="833" w:type="dxa"/>
        <w:tblLayout w:type="fixed"/>
        <w:tblLook w:val="0000"/>
      </w:tblPr>
      <w:tblGrid>
        <w:gridCol w:w="3358"/>
        <w:gridCol w:w="6678"/>
      </w:tblGrid>
      <w:tr w:rsidR="00436652" w:rsidRPr="00436652" w:rsidTr="00C14172">
        <w:trPr>
          <w:trHeight w:val="847"/>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Назив – скраћено пословно име</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16"/>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Правни облик</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16"/>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Седиште</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16"/>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Адреса седишта</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31"/>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Пуно пословно име</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16"/>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Матични број</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16"/>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Шифра делатности</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31"/>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Назив делатности</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16"/>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ПИБ</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16"/>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Назив банке и број рачуна</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16"/>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Телефон</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31"/>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Адреса</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31"/>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Овлашћено лице</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bl>
    <w:p w:rsidR="00436652" w:rsidRPr="00436652" w:rsidRDefault="00436652" w:rsidP="00436652">
      <w:pPr>
        <w:tabs>
          <w:tab w:val="left" w:pos="1134"/>
        </w:tabs>
        <w:rPr>
          <w:rFonts w:ascii="Times New Roman" w:hAnsi="Times New Roman" w:cs="Times New Roman"/>
          <w:sz w:val="24"/>
          <w:szCs w:val="24"/>
          <w:lang w:val="sr-Cyrl-CS"/>
        </w:rPr>
      </w:pPr>
    </w:p>
    <w:p w:rsidR="00436652" w:rsidRPr="00436652" w:rsidRDefault="00436652" w:rsidP="00436652">
      <w:pPr>
        <w:shd w:val="clear" w:color="auto" w:fill="FFFFFF"/>
        <w:tabs>
          <w:tab w:val="left" w:pos="1134"/>
        </w:tabs>
        <w:spacing w:before="5" w:line="240" w:lineRule="exact"/>
        <w:ind w:right="10"/>
        <w:jc w:val="center"/>
        <w:rPr>
          <w:rFonts w:ascii="Times New Roman" w:hAnsi="Times New Roman" w:cs="Times New Roman"/>
          <w:b/>
          <w:sz w:val="24"/>
          <w:szCs w:val="24"/>
          <w:lang w:val="sr-Cyrl-CS"/>
        </w:rPr>
      </w:pPr>
      <w:r w:rsidRPr="00436652">
        <w:rPr>
          <w:rFonts w:ascii="Times New Roman" w:hAnsi="Times New Roman" w:cs="Times New Roman"/>
          <w:b/>
          <w:sz w:val="24"/>
          <w:szCs w:val="24"/>
          <w:lang w:val="sr-Cyrl-CS"/>
        </w:rPr>
        <w:t>И З Ј А В У</w:t>
      </w:r>
    </w:p>
    <w:p w:rsidR="00436652" w:rsidRPr="00436652" w:rsidRDefault="00436652" w:rsidP="00436652">
      <w:pPr>
        <w:tabs>
          <w:tab w:val="left" w:pos="1134"/>
        </w:tabs>
        <w:jc w:val="center"/>
        <w:rPr>
          <w:rFonts w:ascii="Times New Roman" w:hAnsi="Times New Roman" w:cs="Times New Roman"/>
          <w:sz w:val="24"/>
          <w:szCs w:val="24"/>
          <w:lang w:val="sr-Cyrl-CS"/>
        </w:rPr>
      </w:pPr>
    </w:p>
    <w:p w:rsidR="00436652" w:rsidRPr="004E2C18" w:rsidRDefault="00436652" w:rsidP="008959B7">
      <w:pPr>
        <w:numPr>
          <w:ilvl w:val="0"/>
          <w:numId w:val="5"/>
        </w:numPr>
        <w:tabs>
          <w:tab w:val="left" w:pos="1134"/>
        </w:tabs>
        <w:suppressAutoHyphens/>
        <w:spacing w:after="0" w:line="240" w:lineRule="auto"/>
        <w:jc w:val="both"/>
        <w:rPr>
          <w:rFonts w:ascii="Times New Roman" w:hAnsi="Times New Roman" w:cs="Times New Roman"/>
          <w:color w:val="000000"/>
          <w:spacing w:val="2"/>
          <w:sz w:val="24"/>
          <w:szCs w:val="24"/>
          <w:lang w:val="sr-Latn-CS"/>
        </w:rPr>
      </w:pPr>
      <w:r w:rsidRPr="00436652">
        <w:rPr>
          <w:rFonts w:ascii="Times New Roman" w:hAnsi="Times New Roman" w:cs="Times New Roman"/>
          <w:sz w:val="24"/>
          <w:szCs w:val="24"/>
          <w:lang w:val="sr-Cyrl-CS"/>
        </w:rPr>
        <w:tab/>
        <w:t>Изјављујем, под пуном материјалном и кривичном одговорношћу</w:t>
      </w:r>
      <w:r w:rsidR="00E61964">
        <w:rPr>
          <w:rFonts w:ascii="Times New Roman" w:hAnsi="Times New Roman" w:cs="Times New Roman"/>
          <w:sz w:val="24"/>
          <w:szCs w:val="24"/>
          <w:lang w:val="sr-Cyrl-CS"/>
        </w:rPr>
        <w:t xml:space="preserve"> да сам </w:t>
      </w:r>
      <w:r w:rsidR="00CC4746">
        <w:rPr>
          <w:rFonts w:ascii="Times New Roman" w:hAnsi="Times New Roman" w:cs="Times New Roman"/>
          <w:sz w:val="24"/>
          <w:szCs w:val="24"/>
          <w:lang w:val="sr-Cyrl-CS"/>
        </w:rPr>
        <w:t xml:space="preserve"> кадровски </w:t>
      </w:r>
      <w:r w:rsidR="00197102">
        <w:rPr>
          <w:rFonts w:ascii="Times New Roman" w:hAnsi="Times New Roman" w:cs="Times New Roman"/>
          <w:sz w:val="24"/>
          <w:szCs w:val="24"/>
          <w:lang w:val="sr-Cyrl-CS"/>
        </w:rPr>
        <w:t>и</w:t>
      </w:r>
      <w:r w:rsidR="00CC4746">
        <w:rPr>
          <w:rFonts w:ascii="Times New Roman" w:hAnsi="Times New Roman" w:cs="Times New Roman"/>
          <w:sz w:val="24"/>
          <w:szCs w:val="24"/>
          <w:lang w:val="sr-Cyrl-CS"/>
        </w:rPr>
        <w:t xml:space="preserve"> технички  оспособљен</w:t>
      </w:r>
      <w:r w:rsidRPr="004E2C18">
        <w:rPr>
          <w:rFonts w:ascii="Times New Roman" w:hAnsi="Times New Roman" w:cs="Times New Roman"/>
          <w:color w:val="000000"/>
          <w:spacing w:val="2"/>
          <w:sz w:val="24"/>
          <w:szCs w:val="24"/>
          <w:lang w:val="sr-Cyrl-CS"/>
        </w:rPr>
        <w:t xml:space="preserve"> за реализацију</w:t>
      </w:r>
      <w:r w:rsidR="00CC4746">
        <w:rPr>
          <w:rFonts w:ascii="Times New Roman" w:hAnsi="Times New Roman" w:cs="Times New Roman"/>
          <w:color w:val="000000"/>
          <w:spacing w:val="2"/>
          <w:sz w:val="24"/>
          <w:szCs w:val="24"/>
          <w:lang w:val="sr-Cyrl-CS"/>
        </w:rPr>
        <w:t xml:space="preserve"> предметне</w:t>
      </w:r>
      <w:r w:rsidRPr="004E2C18">
        <w:rPr>
          <w:rFonts w:ascii="Times New Roman" w:hAnsi="Times New Roman" w:cs="Times New Roman"/>
          <w:color w:val="000000"/>
          <w:spacing w:val="2"/>
          <w:sz w:val="24"/>
          <w:szCs w:val="24"/>
          <w:lang w:val="sr-Cyrl-CS"/>
        </w:rPr>
        <w:t xml:space="preserve"> јавне набавке</w:t>
      </w:r>
    </w:p>
    <w:p w:rsidR="00436652" w:rsidRPr="00436652" w:rsidRDefault="00436652" w:rsidP="00436652">
      <w:pPr>
        <w:tabs>
          <w:tab w:val="left" w:pos="1134"/>
        </w:tabs>
        <w:rPr>
          <w:rFonts w:ascii="Times New Roman" w:hAnsi="Times New Roman" w:cs="Times New Roman"/>
          <w:sz w:val="24"/>
          <w:szCs w:val="24"/>
          <w:lang w:val="sr-Cyrl-CS"/>
        </w:rPr>
      </w:pPr>
    </w:p>
    <w:p w:rsidR="00436652" w:rsidRPr="00436652" w:rsidRDefault="00436652" w:rsidP="00436652">
      <w:pPr>
        <w:tabs>
          <w:tab w:val="left" w:pos="567"/>
          <w:tab w:val="left" w:pos="1134"/>
          <w:tab w:val="center" w:pos="5103"/>
          <w:tab w:val="center" w:pos="8222"/>
        </w:tabs>
        <w:autoSpaceDE w:val="0"/>
        <w:autoSpaceDN w:val="0"/>
        <w:adjustRightInd w:val="0"/>
        <w:jc w:val="both"/>
        <w:rPr>
          <w:rFonts w:ascii="Times New Roman" w:hAnsi="Times New Roman" w:cs="Times New Roman"/>
          <w:sz w:val="24"/>
          <w:szCs w:val="24"/>
          <w:lang w:val="sr-Cyrl-CS"/>
        </w:rPr>
      </w:pPr>
      <w:r w:rsidRPr="00436652">
        <w:rPr>
          <w:rFonts w:ascii="Times New Roman" w:hAnsi="Times New Roman" w:cs="Times New Roman"/>
          <w:sz w:val="24"/>
          <w:szCs w:val="24"/>
          <w:lang w:val="sr-Cyrl-CS"/>
        </w:rPr>
        <w:tab/>
        <w:t>Место: ___________</w:t>
      </w:r>
      <w:r w:rsidRPr="00436652">
        <w:rPr>
          <w:rFonts w:ascii="Times New Roman" w:hAnsi="Times New Roman" w:cs="Times New Roman"/>
          <w:sz w:val="24"/>
          <w:szCs w:val="24"/>
          <w:lang w:val="sr-Cyrl-CS"/>
        </w:rPr>
        <w:tab/>
        <w:t>М.П.</w:t>
      </w:r>
      <w:r w:rsidRPr="00436652">
        <w:rPr>
          <w:rFonts w:ascii="Times New Roman" w:hAnsi="Times New Roman" w:cs="Times New Roman"/>
          <w:sz w:val="24"/>
          <w:szCs w:val="24"/>
          <w:lang w:val="sr-Cyrl-CS"/>
        </w:rPr>
        <w:tab/>
        <w:t>Потпис овлашћеног лица</w:t>
      </w:r>
    </w:p>
    <w:p w:rsidR="00436652" w:rsidRPr="00024700" w:rsidRDefault="00436652" w:rsidP="00436652">
      <w:pPr>
        <w:tabs>
          <w:tab w:val="left" w:pos="567"/>
          <w:tab w:val="left" w:pos="1134"/>
          <w:tab w:val="center" w:pos="5103"/>
          <w:tab w:val="center" w:pos="8222"/>
        </w:tabs>
        <w:autoSpaceDE w:val="0"/>
        <w:autoSpaceDN w:val="0"/>
        <w:adjustRightInd w:val="0"/>
        <w:jc w:val="both"/>
        <w:rPr>
          <w:lang w:val="sr-Cyrl-CS"/>
        </w:rPr>
      </w:pPr>
      <w:r w:rsidRPr="00436652">
        <w:rPr>
          <w:rFonts w:ascii="Times New Roman" w:hAnsi="Times New Roman" w:cs="Times New Roman"/>
          <w:sz w:val="24"/>
          <w:szCs w:val="24"/>
          <w:lang w:val="sr-Cyrl-CS"/>
        </w:rPr>
        <w:tab/>
        <w:t>Датум: ___________</w:t>
      </w:r>
      <w:r w:rsidRPr="00436652">
        <w:rPr>
          <w:rFonts w:ascii="Times New Roman" w:hAnsi="Times New Roman" w:cs="Times New Roman"/>
          <w:sz w:val="24"/>
          <w:szCs w:val="24"/>
          <w:lang w:val="sr-Cyrl-CS"/>
        </w:rPr>
        <w:tab/>
      </w:r>
      <w:r w:rsidRPr="00436652">
        <w:rPr>
          <w:rFonts w:ascii="Times New Roman" w:hAnsi="Times New Roman" w:cs="Times New Roman"/>
          <w:sz w:val="24"/>
          <w:szCs w:val="24"/>
          <w:lang w:val="sr-Cyrl-CS"/>
        </w:rPr>
        <w:tab/>
        <w:t>_____________</w:t>
      </w:r>
    </w:p>
    <w:p w:rsidR="00623F4A" w:rsidRDefault="00623F4A" w:rsidP="00623F4A">
      <w:pPr>
        <w:rPr>
          <w:rFonts w:ascii="Times New Roman" w:hAnsi="Times New Roman" w:cs="Times New Roman"/>
          <w:sz w:val="24"/>
          <w:szCs w:val="24"/>
        </w:rPr>
      </w:pPr>
    </w:p>
    <w:p w:rsidR="00623F4A" w:rsidRDefault="00623F4A" w:rsidP="00623F4A">
      <w:pPr>
        <w:rPr>
          <w:rFonts w:ascii="Times New Roman" w:hAnsi="Times New Roman" w:cs="Times New Roman"/>
          <w:sz w:val="24"/>
          <w:szCs w:val="24"/>
        </w:rPr>
      </w:pPr>
    </w:p>
    <w:p w:rsidR="007D7F11" w:rsidRPr="007D7F11" w:rsidRDefault="00BE5D69" w:rsidP="007D7F11">
      <w:pPr>
        <w:shd w:val="clear" w:color="auto" w:fill="C6D9F1"/>
        <w:spacing w:line="240" w:lineRule="auto"/>
        <w:jc w:val="center"/>
        <w:outlineLvl w:val="0"/>
        <w:rPr>
          <w:rFonts w:ascii="Times New Roman" w:hAnsi="Times New Roman" w:cs="Times New Roman"/>
          <w:b/>
          <w:bCs/>
          <w:i/>
          <w:iCs/>
          <w:sz w:val="24"/>
          <w:szCs w:val="24"/>
          <w:lang w:val="sr-Cyrl-CS"/>
        </w:rPr>
      </w:pPr>
      <w:r>
        <w:rPr>
          <w:rFonts w:ascii="Times New Roman" w:hAnsi="Times New Roman" w:cs="Times New Roman"/>
          <w:b/>
          <w:sz w:val="24"/>
          <w:szCs w:val="24"/>
          <w:highlight w:val="lightGray"/>
        </w:rPr>
        <w:t>IV</w:t>
      </w:r>
      <w:r w:rsidR="00623F4A" w:rsidRPr="007D7F11">
        <w:rPr>
          <w:rFonts w:ascii="Times New Roman" w:hAnsi="Times New Roman" w:cs="Times New Roman"/>
          <w:b/>
          <w:sz w:val="24"/>
          <w:szCs w:val="24"/>
          <w:highlight w:val="lightGray"/>
        </w:rPr>
        <w:t xml:space="preserve"> </w:t>
      </w:r>
      <w:r w:rsidR="007D7F11" w:rsidRPr="007D7F11">
        <w:rPr>
          <w:rFonts w:ascii="Times New Roman" w:hAnsi="Times New Roman" w:cs="Times New Roman"/>
          <w:b/>
          <w:bCs/>
          <w:i/>
          <w:iCs/>
          <w:sz w:val="24"/>
          <w:szCs w:val="24"/>
          <w:lang w:val="ru-RU"/>
        </w:rPr>
        <w:t xml:space="preserve"> КРИТЕРИЈУМИ ЗА ДОДЕЛУ УГОВОРА</w:t>
      </w:r>
    </w:p>
    <w:p w:rsidR="007D7F11" w:rsidRPr="00063CBA" w:rsidRDefault="007D7F11" w:rsidP="007D7F11">
      <w:pPr>
        <w:shd w:val="clear" w:color="auto" w:fill="C6D9F1"/>
        <w:spacing w:line="240" w:lineRule="auto"/>
        <w:jc w:val="center"/>
        <w:outlineLvl w:val="0"/>
        <w:rPr>
          <w:b/>
          <w:bCs/>
          <w:i/>
          <w:iCs/>
          <w:lang w:val="sr-Cyrl-CS"/>
        </w:rPr>
      </w:pPr>
    </w:p>
    <w:p w:rsidR="007D7F11" w:rsidRPr="007D7F11" w:rsidRDefault="007D7F11" w:rsidP="007D7F11">
      <w:pPr>
        <w:spacing w:line="240" w:lineRule="auto"/>
        <w:rPr>
          <w:rFonts w:ascii="Times New Roman" w:hAnsi="Times New Roman" w:cs="Times New Roman"/>
          <w:lang w:val="sr-Latn-CS"/>
        </w:rPr>
      </w:pPr>
    </w:p>
    <w:p w:rsidR="007D7F11" w:rsidRPr="007D7F11" w:rsidRDefault="007D7F11" w:rsidP="007D7F11">
      <w:pPr>
        <w:spacing w:line="240" w:lineRule="auto"/>
        <w:rPr>
          <w:rFonts w:ascii="Times New Roman" w:hAnsi="Times New Roman" w:cs="Times New Roman"/>
          <w:sz w:val="24"/>
          <w:szCs w:val="24"/>
          <w:lang w:val="sr-Cyrl-CS"/>
        </w:rPr>
      </w:pPr>
    </w:p>
    <w:p w:rsidR="007D7F11" w:rsidRPr="007D7F11" w:rsidRDefault="007D7F11" w:rsidP="008959B7">
      <w:pPr>
        <w:pStyle w:val="NormalWeb"/>
        <w:numPr>
          <w:ilvl w:val="0"/>
          <w:numId w:val="10"/>
        </w:numPr>
        <w:tabs>
          <w:tab w:val="left" w:pos="900"/>
        </w:tabs>
        <w:spacing w:before="0" w:beforeAutospacing="0" w:after="0" w:afterAutospacing="0"/>
        <w:jc w:val="both"/>
        <w:rPr>
          <w:lang w:val="sr-Cyrl-CS"/>
        </w:rPr>
      </w:pPr>
      <w:r w:rsidRPr="007D7F11">
        <w:rPr>
          <w:lang w:val="sr-Cyrl-CS"/>
        </w:rPr>
        <w:t>Критеријум за оцењивање понуда је најнижа понуђена цена.</w:t>
      </w:r>
    </w:p>
    <w:p w:rsidR="007D7F11" w:rsidRPr="007D7F11" w:rsidRDefault="007D7F11" w:rsidP="007D7F11">
      <w:pPr>
        <w:spacing w:line="240" w:lineRule="auto"/>
        <w:ind w:left="234"/>
        <w:jc w:val="both"/>
        <w:rPr>
          <w:rFonts w:ascii="Times New Roman" w:hAnsi="Times New Roman" w:cs="Times New Roman"/>
          <w:sz w:val="24"/>
          <w:szCs w:val="24"/>
          <w:lang w:val="sr-Cyrl-CS"/>
        </w:rPr>
      </w:pPr>
    </w:p>
    <w:p w:rsidR="007D7F11" w:rsidRPr="007D7F11" w:rsidRDefault="007D7F11" w:rsidP="007D7F11">
      <w:pPr>
        <w:spacing w:line="240" w:lineRule="auto"/>
        <w:ind w:left="234"/>
        <w:jc w:val="both"/>
        <w:rPr>
          <w:rFonts w:ascii="Times New Roman" w:hAnsi="Times New Roman" w:cs="Times New Roman"/>
          <w:sz w:val="24"/>
          <w:szCs w:val="24"/>
          <w:lang w:val="sr-Cyrl-CS"/>
        </w:rPr>
      </w:pPr>
    </w:p>
    <w:p w:rsidR="007D7F11" w:rsidRPr="004E6E1E" w:rsidRDefault="007D7F11" w:rsidP="008959B7">
      <w:pPr>
        <w:numPr>
          <w:ilvl w:val="0"/>
          <w:numId w:val="10"/>
        </w:numPr>
        <w:spacing w:after="0"/>
        <w:jc w:val="both"/>
        <w:rPr>
          <w:rFonts w:ascii="Times New Roman" w:hAnsi="Times New Roman" w:cs="Times New Roman"/>
          <w:color w:val="000000" w:themeColor="text1"/>
          <w:sz w:val="24"/>
          <w:szCs w:val="24"/>
          <w:lang w:val="sr-Cyrl-CS"/>
        </w:rPr>
      </w:pPr>
      <w:r w:rsidRPr="004E6E1E">
        <w:rPr>
          <w:rFonts w:ascii="Times New Roman" w:hAnsi="Times New Roman" w:cs="Times New Roman"/>
          <w:iCs/>
          <w:color w:val="000000" w:themeColor="text1"/>
          <w:sz w:val="24"/>
          <w:szCs w:val="24"/>
          <w:lang w:val="sr-Cyrl-CS"/>
        </w:rPr>
        <w:t>Уколико две или више понуда имају исту понуђену укупну цену, као најповољнија биће изабрана понуда оног понуђача који је понудио краћи рок испоруке. Уколико две или више понуда имају</w:t>
      </w:r>
      <w:r w:rsidR="004E6E1E" w:rsidRPr="004E6E1E">
        <w:rPr>
          <w:rFonts w:ascii="Times New Roman" w:hAnsi="Times New Roman" w:cs="Times New Roman"/>
          <w:iCs/>
          <w:color w:val="000000" w:themeColor="text1"/>
          <w:sz w:val="24"/>
          <w:szCs w:val="24"/>
          <w:lang w:val="sr-Cyrl-CS"/>
        </w:rPr>
        <w:t xml:space="preserve"> исту укупну понуђену цену </w:t>
      </w:r>
      <w:r w:rsidRPr="004E6E1E">
        <w:rPr>
          <w:rFonts w:ascii="Times New Roman" w:hAnsi="Times New Roman" w:cs="Times New Roman"/>
          <w:iCs/>
          <w:color w:val="000000" w:themeColor="text1"/>
          <w:sz w:val="24"/>
          <w:szCs w:val="24"/>
          <w:lang w:val="sr-Cyrl-CS"/>
        </w:rPr>
        <w:t xml:space="preserve"> и исти рок испоруке, </w:t>
      </w:r>
      <w:r w:rsidR="004E6E1E" w:rsidRPr="004E6E1E">
        <w:rPr>
          <w:rFonts w:ascii="Times New Roman" w:hAnsi="Times New Roman" w:cs="Times New Roman"/>
          <w:iCs/>
          <w:color w:val="000000" w:themeColor="text1"/>
          <w:sz w:val="24"/>
          <w:szCs w:val="24"/>
          <w:lang w:val="sr-Cyrl-CS"/>
        </w:rPr>
        <w:t xml:space="preserve">као најповољнија биће изабрана понуда оног понуђача који понуди дужи рок важења понуде. Уколико две или више понуда имају исту укупну понуђену укупну цену, исти рок испоруке и исти рок важења понуде као </w:t>
      </w:r>
      <w:r w:rsidRPr="004E6E1E">
        <w:rPr>
          <w:rFonts w:ascii="Times New Roman" w:hAnsi="Times New Roman" w:cs="Times New Roman"/>
          <w:iCs/>
          <w:color w:val="000000" w:themeColor="text1"/>
          <w:sz w:val="24"/>
          <w:szCs w:val="24"/>
          <w:lang w:val="sr-Cyrl-CS"/>
        </w:rPr>
        <w:t xml:space="preserve">најповољнија понуда </w:t>
      </w:r>
      <w:r w:rsidR="004E6E1E" w:rsidRPr="004E6E1E">
        <w:rPr>
          <w:rFonts w:ascii="Times New Roman" w:hAnsi="Times New Roman" w:cs="Times New Roman"/>
          <w:iCs/>
          <w:color w:val="000000" w:themeColor="text1"/>
          <w:sz w:val="24"/>
          <w:szCs w:val="24"/>
          <w:lang w:val="sr-Cyrl-CS"/>
        </w:rPr>
        <w:t>која је прва достављена и заведена код наручиоца.</w:t>
      </w:r>
    </w:p>
    <w:p w:rsidR="00FA2BFA" w:rsidRPr="004E6E1E" w:rsidRDefault="00FA2BFA" w:rsidP="007D7F11">
      <w:pPr>
        <w:spacing w:line="240" w:lineRule="auto"/>
        <w:rPr>
          <w:rFonts w:ascii="Times New Roman" w:hAnsi="Times New Roman" w:cs="Times New Roman"/>
          <w:color w:val="000000" w:themeColor="text1"/>
          <w:sz w:val="24"/>
          <w:szCs w:val="24"/>
        </w:rPr>
      </w:pPr>
    </w:p>
    <w:p w:rsidR="00FA2BFA" w:rsidRDefault="00FA2BFA" w:rsidP="00FA2BFA">
      <w:pPr>
        <w:spacing w:after="0"/>
        <w:jc w:val="center"/>
        <w:rPr>
          <w:rFonts w:ascii="Times New Roman" w:hAnsi="Times New Roman" w:cs="Times New Roman"/>
          <w:b/>
          <w:sz w:val="24"/>
          <w:szCs w:val="24"/>
          <w:u w:val="single"/>
        </w:rPr>
      </w:pPr>
    </w:p>
    <w:p w:rsidR="00BE5D69" w:rsidRDefault="00BE5D69" w:rsidP="00FA2BFA">
      <w:pPr>
        <w:spacing w:after="0"/>
        <w:jc w:val="center"/>
        <w:rPr>
          <w:rFonts w:ascii="Times New Roman" w:hAnsi="Times New Roman" w:cs="Times New Roman"/>
          <w:b/>
          <w:sz w:val="24"/>
          <w:szCs w:val="24"/>
          <w:u w:val="single"/>
        </w:rPr>
      </w:pPr>
    </w:p>
    <w:p w:rsidR="00BE5D69" w:rsidRDefault="00BE5D69" w:rsidP="00FA2BFA">
      <w:pPr>
        <w:spacing w:after="0"/>
        <w:jc w:val="center"/>
        <w:rPr>
          <w:rFonts w:ascii="Times New Roman" w:hAnsi="Times New Roman" w:cs="Times New Roman"/>
          <w:b/>
          <w:sz w:val="24"/>
          <w:szCs w:val="24"/>
          <w:u w:val="single"/>
        </w:rPr>
      </w:pPr>
    </w:p>
    <w:p w:rsidR="00BE5D69" w:rsidRDefault="00BE5D69" w:rsidP="00FA2BFA">
      <w:pPr>
        <w:spacing w:after="0"/>
        <w:jc w:val="center"/>
        <w:rPr>
          <w:rFonts w:ascii="Times New Roman" w:hAnsi="Times New Roman" w:cs="Times New Roman"/>
          <w:b/>
          <w:sz w:val="24"/>
          <w:szCs w:val="24"/>
          <w:u w:val="single"/>
        </w:rPr>
      </w:pPr>
    </w:p>
    <w:p w:rsidR="00BE5D69" w:rsidRDefault="00BE5D69" w:rsidP="00FA2BFA">
      <w:pPr>
        <w:spacing w:after="0"/>
        <w:jc w:val="center"/>
        <w:rPr>
          <w:rFonts w:ascii="Times New Roman" w:hAnsi="Times New Roman" w:cs="Times New Roman"/>
          <w:b/>
          <w:sz w:val="24"/>
          <w:szCs w:val="24"/>
          <w:u w:val="single"/>
        </w:rPr>
      </w:pPr>
    </w:p>
    <w:p w:rsidR="00BE5D69" w:rsidRDefault="00BE5D69" w:rsidP="00FA2BFA">
      <w:pPr>
        <w:spacing w:after="0"/>
        <w:jc w:val="center"/>
        <w:rPr>
          <w:rFonts w:ascii="Times New Roman" w:hAnsi="Times New Roman" w:cs="Times New Roman"/>
          <w:b/>
          <w:sz w:val="24"/>
          <w:szCs w:val="24"/>
          <w:u w:val="single"/>
        </w:rPr>
      </w:pPr>
    </w:p>
    <w:p w:rsidR="00BE5D69" w:rsidRDefault="00BE5D69" w:rsidP="00FA2BFA">
      <w:pPr>
        <w:spacing w:after="0"/>
        <w:jc w:val="center"/>
        <w:rPr>
          <w:rFonts w:ascii="Times New Roman" w:hAnsi="Times New Roman" w:cs="Times New Roman"/>
          <w:b/>
          <w:sz w:val="24"/>
          <w:szCs w:val="24"/>
          <w:u w:val="single"/>
        </w:rPr>
      </w:pPr>
    </w:p>
    <w:p w:rsidR="00BE5D69" w:rsidRDefault="00BE5D69" w:rsidP="00FA2BFA">
      <w:pPr>
        <w:spacing w:after="0"/>
        <w:jc w:val="center"/>
        <w:rPr>
          <w:rFonts w:ascii="Times New Roman" w:hAnsi="Times New Roman" w:cs="Times New Roman"/>
          <w:b/>
          <w:sz w:val="24"/>
          <w:szCs w:val="24"/>
          <w:u w:val="single"/>
        </w:rPr>
      </w:pPr>
    </w:p>
    <w:p w:rsidR="00BE5D69" w:rsidRDefault="00BE5D69" w:rsidP="00FA2BFA">
      <w:pPr>
        <w:spacing w:after="0"/>
        <w:jc w:val="center"/>
        <w:rPr>
          <w:rFonts w:ascii="Times New Roman" w:hAnsi="Times New Roman" w:cs="Times New Roman"/>
          <w:b/>
          <w:sz w:val="24"/>
          <w:szCs w:val="24"/>
          <w:u w:val="single"/>
        </w:rPr>
      </w:pPr>
    </w:p>
    <w:p w:rsidR="00BE5D69" w:rsidRDefault="00BE5D69" w:rsidP="00FA2BFA">
      <w:pPr>
        <w:spacing w:after="0"/>
        <w:jc w:val="center"/>
        <w:rPr>
          <w:rFonts w:ascii="Times New Roman" w:hAnsi="Times New Roman" w:cs="Times New Roman"/>
          <w:b/>
          <w:sz w:val="24"/>
          <w:szCs w:val="24"/>
          <w:u w:val="single"/>
        </w:rPr>
      </w:pPr>
    </w:p>
    <w:p w:rsidR="00BE5D69" w:rsidRDefault="00BE5D69" w:rsidP="00FA2BFA">
      <w:pPr>
        <w:spacing w:after="0"/>
        <w:jc w:val="center"/>
        <w:rPr>
          <w:rFonts w:ascii="Times New Roman" w:hAnsi="Times New Roman" w:cs="Times New Roman"/>
          <w:b/>
          <w:sz w:val="24"/>
          <w:szCs w:val="24"/>
          <w:u w:val="single"/>
        </w:rPr>
      </w:pPr>
    </w:p>
    <w:p w:rsidR="00BE5D69" w:rsidRDefault="00BE5D69" w:rsidP="00FA2BFA">
      <w:pPr>
        <w:spacing w:after="0"/>
        <w:jc w:val="center"/>
        <w:rPr>
          <w:rFonts w:ascii="Times New Roman" w:hAnsi="Times New Roman" w:cs="Times New Roman"/>
          <w:b/>
          <w:sz w:val="24"/>
          <w:szCs w:val="24"/>
          <w:u w:val="single"/>
        </w:rPr>
      </w:pPr>
    </w:p>
    <w:p w:rsidR="00BE5D69" w:rsidRDefault="00BE5D69" w:rsidP="00FA2BFA">
      <w:pPr>
        <w:spacing w:after="0"/>
        <w:jc w:val="center"/>
        <w:rPr>
          <w:rFonts w:ascii="Times New Roman" w:hAnsi="Times New Roman" w:cs="Times New Roman"/>
          <w:b/>
          <w:sz w:val="24"/>
          <w:szCs w:val="24"/>
          <w:u w:val="single"/>
        </w:rPr>
      </w:pPr>
    </w:p>
    <w:p w:rsidR="00BE5D69" w:rsidRDefault="00BE5D69" w:rsidP="00FA2BFA">
      <w:pPr>
        <w:spacing w:after="0"/>
        <w:jc w:val="center"/>
        <w:rPr>
          <w:rFonts w:ascii="Times New Roman" w:hAnsi="Times New Roman" w:cs="Times New Roman"/>
          <w:b/>
          <w:sz w:val="24"/>
          <w:szCs w:val="24"/>
          <w:u w:val="single"/>
        </w:rPr>
      </w:pPr>
    </w:p>
    <w:p w:rsidR="00BE5D69" w:rsidRDefault="00BE5D69" w:rsidP="00FA2BFA">
      <w:pPr>
        <w:spacing w:after="0"/>
        <w:jc w:val="center"/>
        <w:rPr>
          <w:rFonts w:ascii="Times New Roman" w:hAnsi="Times New Roman" w:cs="Times New Roman"/>
          <w:b/>
          <w:sz w:val="24"/>
          <w:szCs w:val="24"/>
          <w:u w:val="single"/>
        </w:rPr>
      </w:pPr>
    </w:p>
    <w:p w:rsidR="00BE5D69" w:rsidRDefault="00BE5D69" w:rsidP="00FA2BFA">
      <w:pPr>
        <w:spacing w:after="0"/>
        <w:jc w:val="center"/>
        <w:rPr>
          <w:rFonts w:ascii="Times New Roman" w:hAnsi="Times New Roman" w:cs="Times New Roman"/>
          <w:b/>
          <w:sz w:val="24"/>
          <w:szCs w:val="24"/>
          <w:u w:val="single"/>
        </w:rPr>
      </w:pPr>
    </w:p>
    <w:p w:rsidR="00BE5D69" w:rsidRDefault="00BE5D69" w:rsidP="00FA2BFA">
      <w:pPr>
        <w:spacing w:after="0"/>
        <w:jc w:val="center"/>
        <w:rPr>
          <w:rFonts w:ascii="Times New Roman" w:hAnsi="Times New Roman" w:cs="Times New Roman"/>
          <w:b/>
          <w:sz w:val="24"/>
          <w:szCs w:val="24"/>
          <w:u w:val="single"/>
        </w:rPr>
      </w:pPr>
    </w:p>
    <w:p w:rsidR="00BE5D69" w:rsidRDefault="00BE5D69" w:rsidP="00FA2BFA">
      <w:pPr>
        <w:spacing w:after="0"/>
        <w:jc w:val="center"/>
        <w:rPr>
          <w:rFonts w:ascii="Times New Roman" w:hAnsi="Times New Roman" w:cs="Times New Roman"/>
          <w:b/>
          <w:sz w:val="24"/>
          <w:szCs w:val="24"/>
          <w:u w:val="single"/>
        </w:rPr>
      </w:pPr>
    </w:p>
    <w:p w:rsidR="00BE5D69" w:rsidRDefault="00BE5D69" w:rsidP="00FA2BFA">
      <w:pPr>
        <w:spacing w:after="0"/>
        <w:jc w:val="center"/>
        <w:rPr>
          <w:rFonts w:ascii="Times New Roman" w:hAnsi="Times New Roman" w:cs="Times New Roman"/>
          <w:b/>
          <w:sz w:val="24"/>
          <w:szCs w:val="24"/>
          <w:u w:val="single"/>
        </w:rPr>
      </w:pPr>
    </w:p>
    <w:p w:rsidR="00BE5D69" w:rsidRDefault="00BE5D69" w:rsidP="00FA2BFA">
      <w:pPr>
        <w:spacing w:after="0"/>
        <w:jc w:val="center"/>
        <w:rPr>
          <w:rFonts w:ascii="Times New Roman" w:hAnsi="Times New Roman" w:cs="Times New Roman"/>
          <w:b/>
          <w:sz w:val="24"/>
          <w:szCs w:val="24"/>
          <w:u w:val="single"/>
        </w:rPr>
      </w:pPr>
    </w:p>
    <w:p w:rsidR="00BE5D69" w:rsidRDefault="00BE5D69" w:rsidP="00FA2BFA">
      <w:pPr>
        <w:spacing w:after="0"/>
        <w:jc w:val="center"/>
        <w:rPr>
          <w:rFonts w:ascii="Times New Roman" w:hAnsi="Times New Roman" w:cs="Times New Roman"/>
          <w:b/>
          <w:sz w:val="24"/>
          <w:szCs w:val="24"/>
          <w:u w:val="single"/>
        </w:rPr>
      </w:pPr>
    </w:p>
    <w:p w:rsidR="00BE5D69" w:rsidRDefault="00BE5D69" w:rsidP="00FA2BFA">
      <w:pPr>
        <w:spacing w:after="0"/>
        <w:jc w:val="center"/>
        <w:rPr>
          <w:rFonts w:ascii="Times New Roman" w:hAnsi="Times New Roman" w:cs="Times New Roman"/>
          <w:b/>
          <w:sz w:val="24"/>
          <w:szCs w:val="24"/>
          <w:u w:val="single"/>
        </w:rPr>
      </w:pPr>
    </w:p>
    <w:p w:rsidR="00BE5D69" w:rsidRPr="008D6FB1" w:rsidRDefault="00BE5D69" w:rsidP="008D6FB1">
      <w:pPr>
        <w:spacing w:after="0"/>
        <w:rPr>
          <w:rFonts w:ascii="Times New Roman" w:hAnsi="Times New Roman" w:cs="Times New Roman"/>
          <w:b/>
          <w:sz w:val="24"/>
          <w:szCs w:val="24"/>
          <w:u w:val="single"/>
        </w:rPr>
      </w:pPr>
    </w:p>
    <w:p w:rsidR="00FA2BFA" w:rsidRDefault="00FA2BFA" w:rsidP="00FA2BFA">
      <w:pPr>
        <w:spacing w:after="0"/>
        <w:jc w:val="center"/>
        <w:rPr>
          <w:rFonts w:ascii="Times New Roman" w:hAnsi="Times New Roman" w:cs="Times New Roman"/>
          <w:b/>
          <w:sz w:val="24"/>
          <w:szCs w:val="24"/>
        </w:rPr>
      </w:pPr>
      <w:r w:rsidRPr="00446394">
        <w:rPr>
          <w:rFonts w:ascii="Times New Roman" w:hAnsi="Times New Roman" w:cs="Times New Roman"/>
          <w:b/>
          <w:sz w:val="24"/>
          <w:szCs w:val="24"/>
          <w:highlight w:val="lightGray"/>
        </w:rPr>
        <w:lastRenderedPageBreak/>
        <w:t xml:space="preserve">V </w:t>
      </w:r>
      <w:r>
        <w:rPr>
          <w:rFonts w:ascii="Times New Roman" w:hAnsi="Times New Roman" w:cs="Times New Roman"/>
          <w:b/>
          <w:sz w:val="24"/>
          <w:szCs w:val="24"/>
          <w:highlight w:val="lightGray"/>
        </w:rPr>
        <w:t xml:space="preserve">ОБРАСЦИ КОЈИ ЧИНЕ САСТАВНИ ДЕО ПОНУДЕ </w:t>
      </w:r>
    </w:p>
    <w:p w:rsidR="00FA2BFA" w:rsidRPr="00FA2BFA" w:rsidRDefault="00FA2BFA" w:rsidP="00FA2BFA">
      <w:pPr>
        <w:spacing w:after="0"/>
        <w:jc w:val="center"/>
        <w:rPr>
          <w:rFonts w:ascii="Times New Roman" w:hAnsi="Times New Roman" w:cs="Times New Roman"/>
          <w:b/>
          <w:sz w:val="24"/>
          <w:szCs w:val="24"/>
          <w:u w:val="single"/>
        </w:rPr>
      </w:pPr>
    </w:p>
    <w:p w:rsidR="00FA2BFA" w:rsidRPr="00FA2BFA" w:rsidRDefault="00FA2BFA" w:rsidP="008959B7">
      <w:pPr>
        <w:pStyle w:val="ListParagraph"/>
        <w:numPr>
          <w:ilvl w:val="0"/>
          <w:numId w:val="11"/>
        </w:numPr>
        <w:spacing w:after="0"/>
        <w:rPr>
          <w:rFonts w:ascii="Times New Roman" w:hAnsi="Times New Roman" w:cs="Times New Roman"/>
          <w:b/>
          <w:sz w:val="24"/>
          <w:szCs w:val="24"/>
          <w:u w:val="single"/>
        </w:rPr>
      </w:pPr>
      <w:r w:rsidRPr="00FA2BFA">
        <w:rPr>
          <w:rFonts w:ascii="Times New Roman" w:hAnsi="Times New Roman" w:cs="Times New Roman"/>
          <w:b/>
          <w:sz w:val="24"/>
          <w:szCs w:val="24"/>
          <w:u w:val="single"/>
        </w:rPr>
        <w:t>ОБРАЗАЦ ПОНУДЕ</w:t>
      </w:r>
    </w:p>
    <w:p w:rsidR="00FA2BFA" w:rsidRPr="00F60118" w:rsidRDefault="00FA2BFA" w:rsidP="00FA2BFA">
      <w:pPr>
        <w:spacing w:after="0"/>
        <w:rPr>
          <w:rFonts w:ascii="Times New Roman" w:hAnsi="Times New Roman" w:cs="Times New Roman"/>
          <w:b/>
          <w:sz w:val="24"/>
          <w:szCs w:val="24"/>
          <w:u w:val="single"/>
        </w:rPr>
      </w:pPr>
    </w:p>
    <w:p w:rsidR="00FA2BFA" w:rsidRPr="00F60118" w:rsidRDefault="00FA2BFA" w:rsidP="00FA2BFA">
      <w:pPr>
        <w:spacing w:after="0"/>
        <w:rPr>
          <w:rFonts w:ascii="Times New Roman" w:hAnsi="Times New Roman" w:cs="Times New Roman"/>
          <w:sz w:val="24"/>
          <w:szCs w:val="24"/>
          <w:lang w:val="sr-Cyrl-BA"/>
        </w:rPr>
      </w:pPr>
      <w:r w:rsidRPr="00F60118">
        <w:rPr>
          <w:rFonts w:ascii="Times New Roman" w:hAnsi="Times New Roman" w:cs="Times New Roman"/>
          <w:sz w:val="24"/>
          <w:szCs w:val="24"/>
        </w:rPr>
        <w:t xml:space="preserve">Понуда бр.:_______________од __________за јавну набавку </w:t>
      </w:r>
      <w:r w:rsidRPr="00F60118">
        <w:rPr>
          <w:rFonts w:ascii="Times New Roman" w:hAnsi="Times New Roman" w:cs="Times New Roman"/>
          <w:sz w:val="24"/>
          <w:szCs w:val="24"/>
          <w:lang w:val="sr-Cyrl-BA"/>
        </w:rPr>
        <w:t xml:space="preserve">добара </w:t>
      </w:r>
      <w:r>
        <w:rPr>
          <w:rFonts w:ascii="Times New Roman" w:hAnsi="Times New Roman" w:cs="Times New Roman"/>
          <w:sz w:val="24"/>
          <w:szCs w:val="24"/>
          <w:lang w:val="sr-Cyrl-BA"/>
        </w:rPr>
        <w:t>–</w:t>
      </w:r>
      <w:r w:rsidRPr="00F60118">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лож уље – гасно уље екста лако евро ЕЛ,</w:t>
      </w:r>
      <w:r w:rsidRPr="00F60118">
        <w:rPr>
          <w:rFonts w:ascii="Times New Roman" w:hAnsi="Times New Roman" w:cs="Times New Roman"/>
          <w:sz w:val="24"/>
          <w:szCs w:val="24"/>
          <w:lang w:val="sr-Cyrl-BA"/>
        </w:rPr>
        <w:t xml:space="preserve">  ЈН бр. </w:t>
      </w:r>
      <w:r w:rsidR="00B467C8">
        <w:rPr>
          <w:rFonts w:ascii="Times New Roman" w:hAnsi="Times New Roman" w:cs="Times New Roman"/>
          <w:sz w:val="24"/>
          <w:szCs w:val="24"/>
          <w:lang w:val="sr-Cyrl-BA"/>
        </w:rPr>
        <w:t>4</w:t>
      </w:r>
      <w:r w:rsidRPr="00F60118">
        <w:rPr>
          <w:rFonts w:ascii="Times New Roman" w:hAnsi="Times New Roman" w:cs="Times New Roman"/>
          <w:sz w:val="24"/>
          <w:szCs w:val="24"/>
          <w:lang w:val="sr-Cyrl-BA"/>
        </w:rPr>
        <w:t>/201</w:t>
      </w:r>
      <w:r w:rsidR="00B86C51">
        <w:rPr>
          <w:rFonts w:ascii="Times New Roman" w:hAnsi="Times New Roman" w:cs="Times New Roman"/>
          <w:sz w:val="24"/>
          <w:szCs w:val="24"/>
          <w:lang w:val="sr-Cyrl-BA"/>
        </w:rPr>
        <w:t>9.</w:t>
      </w:r>
      <w:r w:rsidRPr="00F60118">
        <w:rPr>
          <w:rFonts w:ascii="Times New Roman" w:hAnsi="Times New Roman" w:cs="Times New Roman"/>
          <w:sz w:val="24"/>
          <w:szCs w:val="24"/>
          <w:lang w:val="sr-Cyrl-BA"/>
        </w:rPr>
        <w:t xml:space="preserve"> </w:t>
      </w:r>
    </w:p>
    <w:p w:rsidR="00FA2BFA" w:rsidRPr="00F60118" w:rsidRDefault="00FA2BFA" w:rsidP="00FA2BFA">
      <w:pPr>
        <w:spacing w:after="0"/>
        <w:rPr>
          <w:rFonts w:ascii="Times New Roman" w:hAnsi="Times New Roman" w:cs="Times New Roman"/>
          <w:sz w:val="24"/>
          <w:szCs w:val="24"/>
        </w:rPr>
      </w:pPr>
    </w:p>
    <w:p w:rsidR="00FA2BFA" w:rsidRPr="00136A5B" w:rsidRDefault="00FA2BFA" w:rsidP="008959B7">
      <w:pPr>
        <w:numPr>
          <w:ilvl w:val="0"/>
          <w:numId w:val="3"/>
        </w:numPr>
        <w:spacing w:after="0"/>
        <w:rPr>
          <w:rFonts w:ascii="Times New Roman" w:hAnsi="Times New Roman" w:cs="Times New Roman"/>
          <w:b/>
          <w:sz w:val="24"/>
          <w:szCs w:val="24"/>
        </w:rPr>
      </w:pPr>
      <w:r w:rsidRPr="00136A5B">
        <w:rPr>
          <w:rFonts w:ascii="Times New Roman" w:hAnsi="Times New Roman" w:cs="Times New Roman"/>
          <w:b/>
          <w:sz w:val="24"/>
          <w:szCs w:val="24"/>
        </w:rPr>
        <w:t>ОПШТИ ПОДАЦИ О ПОНУЂАЧУ</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8"/>
        <w:gridCol w:w="4698"/>
      </w:tblGrid>
      <w:tr w:rsidR="00FA2BFA" w:rsidRPr="00F60118" w:rsidTr="00012A94">
        <w:tc>
          <w:tcPr>
            <w:tcW w:w="4518" w:type="dxa"/>
          </w:tcPr>
          <w:p w:rsidR="00FA2BFA"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НАЗИВ ПОНУЂАЧА</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8" w:type="dxa"/>
          </w:tcPr>
          <w:p w:rsidR="00FA2BFA" w:rsidRPr="00F60118" w:rsidRDefault="00FA2BFA" w:rsidP="00012A94">
            <w:pPr>
              <w:spacing w:after="0"/>
              <w:rPr>
                <w:rFonts w:ascii="Times New Roman" w:hAnsi="Times New Roman" w:cs="Times New Roman"/>
                <w:sz w:val="24"/>
                <w:szCs w:val="24"/>
              </w:rPr>
            </w:pPr>
          </w:p>
        </w:tc>
      </w:tr>
      <w:tr w:rsidR="00FA2BFA" w:rsidRPr="00F60118" w:rsidTr="00012A94">
        <w:tc>
          <w:tcPr>
            <w:tcW w:w="4518" w:type="dxa"/>
          </w:tcPr>
          <w:p w:rsidR="00FA2BFA"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АДРЕСА ПОНУЂАЧА</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8" w:type="dxa"/>
          </w:tcPr>
          <w:p w:rsidR="00FA2BFA" w:rsidRPr="00F60118" w:rsidRDefault="00FA2BFA" w:rsidP="00012A94">
            <w:pPr>
              <w:spacing w:after="0"/>
              <w:rPr>
                <w:rFonts w:ascii="Times New Roman" w:hAnsi="Times New Roman" w:cs="Times New Roman"/>
                <w:sz w:val="24"/>
                <w:szCs w:val="24"/>
              </w:rPr>
            </w:pPr>
          </w:p>
        </w:tc>
      </w:tr>
      <w:tr w:rsidR="00FA2BFA" w:rsidRPr="00F60118" w:rsidTr="00012A94">
        <w:tc>
          <w:tcPr>
            <w:tcW w:w="4518" w:type="dxa"/>
          </w:tcPr>
          <w:p w:rsidR="00FA2BFA"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 ПОНУЂАЧА</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8" w:type="dxa"/>
          </w:tcPr>
          <w:p w:rsidR="00FA2BFA" w:rsidRPr="00F60118" w:rsidRDefault="00FA2BFA" w:rsidP="00012A94">
            <w:pPr>
              <w:spacing w:after="0"/>
              <w:rPr>
                <w:rFonts w:ascii="Times New Roman" w:hAnsi="Times New Roman" w:cs="Times New Roman"/>
                <w:sz w:val="24"/>
                <w:szCs w:val="24"/>
              </w:rPr>
            </w:pPr>
          </w:p>
        </w:tc>
      </w:tr>
      <w:tr w:rsidR="00FA2BFA" w:rsidRPr="00F60118" w:rsidTr="00012A94">
        <w:tc>
          <w:tcPr>
            <w:tcW w:w="4518"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Pr>
                <w:rFonts w:ascii="Times New Roman" w:hAnsi="Times New Roman" w:cs="Times New Roman"/>
                <w:sz w:val="24"/>
                <w:szCs w:val="24"/>
              </w:rPr>
              <w:t xml:space="preserve"> ПОНУЂАЧА</w:t>
            </w:r>
            <w:r w:rsidRPr="00F60118">
              <w:rPr>
                <w:rFonts w:ascii="Times New Roman" w:hAnsi="Times New Roman" w:cs="Times New Roman"/>
                <w:sz w:val="24"/>
                <w:szCs w:val="24"/>
              </w:rPr>
              <w:t xml:space="preserve"> (ПИБ)</w:t>
            </w:r>
            <w:r>
              <w:rPr>
                <w:rFonts w:ascii="Times New Roman" w:hAnsi="Times New Roman" w:cs="Times New Roman"/>
                <w:sz w:val="24"/>
                <w:szCs w:val="24"/>
              </w:rPr>
              <w:t>:</w:t>
            </w:r>
          </w:p>
        </w:tc>
        <w:tc>
          <w:tcPr>
            <w:tcW w:w="4698" w:type="dxa"/>
          </w:tcPr>
          <w:p w:rsidR="00FA2BFA" w:rsidRPr="00F60118" w:rsidRDefault="00FA2BFA" w:rsidP="00012A94">
            <w:pPr>
              <w:spacing w:after="0"/>
              <w:rPr>
                <w:rFonts w:ascii="Times New Roman" w:hAnsi="Times New Roman" w:cs="Times New Roman"/>
                <w:sz w:val="24"/>
                <w:szCs w:val="24"/>
              </w:rPr>
            </w:pPr>
          </w:p>
        </w:tc>
      </w:tr>
      <w:tr w:rsidR="00FA2BFA" w:rsidRPr="00F60118" w:rsidTr="00012A94">
        <w:tc>
          <w:tcPr>
            <w:tcW w:w="4518" w:type="dxa"/>
          </w:tcPr>
          <w:p w:rsidR="00FA2BFA"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8" w:type="dxa"/>
          </w:tcPr>
          <w:p w:rsidR="00FA2BFA" w:rsidRPr="00F60118" w:rsidRDefault="00FA2BFA" w:rsidP="00012A94">
            <w:pPr>
              <w:spacing w:after="0"/>
              <w:rPr>
                <w:rFonts w:ascii="Times New Roman" w:hAnsi="Times New Roman" w:cs="Times New Roman"/>
                <w:sz w:val="24"/>
                <w:szCs w:val="24"/>
              </w:rPr>
            </w:pPr>
          </w:p>
        </w:tc>
      </w:tr>
      <w:tr w:rsidR="00FA2BFA" w:rsidRPr="00F60118" w:rsidTr="00012A94">
        <w:tc>
          <w:tcPr>
            <w:tcW w:w="4518"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ЕЛЕКТРОНСКА АДРЕСА ПОНУЂАЧА (</w:t>
            </w:r>
            <w:r>
              <w:rPr>
                <w:rFonts w:ascii="Times New Roman" w:hAnsi="Times New Roman" w:cs="Times New Roman"/>
                <w:sz w:val="24"/>
                <w:szCs w:val="24"/>
              </w:rPr>
              <w:t>Е</w:t>
            </w:r>
            <w:r w:rsidRPr="00F60118">
              <w:rPr>
                <w:rFonts w:ascii="Times New Roman" w:hAnsi="Times New Roman" w:cs="Times New Roman"/>
                <w:sz w:val="24"/>
                <w:szCs w:val="24"/>
              </w:rPr>
              <w:t>-MAIL)</w:t>
            </w:r>
            <w:r>
              <w:rPr>
                <w:rFonts w:ascii="Times New Roman" w:hAnsi="Times New Roman" w:cs="Times New Roman"/>
                <w:sz w:val="24"/>
                <w:szCs w:val="24"/>
              </w:rPr>
              <w:t>:</w:t>
            </w:r>
          </w:p>
        </w:tc>
        <w:tc>
          <w:tcPr>
            <w:tcW w:w="4698" w:type="dxa"/>
          </w:tcPr>
          <w:p w:rsidR="00FA2BFA" w:rsidRPr="00F60118" w:rsidRDefault="00FA2BFA" w:rsidP="00012A94">
            <w:pPr>
              <w:spacing w:after="0"/>
              <w:rPr>
                <w:rFonts w:ascii="Times New Roman" w:hAnsi="Times New Roman" w:cs="Times New Roman"/>
                <w:sz w:val="24"/>
                <w:szCs w:val="24"/>
              </w:rPr>
            </w:pPr>
          </w:p>
        </w:tc>
      </w:tr>
      <w:tr w:rsidR="00FA2BFA" w:rsidRPr="00F60118" w:rsidTr="00012A94">
        <w:tc>
          <w:tcPr>
            <w:tcW w:w="4518"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ТЕЛЕФОН</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8" w:type="dxa"/>
          </w:tcPr>
          <w:p w:rsidR="00FA2BFA" w:rsidRPr="00F60118" w:rsidRDefault="00FA2BFA" w:rsidP="00012A94">
            <w:pPr>
              <w:spacing w:after="0"/>
              <w:rPr>
                <w:rFonts w:ascii="Times New Roman" w:hAnsi="Times New Roman" w:cs="Times New Roman"/>
                <w:sz w:val="24"/>
                <w:szCs w:val="24"/>
              </w:rPr>
            </w:pPr>
          </w:p>
        </w:tc>
      </w:tr>
      <w:tr w:rsidR="00FA2BFA" w:rsidRPr="00F60118" w:rsidTr="00012A94">
        <w:tc>
          <w:tcPr>
            <w:tcW w:w="4518"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ТЕЛЕФАКС</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8" w:type="dxa"/>
          </w:tcPr>
          <w:p w:rsidR="00FA2BFA" w:rsidRPr="00F60118" w:rsidRDefault="00FA2BFA" w:rsidP="00012A94">
            <w:pPr>
              <w:spacing w:after="0"/>
              <w:rPr>
                <w:rFonts w:ascii="Times New Roman" w:hAnsi="Times New Roman" w:cs="Times New Roman"/>
                <w:sz w:val="24"/>
                <w:szCs w:val="24"/>
              </w:rPr>
            </w:pPr>
          </w:p>
        </w:tc>
      </w:tr>
      <w:tr w:rsidR="00FA2BFA" w:rsidRPr="00F60118" w:rsidTr="00012A94">
        <w:tc>
          <w:tcPr>
            <w:tcW w:w="4518"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БРОЈ РАЧУНА ПОНУЂАЧА И НАЗИВ БАНКЕ</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8" w:type="dxa"/>
          </w:tcPr>
          <w:p w:rsidR="00FA2BFA" w:rsidRPr="00F60118" w:rsidRDefault="00FA2BFA" w:rsidP="00012A94">
            <w:pPr>
              <w:spacing w:after="0"/>
              <w:rPr>
                <w:rFonts w:ascii="Times New Roman" w:hAnsi="Times New Roman" w:cs="Times New Roman"/>
                <w:sz w:val="24"/>
                <w:szCs w:val="24"/>
              </w:rPr>
            </w:pPr>
          </w:p>
        </w:tc>
      </w:tr>
      <w:tr w:rsidR="00FA2BFA" w:rsidRPr="00F60118" w:rsidTr="00012A94">
        <w:tc>
          <w:tcPr>
            <w:tcW w:w="4518"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ЛИЦЕ ОВЛАШЋЕНО ЗА ПОТПИСИВАЊЕ УГОВОРА</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8" w:type="dxa"/>
          </w:tcPr>
          <w:p w:rsidR="00FA2BFA" w:rsidRPr="00F60118" w:rsidRDefault="00FA2BFA" w:rsidP="00012A94">
            <w:pPr>
              <w:spacing w:after="0"/>
              <w:rPr>
                <w:rFonts w:ascii="Times New Roman" w:hAnsi="Times New Roman" w:cs="Times New Roman"/>
                <w:sz w:val="24"/>
                <w:szCs w:val="24"/>
              </w:rPr>
            </w:pPr>
          </w:p>
        </w:tc>
      </w:tr>
    </w:tbl>
    <w:p w:rsidR="00FA2BFA" w:rsidRPr="00F60118" w:rsidRDefault="00FA2BFA" w:rsidP="00FA2BFA">
      <w:pPr>
        <w:spacing w:after="0"/>
        <w:rPr>
          <w:rFonts w:ascii="Times New Roman" w:hAnsi="Times New Roman" w:cs="Times New Roman"/>
          <w:sz w:val="24"/>
          <w:szCs w:val="24"/>
          <w:lang w:val="sr-Cyrl-CS"/>
        </w:rPr>
      </w:pPr>
    </w:p>
    <w:p w:rsidR="00FA2BFA" w:rsidRPr="00F60118" w:rsidRDefault="00FA2BFA" w:rsidP="00FA2BFA">
      <w:pPr>
        <w:spacing w:after="0"/>
        <w:ind w:left="90"/>
        <w:rPr>
          <w:rFonts w:ascii="Times New Roman" w:hAnsi="Times New Roman" w:cs="Times New Roman"/>
          <w:sz w:val="24"/>
          <w:szCs w:val="24"/>
        </w:rPr>
      </w:pPr>
      <w:r w:rsidRPr="00136A5B">
        <w:rPr>
          <w:rFonts w:ascii="Times New Roman" w:hAnsi="Times New Roman" w:cs="Times New Roman"/>
          <w:b/>
          <w:sz w:val="24"/>
          <w:szCs w:val="24"/>
        </w:rPr>
        <w:t>2)</w:t>
      </w:r>
      <w:r w:rsidRPr="00F60118">
        <w:rPr>
          <w:rFonts w:ascii="Times New Roman" w:hAnsi="Times New Roman" w:cs="Times New Roman"/>
          <w:sz w:val="24"/>
          <w:szCs w:val="24"/>
        </w:rPr>
        <w:t xml:space="preserve"> </w:t>
      </w:r>
      <w:r w:rsidRPr="00136A5B">
        <w:rPr>
          <w:rFonts w:ascii="Times New Roman" w:hAnsi="Times New Roman" w:cs="Times New Roman"/>
          <w:b/>
          <w:sz w:val="24"/>
          <w:szCs w:val="24"/>
        </w:rPr>
        <w:t>ПОНУДУ ПОДНОСИ</w:t>
      </w:r>
      <w:r w:rsidRPr="00F60118">
        <w:rPr>
          <w:rFonts w:ascii="Times New Roman" w:hAnsi="Times New Roman" w:cs="Times New Roman"/>
          <w:sz w:val="24"/>
          <w:szCs w:val="24"/>
        </w:rPr>
        <w:t>:</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98"/>
      </w:tblGrid>
      <w:tr w:rsidR="00FA2BFA" w:rsidRPr="00F60118" w:rsidTr="00012A94">
        <w:tc>
          <w:tcPr>
            <w:tcW w:w="9198" w:type="dxa"/>
          </w:tcPr>
          <w:p w:rsidR="00FA2BFA" w:rsidRDefault="00FA2BFA" w:rsidP="00012A94">
            <w:pPr>
              <w:spacing w:after="0"/>
              <w:jc w:val="center"/>
              <w:rPr>
                <w:rFonts w:ascii="Times New Roman" w:hAnsi="Times New Roman" w:cs="Times New Roman"/>
                <w:b/>
                <w:sz w:val="24"/>
                <w:szCs w:val="24"/>
              </w:rPr>
            </w:pPr>
            <w:r w:rsidRPr="00F60118">
              <w:rPr>
                <w:rFonts w:ascii="Times New Roman" w:hAnsi="Times New Roman" w:cs="Times New Roman"/>
                <w:b/>
                <w:sz w:val="24"/>
                <w:szCs w:val="24"/>
              </w:rPr>
              <w:t>А) САМОСТАЛНО</w:t>
            </w:r>
          </w:p>
          <w:p w:rsidR="00FA2BFA" w:rsidRPr="00F60118" w:rsidRDefault="00FA2BFA" w:rsidP="00012A94">
            <w:pPr>
              <w:spacing w:after="0"/>
              <w:jc w:val="center"/>
              <w:rPr>
                <w:rFonts w:ascii="Times New Roman" w:hAnsi="Times New Roman" w:cs="Times New Roman"/>
                <w:b/>
                <w:sz w:val="24"/>
                <w:szCs w:val="24"/>
              </w:rPr>
            </w:pPr>
          </w:p>
        </w:tc>
      </w:tr>
      <w:tr w:rsidR="00FA2BFA" w:rsidRPr="00F60118" w:rsidTr="00012A94">
        <w:tc>
          <w:tcPr>
            <w:tcW w:w="9198" w:type="dxa"/>
          </w:tcPr>
          <w:p w:rsidR="00FA2BFA" w:rsidRDefault="00FA2BFA" w:rsidP="00012A94">
            <w:pPr>
              <w:spacing w:after="0"/>
              <w:jc w:val="center"/>
              <w:rPr>
                <w:rFonts w:ascii="Times New Roman" w:hAnsi="Times New Roman" w:cs="Times New Roman"/>
                <w:b/>
                <w:sz w:val="24"/>
                <w:szCs w:val="24"/>
              </w:rPr>
            </w:pPr>
            <w:r w:rsidRPr="00F60118">
              <w:rPr>
                <w:rFonts w:ascii="Times New Roman" w:hAnsi="Times New Roman" w:cs="Times New Roman"/>
                <w:b/>
                <w:sz w:val="24"/>
                <w:szCs w:val="24"/>
                <w:lang w:val="sr-Cyrl-CS"/>
              </w:rPr>
              <w:t>Б</w:t>
            </w:r>
            <w:r w:rsidRPr="00F60118">
              <w:rPr>
                <w:rFonts w:ascii="Times New Roman" w:hAnsi="Times New Roman" w:cs="Times New Roman"/>
                <w:b/>
                <w:sz w:val="24"/>
                <w:szCs w:val="24"/>
              </w:rPr>
              <w:t>) СА ПОДИЗВОЂАЧЕМ</w:t>
            </w:r>
          </w:p>
          <w:p w:rsidR="00FA2BFA" w:rsidRPr="00F60118" w:rsidRDefault="00FA2BFA" w:rsidP="00012A94">
            <w:pPr>
              <w:spacing w:after="0"/>
              <w:jc w:val="center"/>
              <w:rPr>
                <w:rFonts w:ascii="Times New Roman" w:hAnsi="Times New Roman" w:cs="Times New Roman"/>
                <w:b/>
                <w:sz w:val="24"/>
                <w:szCs w:val="24"/>
                <w:lang w:val="sr-Cyrl-CS"/>
              </w:rPr>
            </w:pPr>
          </w:p>
        </w:tc>
      </w:tr>
      <w:tr w:rsidR="00FA2BFA" w:rsidRPr="00F60118" w:rsidTr="00012A94">
        <w:tc>
          <w:tcPr>
            <w:tcW w:w="9198" w:type="dxa"/>
          </w:tcPr>
          <w:p w:rsidR="00FA2BFA" w:rsidRDefault="00FA2BFA" w:rsidP="00012A94">
            <w:pPr>
              <w:spacing w:after="0"/>
              <w:jc w:val="center"/>
              <w:rPr>
                <w:rFonts w:ascii="Times New Roman" w:hAnsi="Times New Roman" w:cs="Times New Roman"/>
                <w:b/>
                <w:sz w:val="24"/>
                <w:szCs w:val="24"/>
                <w:lang w:val="sr-Cyrl-CS"/>
              </w:rPr>
            </w:pPr>
            <w:r w:rsidRPr="00F60118">
              <w:rPr>
                <w:rFonts w:ascii="Times New Roman" w:hAnsi="Times New Roman" w:cs="Times New Roman"/>
                <w:b/>
                <w:sz w:val="24"/>
                <w:szCs w:val="24"/>
              </w:rPr>
              <w:t>В) КАО ЗАЈЕДНИЧКУ ПОНУДУ</w:t>
            </w:r>
            <w:r w:rsidRPr="00F60118">
              <w:rPr>
                <w:rFonts w:ascii="Times New Roman" w:hAnsi="Times New Roman" w:cs="Times New Roman"/>
                <w:b/>
                <w:sz w:val="24"/>
                <w:szCs w:val="24"/>
                <w:lang w:val="sr-Cyrl-CS"/>
              </w:rPr>
              <w:t xml:space="preserve"> </w:t>
            </w:r>
          </w:p>
          <w:p w:rsidR="00FA2BFA" w:rsidRPr="00F60118" w:rsidRDefault="00FA2BFA" w:rsidP="00012A94">
            <w:pPr>
              <w:spacing w:after="0"/>
              <w:jc w:val="center"/>
              <w:rPr>
                <w:rFonts w:ascii="Times New Roman" w:hAnsi="Times New Roman" w:cs="Times New Roman"/>
                <w:b/>
                <w:sz w:val="24"/>
                <w:szCs w:val="24"/>
                <w:lang w:val="sr-Cyrl-CS"/>
              </w:rPr>
            </w:pPr>
          </w:p>
        </w:tc>
      </w:tr>
    </w:tbl>
    <w:p w:rsidR="00FA2BFA" w:rsidRPr="00F60118" w:rsidRDefault="00FA2BFA" w:rsidP="00FA2BFA">
      <w:pPr>
        <w:spacing w:after="0"/>
        <w:rPr>
          <w:rFonts w:ascii="Times New Roman" w:hAnsi="Times New Roman" w:cs="Times New Roman"/>
          <w:sz w:val="24"/>
          <w:szCs w:val="24"/>
          <w:lang w:val="sr-Cyrl-CS"/>
        </w:rPr>
      </w:pPr>
    </w:p>
    <w:p w:rsidR="00FA2BFA" w:rsidRPr="008346B0" w:rsidRDefault="00FA2BFA" w:rsidP="00BE5D69">
      <w:pPr>
        <w:spacing w:after="0"/>
        <w:ind w:left="90"/>
        <w:rPr>
          <w:rFonts w:ascii="Times New Roman" w:hAnsi="Times New Roman" w:cs="Times New Roman"/>
          <w:sz w:val="24"/>
          <w:szCs w:val="24"/>
        </w:rPr>
      </w:pPr>
      <w:r w:rsidRPr="00F60118">
        <w:rPr>
          <w:rFonts w:ascii="Times New Roman" w:hAnsi="Times New Roman" w:cs="Times New Roman"/>
          <w:b/>
          <w:sz w:val="24"/>
          <w:szCs w:val="24"/>
        </w:rPr>
        <w:t>Напомена</w:t>
      </w:r>
      <w:r w:rsidRPr="00F60118">
        <w:rPr>
          <w:rFonts w:ascii="Times New Roman" w:hAnsi="Times New Roman" w:cs="Times New Roman"/>
          <w:sz w:val="24"/>
          <w:szCs w:val="24"/>
        </w:rPr>
        <w:t xml:space="preserve">: </w:t>
      </w:r>
      <w:r w:rsidRPr="00770E4B">
        <w:rPr>
          <w:rFonts w:ascii="Times New Roman" w:hAnsi="Times New Roman" w:cs="Times New Roman"/>
          <w:sz w:val="24"/>
          <w:szCs w:val="24"/>
          <w:u w:val="single"/>
        </w:rPr>
        <w:t>заокружити начин подношења понуде</w:t>
      </w:r>
      <w:r w:rsidRPr="00ED354C">
        <w:rPr>
          <w:rFonts w:ascii="Times New Roman" w:hAnsi="Times New Roman" w:cs="Times New Roman"/>
          <w:sz w:val="24"/>
          <w:szCs w:val="24"/>
        </w:rPr>
        <w:t xml:space="preserve"> и уписати податке о подизвођачу, уколико се </w:t>
      </w:r>
      <w:r>
        <w:rPr>
          <w:rFonts w:ascii="Times New Roman" w:hAnsi="Times New Roman" w:cs="Times New Roman"/>
          <w:sz w:val="24"/>
          <w:szCs w:val="24"/>
        </w:rPr>
        <w:t>подноси понуда са подизвођачем,</w:t>
      </w:r>
      <w:r w:rsidRPr="00ED354C">
        <w:rPr>
          <w:rFonts w:ascii="Times New Roman" w:hAnsi="Times New Roman" w:cs="Times New Roman"/>
          <w:sz w:val="24"/>
          <w:szCs w:val="24"/>
        </w:rPr>
        <w:t xml:space="preserve"> односно податке о свим учесницима заједничке понуде, уколико понуду подноси група понуђача</w:t>
      </w:r>
    </w:p>
    <w:p w:rsidR="00FA2BFA" w:rsidRDefault="00FA2BFA" w:rsidP="00FA2BFA">
      <w:pPr>
        <w:spacing w:after="0"/>
        <w:ind w:left="1080"/>
        <w:rPr>
          <w:rFonts w:ascii="Times New Roman" w:hAnsi="Times New Roman" w:cs="Times New Roman"/>
          <w:b/>
          <w:sz w:val="24"/>
          <w:szCs w:val="24"/>
        </w:rPr>
      </w:pPr>
    </w:p>
    <w:p w:rsidR="00FA2BFA" w:rsidRPr="00136A5B" w:rsidRDefault="00FA2BFA" w:rsidP="00FA2BFA">
      <w:pPr>
        <w:spacing w:after="0"/>
        <w:ind w:left="1080"/>
        <w:rPr>
          <w:rFonts w:ascii="Times New Roman" w:hAnsi="Times New Roman" w:cs="Times New Roman"/>
          <w:b/>
          <w:sz w:val="24"/>
          <w:szCs w:val="24"/>
        </w:rPr>
      </w:pPr>
      <w:r>
        <w:rPr>
          <w:rFonts w:ascii="Times New Roman" w:hAnsi="Times New Roman" w:cs="Times New Roman"/>
          <w:b/>
          <w:sz w:val="24"/>
          <w:szCs w:val="24"/>
        </w:rPr>
        <w:t>3)</w:t>
      </w:r>
      <w:r w:rsidRPr="00136A5B">
        <w:rPr>
          <w:rFonts w:ascii="Times New Roman" w:hAnsi="Times New Roman" w:cs="Times New Roman"/>
          <w:b/>
          <w:sz w:val="24"/>
          <w:szCs w:val="24"/>
        </w:rPr>
        <w:t>ПОДАЦИ О ПОДИЗВОЂАЧУ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
        <w:gridCol w:w="4228"/>
        <w:gridCol w:w="4694"/>
      </w:tblGrid>
      <w:tr w:rsidR="00FA2BFA" w:rsidRPr="00F60118" w:rsidTr="00E949B8">
        <w:tc>
          <w:tcPr>
            <w:tcW w:w="416" w:type="dxa"/>
          </w:tcPr>
          <w:p w:rsidR="00FA2BFA" w:rsidRPr="00F60118" w:rsidRDefault="00FA2BFA" w:rsidP="00012A94">
            <w:pPr>
              <w:spacing w:after="0"/>
              <w:rPr>
                <w:rFonts w:ascii="Times New Roman" w:hAnsi="Times New Roman" w:cs="Times New Roman"/>
                <w:sz w:val="24"/>
                <w:szCs w:val="24"/>
              </w:rPr>
            </w:pPr>
          </w:p>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1)</w:t>
            </w:r>
          </w:p>
          <w:p w:rsidR="00FA2BFA" w:rsidRPr="00F60118" w:rsidRDefault="00FA2BFA" w:rsidP="00012A94">
            <w:pPr>
              <w:spacing w:after="0"/>
              <w:rPr>
                <w:rFonts w:ascii="Times New Roman" w:hAnsi="Times New Roman" w:cs="Times New Roman"/>
                <w:sz w:val="24"/>
                <w:szCs w:val="24"/>
              </w:rPr>
            </w:pPr>
          </w:p>
        </w:tc>
        <w:tc>
          <w:tcPr>
            <w:tcW w:w="4228" w:type="dxa"/>
          </w:tcPr>
          <w:p w:rsidR="00FA2BFA" w:rsidRDefault="00FA2BFA" w:rsidP="00012A94">
            <w:pPr>
              <w:spacing w:after="0" w:line="240" w:lineRule="auto"/>
              <w:rPr>
                <w:rFonts w:ascii="Times New Roman" w:hAnsi="Times New Roman" w:cs="Times New Roman"/>
                <w:sz w:val="24"/>
                <w:szCs w:val="24"/>
              </w:rPr>
            </w:pPr>
            <w:r w:rsidRPr="00F60118">
              <w:rPr>
                <w:rFonts w:ascii="Times New Roman" w:hAnsi="Times New Roman" w:cs="Times New Roman"/>
                <w:sz w:val="24"/>
                <w:szCs w:val="24"/>
              </w:rPr>
              <w:t>НАЗИВ ПОДИЗВОЂАЧА</w:t>
            </w:r>
            <w:r>
              <w:rPr>
                <w:rFonts w:ascii="Times New Roman" w:hAnsi="Times New Roman" w:cs="Times New Roman"/>
                <w:sz w:val="24"/>
                <w:szCs w:val="24"/>
              </w:rPr>
              <w:t>:</w:t>
            </w:r>
          </w:p>
          <w:p w:rsidR="00FA2BFA" w:rsidRPr="00F60118" w:rsidRDefault="00FA2BFA" w:rsidP="00012A94">
            <w:pPr>
              <w:spacing w:after="0" w:line="240" w:lineRule="auto"/>
              <w:rPr>
                <w:rFonts w:ascii="Times New Roman" w:hAnsi="Times New Roman" w:cs="Times New Roman"/>
                <w:sz w:val="24"/>
                <w:szCs w:val="24"/>
              </w:rPr>
            </w:pPr>
          </w:p>
        </w:tc>
        <w:tc>
          <w:tcPr>
            <w:tcW w:w="4694" w:type="dxa"/>
          </w:tcPr>
          <w:p w:rsidR="00FA2BFA" w:rsidRPr="00F60118" w:rsidRDefault="00FA2BFA" w:rsidP="00012A94">
            <w:pPr>
              <w:spacing w:after="0"/>
              <w:rPr>
                <w:rFonts w:ascii="Times New Roman" w:hAnsi="Times New Roman" w:cs="Times New Roman"/>
                <w:sz w:val="24"/>
                <w:szCs w:val="24"/>
              </w:rPr>
            </w:pPr>
          </w:p>
        </w:tc>
      </w:tr>
      <w:tr w:rsidR="00FA2BFA" w:rsidRPr="00F60118" w:rsidTr="00E949B8">
        <w:tc>
          <w:tcPr>
            <w:tcW w:w="416" w:type="dxa"/>
          </w:tcPr>
          <w:p w:rsidR="00FA2BFA" w:rsidRPr="00F60118" w:rsidRDefault="00FA2BFA" w:rsidP="00012A94">
            <w:pPr>
              <w:spacing w:after="0"/>
              <w:rPr>
                <w:rFonts w:ascii="Times New Roman" w:hAnsi="Times New Roman" w:cs="Times New Roman"/>
                <w:sz w:val="24"/>
                <w:szCs w:val="24"/>
              </w:rPr>
            </w:pPr>
          </w:p>
        </w:tc>
        <w:tc>
          <w:tcPr>
            <w:tcW w:w="4228"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АДРЕСА</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4" w:type="dxa"/>
          </w:tcPr>
          <w:p w:rsidR="00FA2BFA" w:rsidRPr="00F60118" w:rsidRDefault="00FA2BFA" w:rsidP="00012A94">
            <w:pPr>
              <w:spacing w:after="0"/>
              <w:rPr>
                <w:rFonts w:ascii="Times New Roman" w:hAnsi="Times New Roman" w:cs="Times New Roman"/>
                <w:sz w:val="24"/>
                <w:szCs w:val="24"/>
              </w:rPr>
            </w:pPr>
          </w:p>
        </w:tc>
      </w:tr>
      <w:tr w:rsidR="00FA2BFA" w:rsidRPr="00F60118" w:rsidTr="00E949B8">
        <w:tc>
          <w:tcPr>
            <w:tcW w:w="416" w:type="dxa"/>
          </w:tcPr>
          <w:p w:rsidR="00FA2BFA" w:rsidRPr="00F60118" w:rsidRDefault="00FA2BFA" w:rsidP="00012A94">
            <w:pPr>
              <w:spacing w:after="0"/>
              <w:rPr>
                <w:rFonts w:ascii="Times New Roman" w:hAnsi="Times New Roman" w:cs="Times New Roman"/>
                <w:sz w:val="24"/>
                <w:szCs w:val="24"/>
              </w:rPr>
            </w:pPr>
          </w:p>
        </w:tc>
        <w:tc>
          <w:tcPr>
            <w:tcW w:w="4228"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4" w:type="dxa"/>
          </w:tcPr>
          <w:p w:rsidR="00FA2BFA" w:rsidRPr="00F60118" w:rsidRDefault="00FA2BFA" w:rsidP="00012A94">
            <w:pPr>
              <w:spacing w:after="0"/>
              <w:rPr>
                <w:rFonts w:ascii="Times New Roman" w:hAnsi="Times New Roman" w:cs="Times New Roman"/>
                <w:sz w:val="24"/>
                <w:szCs w:val="24"/>
              </w:rPr>
            </w:pPr>
          </w:p>
        </w:tc>
      </w:tr>
      <w:tr w:rsidR="00FA2BFA" w:rsidRPr="00F60118" w:rsidTr="00E949B8">
        <w:tc>
          <w:tcPr>
            <w:tcW w:w="416" w:type="dxa"/>
          </w:tcPr>
          <w:p w:rsidR="00FA2BFA" w:rsidRPr="00F60118" w:rsidRDefault="00FA2BFA" w:rsidP="00012A94">
            <w:pPr>
              <w:spacing w:after="0"/>
              <w:rPr>
                <w:rFonts w:ascii="Times New Roman" w:hAnsi="Times New Roman" w:cs="Times New Roman"/>
                <w:sz w:val="24"/>
                <w:szCs w:val="24"/>
              </w:rPr>
            </w:pPr>
          </w:p>
        </w:tc>
        <w:tc>
          <w:tcPr>
            <w:tcW w:w="4228"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Pr>
                <w:rFonts w:ascii="Times New Roman" w:hAnsi="Times New Roman" w:cs="Times New Roman"/>
                <w:sz w:val="24"/>
                <w:szCs w:val="24"/>
              </w:rPr>
              <w:t>:</w:t>
            </w:r>
          </w:p>
        </w:tc>
        <w:tc>
          <w:tcPr>
            <w:tcW w:w="4694" w:type="dxa"/>
          </w:tcPr>
          <w:p w:rsidR="00FA2BFA" w:rsidRPr="00F60118" w:rsidRDefault="00FA2BFA" w:rsidP="00012A94">
            <w:pPr>
              <w:spacing w:after="0"/>
              <w:rPr>
                <w:rFonts w:ascii="Times New Roman" w:hAnsi="Times New Roman" w:cs="Times New Roman"/>
                <w:sz w:val="24"/>
                <w:szCs w:val="24"/>
              </w:rPr>
            </w:pPr>
          </w:p>
        </w:tc>
      </w:tr>
      <w:tr w:rsidR="00FA2BFA" w:rsidRPr="00F60118" w:rsidTr="00E949B8">
        <w:tc>
          <w:tcPr>
            <w:tcW w:w="416" w:type="dxa"/>
          </w:tcPr>
          <w:p w:rsidR="00FA2BFA" w:rsidRPr="00F60118" w:rsidRDefault="00FA2BFA" w:rsidP="00012A94">
            <w:pPr>
              <w:spacing w:after="0"/>
              <w:rPr>
                <w:rFonts w:ascii="Times New Roman" w:hAnsi="Times New Roman" w:cs="Times New Roman"/>
                <w:sz w:val="24"/>
                <w:szCs w:val="24"/>
              </w:rPr>
            </w:pPr>
          </w:p>
        </w:tc>
        <w:tc>
          <w:tcPr>
            <w:tcW w:w="4228"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4" w:type="dxa"/>
          </w:tcPr>
          <w:p w:rsidR="00FA2BFA" w:rsidRPr="00F60118" w:rsidRDefault="00FA2BFA" w:rsidP="00012A94">
            <w:pPr>
              <w:spacing w:after="0"/>
              <w:rPr>
                <w:rFonts w:ascii="Times New Roman" w:hAnsi="Times New Roman" w:cs="Times New Roman"/>
                <w:sz w:val="24"/>
                <w:szCs w:val="24"/>
              </w:rPr>
            </w:pPr>
          </w:p>
        </w:tc>
      </w:tr>
      <w:tr w:rsidR="00FA2BFA" w:rsidRPr="00F60118" w:rsidTr="00E949B8">
        <w:tc>
          <w:tcPr>
            <w:tcW w:w="416" w:type="dxa"/>
          </w:tcPr>
          <w:p w:rsidR="00FA2BFA" w:rsidRPr="00F60118" w:rsidRDefault="00FA2BFA" w:rsidP="00012A94">
            <w:pPr>
              <w:spacing w:after="0"/>
              <w:rPr>
                <w:rFonts w:ascii="Times New Roman" w:hAnsi="Times New Roman" w:cs="Times New Roman"/>
                <w:sz w:val="24"/>
                <w:szCs w:val="24"/>
              </w:rPr>
            </w:pPr>
          </w:p>
          <w:p w:rsidR="00FA2BFA" w:rsidRPr="00F60118" w:rsidRDefault="00FA2BFA" w:rsidP="00012A94">
            <w:pPr>
              <w:spacing w:after="0"/>
              <w:rPr>
                <w:rFonts w:ascii="Times New Roman" w:hAnsi="Times New Roman" w:cs="Times New Roman"/>
                <w:sz w:val="24"/>
                <w:szCs w:val="24"/>
              </w:rPr>
            </w:pPr>
          </w:p>
        </w:tc>
        <w:tc>
          <w:tcPr>
            <w:tcW w:w="4228"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ПРОЦЕНАТ УКУПНЕ ВРЕДНОСТИ НАБАВКЕ КОЈИ ЋЕ ИЗВРШИТИ ПОДИЗВОЂАЧ</w:t>
            </w:r>
            <w:r>
              <w:rPr>
                <w:rFonts w:ascii="Times New Roman" w:hAnsi="Times New Roman" w:cs="Times New Roman"/>
                <w:sz w:val="24"/>
                <w:szCs w:val="24"/>
              </w:rPr>
              <w:t>:</w:t>
            </w:r>
          </w:p>
        </w:tc>
        <w:tc>
          <w:tcPr>
            <w:tcW w:w="4694" w:type="dxa"/>
          </w:tcPr>
          <w:p w:rsidR="00FA2BFA" w:rsidRPr="00F60118" w:rsidRDefault="00FA2BFA" w:rsidP="00012A94">
            <w:pPr>
              <w:spacing w:after="0"/>
              <w:rPr>
                <w:rFonts w:ascii="Times New Roman" w:hAnsi="Times New Roman" w:cs="Times New Roman"/>
                <w:sz w:val="24"/>
                <w:szCs w:val="24"/>
              </w:rPr>
            </w:pPr>
          </w:p>
        </w:tc>
      </w:tr>
      <w:tr w:rsidR="00FA2BFA" w:rsidRPr="00F60118" w:rsidTr="00E949B8">
        <w:tc>
          <w:tcPr>
            <w:tcW w:w="416" w:type="dxa"/>
          </w:tcPr>
          <w:p w:rsidR="00FA2BFA" w:rsidRPr="00F60118" w:rsidRDefault="00FA2BFA" w:rsidP="00012A94">
            <w:pPr>
              <w:spacing w:after="0"/>
              <w:rPr>
                <w:rFonts w:ascii="Times New Roman" w:hAnsi="Times New Roman" w:cs="Times New Roman"/>
                <w:sz w:val="24"/>
                <w:szCs w:val="24"/>
              </w:rPr>
            </w:pPr>
          </w:p>
          <w:p w:rsidR="00FA2BFA" w:rsidRPr="00F60118" w:rsidRDefault="00FA2BFA" w:rsidP="00012A94">
            <w:pPr>
              <w:spacing w:after="0"/>
              <w:rPr>
                <w:rFonts w:ascii="Times New Roman" w:hAnsi="Times New Roman" w:cs="Times New Roman"/>
                <w:sz w:val="24"/>
                <w:szCs w:val="24"/>
              </w:rPr>
            </w:pPr>
          </w:p>
          <w:p w:rsidR="00FA2BFA" w:rsidRPr="00F60118" w:rsidRDefault="00FA2BFA" w:rsidP="00012A94">
            <w:pPr>
              <w:spacing w:after="0"/>
              <w:rPr>
                <w:rFonts w:ascii="Times New Roman" w:hAnsi="Times New Roman" w:cs="Times New Roman"/>
                <w:sz w:val="24"/>
                <w:szCs w:val="24"/>
              </w:rPr>
            </w:pPr>
          </w:p>
        </w:tc>
        <w:tc>
          <w:tcPr>
            <w:tcW w:w="4228"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ДЕО ПРЕДМЕТА НАБАВКЕ КОЈИ ЋЕ ИЗВРШИТИ ПОДИЗВОЂАЧ</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4" w:type="dxa"/>
          </w:tcPr>
          <w:p w:rsidR="00FA2BFA" w:rsidRPr="00F60118" w:rsidRDefault="00FA2BFA" w:rsidP="00012A94">
            <w:pPr>
              <w:spacing w:after="0"/>
              <w:rPr>
                <w:rFonts w:ascii="Times New Roman" w:hAnsi="Times New Roman" w:cs="Times New Roman"/>
                <w:sz w:val="24"/>
                <w:szCs w:val="24"/>
              </w:rPr>
            </w:pPr>
          </w:p>
        </w:tc>
      </w:tr>
      <w:tr w:rsidR="00FA2BFA" w:rsidRPr="00F60118" w:rsidTr="00E949B8">
        <w:tc>
          <w:tcPr>
            <w:tcW w:w="416" w:type="dxa"/>
          </w:tcPr>
          <w:p w:rsidR="00FA2BFA" w:rsidRPr="00F60118" w:rsidRDefault="00FA2BFA" w:rsidP="00012A94">
            <w:pPr>
              <w:spacing w:after="0"/>
              <w:rPr>
                <w:rFonts w:ascii="Times New Roman" w:hAnsi="Times New Roman" w:cs="Times New Roman"/>
                <w:sz w:val="24"/>
                <w:szCs w:val="24"/>
              </w:rPr>
            </w:pPr>
          </w:p>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2)</w:t>
            </w:r>
          </w:p>
          <w:p w:rsidR="00FA2BFA" w:rsidRPr="00F60118" w:rsidRDefault="00FA2BFA" w:rsidP="00012A94">
            <w:pPr>
              <w:spacing w:after="0"/>
              <w:rPr>
                <w:rFonts w:ascii="Times New Roman" w:hAnsi="Times New Roman" w:cs="Times New Roman"/>
                <w:sz w:val="24"/>
                <w:szCs w:val="24"/>
              </w:rPr>
            </w:pPr>
          </w:p>
        </w:tc>
        <w:tc>
          <w:tcPr>
            <w:tcW w:w="4228"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НАЗИВ ПОДИЗВОЂАЧА</w:t>
            </w:r>
            <w:r>
              <w:rPr>
                <w:rFonts w:ascii="Times New Roman" w:hAnsi="Times New Roman" w:cs="Times New Roman"/>
                <w:sz w:val="24"/>
                <w:szCs w:val="24"/>
              </w:rPr>
              <w:t>:</w:t>
            </w:r>
          </w:p>
        </w:tc>
        <w:tc>
          <w:tcPr>
            <w:tcW w:w="4694" w:type="dxa"/>
          </w:tcPr>
          <w:p w:rsidR="00FA2BFA" w:rsidRPr="00F60118" w:rsidRDefault="00FA2BFA" w:rsidP="00012A94">
            <w:pPr>
              <w:spacing w:after="0"/>
              <w:rPr>
                <w:rFonts w:ascii="Times New Roman" w:hAnsi="Times New Roman" w:cs="Times New Roman"/>
                <w:sz w:val="24"/>
                <w:szCs w:val="24"/>
              </w:rPr>
            </w:pPr>
          </w:p>
        </w:tc>
      </w:tr>
      <w:tr w:rsidR="00FA2BFA" w:rsidRPr="00F60118" w:rsidTr="00E949B8">
        <w:tc>
          <w:tcPr>
            <w:tcW w:w="416" w:type="dxa"/>
          </w:tcPr>
          <w:p w:rsidR="00FA2BFA" w:rsidRPr="00F60118" w:rsidRDefault="00FA2BFA" w:rsidP="00012A94">
            <w:pPr>
              <w:spacing w:after="0"/>
              <w:rPr>
                <w:rFonts w:ascii="Times New Roman" w:hAnsi="Times New Roman" w:cs="Times New Roman"/>
                <w:sz w:val="24"/>
                <w:szCs w:val="24"/>
              </w:rPr>
            </w:pPr>
          </w:p>
        </w:tc>
        <w:tc>
          <w:tcPr>
            <w:tcW w:w="4228"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АДРЕСА</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4" w:type="dxa"/>
          </w:tcPr>
          <w:p w:rsidR="00FA2BFA" w:rsidRPr="00F60118" w:rsidRDefault="00FA2BFA" w:rsidP="00012A94">
            <w:pPr>
              <w:spacing w:after="0"/>
              <w:rPr>
                <w:rFonts w:ascii="Times New Roman" w:hAnsi="Times New Roman" w:cs="Times New Roman"/>
                <w:sz w:val="24"/>
                <w:szCs w:val="24"/>
              </w:rPr>
            </w:pPr>
          </w:p>
        </w:tc>
      </w:tr>
      <w:tr w:rsidR="00FA2BFA" w:rsidRPr="00F60118" w:rsidTr="00E949B8">
        <w:tc>
          <w:tcPr>
            <w:tcW w:w="416" w:type="dxa"/>
          </w:tcPr>
          <w:p w:rsidR="00FA2BFA" w:rsidRPr="00F60118" w:rsidRDefault="00FA2BFA" w:rsidP="00012A94">
            <w:pPr>
              <w:spacing w:after="0"/>
              <w:rPr>
                <w:rFonts w:ascii="Times New Roman" w:hAnsi="Times New Roman" w:cs="Times New Roman"/>
                <w:sz w:val="24"/>
                <w:szCs w:val="24"/>
              </w:rPr>
            </w:pPr>
          </w:p>
        </w:tc>
        <w:tc>
          <w:tcPr>
            <w:tcW w:w="4228"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4" w:type="dxa"/>
          </w:tcPr>
          <w:p w:rsidR="00FA2BFA" w:rsidRPr="00F60118" w:rsidRDefault="00FA2BFA" w:rsidP="00012A94">
            <w:pPr>
              <w:spacing w:after="0"/>
              <w:rPr>
                <w:rFonts w:ascii="Times New Roman" w:hAnsi="Times New Roman" w:cs="Times New Roman"/>
                <w:sz w:val="24"/>
                <w:szCs w:val="24"/>
              </w:rPr>
            </w:pPr>
          </w:p>
        </w:tc>
      </w:tr>
      <w:tr w:rsidR="00FA2BFA" w:rsidRPr="00F60118" w:rsidTr="00E949B8">
        <w:tc>
          <w:tcPr>
            <w:tcW w:w="416" w:type="dxa"/>
          </w:tcPr>
          <w:p w:rsidR="00FA2BFA" w:rsidRPr="00F60118" w:rsidRDefault="00FA2BFA" w:rsidP="00012A94">
            <w:pPr>
              <w:spacing w:after="0"/>
              <w:rPr>
                <w:rFonts w:ascii="Times New Roman" w:hAnsi="Times New Roman" w:cs="Times New Roman"/>
                <w:sz w:val="24"/>
                <w:szCs w:val="24"/>
              </w:rPr>
            </w:pPr>
          </w:p>
        </w:tc>
        <w:tc>
          <w:tcPr>
            <w:tcW w:w="4228"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Pr>
                <w:rFonts w:ascii="Times New Roman" w:hAnsi="Times New Roman" w:cs="Times New Roman"/>
                <w:sz w:val="24"/>
                <w:szCs w:val="24"/>
              </w:rPr>
              <w:t>:</w:t>
            </w:r>
          </w:p>
        </w:tc>
        <w:tc>
          <w:tcPr>
            <w:tcW w:w="4694" w:type="dxa"/>
          </w:tcPr>
          <w:p w:rsidR="00FA2BFA" w:rsidRPr="00F60118" w:rsidRDefault="00FA2BFA" w:rsidP="00012A94">
            <w:pPr>
              <w:spacing w:after="0"/>
              <w:rPr>
                <w:rFonts w:ascii="Times New Roman" w:hAnsi="Times New Roman" w:cs="Times New Roman"/>
                <w:sz w:val="24"/>
                <w:szCs w:val="24"/>
              </w:rPr>
            </w:pPr>
          </w:p>
        </w:tc>
      </w:tr>
      <w:tr w:rsidR="00FA2BFA" w:rsidRPr="00F60118" w:rsidTr="00E949B8">
        <w:tc>
          <w:tcPr>
            <w:tcW w:w="416" w:type="dxa"/>
          </w:tcPr>
          <w:p w:rsidR="00FA2BFA" w:rsidRPr="00F60118" w:rsidRDefault="00FA2BFA" w:rsidP="00012A94">
            <w:pPr>
              <w:spacing w:after="0"/>
              <w:rPr>
                <w:rFonts w:ascii="Times New Roman" w:hAnsi="Times New Roman" w:cs="Times New Roman"/>
                <w:sz w:val="24"/>
                <w:szCs w:val="24"/>
              </w:rPr>
            </w:pPr>
          </w:p>
        </w:tc>
        <w:tc>
          <w:tcPr>
            <w:tcW w:w="4228"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4" w:type="dxa"/>
          </w:tcPr>
          <w:p w:rsidR="00FA2BFA" w:rsidRPr="00F60118" w:rsidRDefault="00FA2BFA" w:rsidP="00012A94">
            <w:pPr>
              <w:spacing w:after="0"/>
              <w:rPr>
                <w:rFonts w:ascii="Times New Roman" w:hAnsi="Times New Roman" w:cs="Times New Roman"/>
                <w:sz w:val="24"/>
                <w:szCs w:val="24"/>
              </w:rPr>
            </w:pPr>
          </w:p>
        </w:tc>
      </w:tr>
      <w:tr w:rsidR="00FA2BFA" w:rsidRPr="00F60118" w:rsidTr="00E949B8">
        <w:tc>
          <w:tcPr>
            <w:tcW w:w="416" w:type="dxa"/>
          </w:tcPr>
          <w:p w:rsidR="00FA2BFA" w:rsidRPr="00F60118" w:rsidRDefault="00FA2BFA" w:rsidP="00012A94">
            <w:pPr>
              <w:spacing w:after="0"/>
              <w:rPr>
                <w:rFonts w:ascii="Times New Roman" w:hAnsi="Times New Roman" w:cs="Times New Roman"/>
                <w:sz w:val="24"/>
                <w:szCs w:val="24"/>
              </w:rPr>
            </w:pPr>
          </w:p>
          <w:p w:rsidR="00FA2BFA" w:rsidRPr="00F60118" w:rsidRDefault="00FA2BFA" w:rsidP="00012A94">
            <w:pPr>
              <w:spacing w:after="0"/>
              <w:rPr>
                <w:rFonts w:ascii="Times New Roman" w:hAnsi="Times New Roman" w:cs="Times New Roman"/>
                <w:sz w:val="24"/>
                <w:szCs w:val="24"/>
              </w:rPr>
            </w:pPr>
          </w:p>
          <w:p w:rsidR="00FA2BFA" w:rsidRPr="00F60118" w:rsidRDefault="00FA2BFA" w:rsidP="00012A94">
            <w:pPr>
              <w:spacing w:after="0"/>
              <w:rPr>
                <w:rFonts w:ascii="Times New Roman" w:hAnsi="Times New Roman" w:cs="Times New Roman"/>
                <w:sz w:val="24"/>
                <w:szCs w:val="24"/>
              </w:rPr>
            </w:pPr>
          </w:p>
        </w:tc>
        <w:tc>
          <w:tcPr>
            <w:tcW w:w="4228"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ПРОЦЕНАТ УКУПНЕ ВРЕДНОСТИ НАБАВКЕ КОЈИ ЋЕ ИЗВРШИТИ ПОДИЗВОЂАЧ</w:t>
            </w:r>
            <w:r>
              <w:rPr>
                <w:rFonts w:ascii="Times New Roman" w:hAnsi="Times New Roman" w:cs="Times New Roman"/>
                <w:sz w:val="24"/>
                <w:szCs w:val="24"/>
              </w:rPr>
              <w:t>:</w:t>
            </w:r>
          </w:p>
        </w:tc>
        <w:tc>
          <w:tcPr>
            <w:tcW w:w="4694" w:type="dxa"/>
          </w:tcPr>
          <w:p w:rsidR="00FA2BFA" w:rsidRPr="00F60118" w:rsidRDefault="00FA2BFA" w:rsidP="00012A94">
            <w:pPr>
              <w:spacing w:after="0"/>
              <w:rPr>
                <w:rFonts w:ascii="Times New Roman" w:hAnsi="Times New Roman" w:cs="Times New Roman"/>
                <w:sz w:val="24"/>
                <w:szCs w:val="24"/>
              </w:rPr>
            </w:pPr>
          </w:p>
        </w:tc>
      </w:tr>
      <w:tr w:rsidR="00FA2BFA" w:rsidRPr="00F60118" w:rsidTr="00E949B8">
        <w:tc>
          <w:tcPr>
            <w:tcW w:w="416" w:type="dxa"/>
          </w:tcPr>
          <w:p w:rsidR="00FA2BFA" w:rsidRPr="00F60118" w:rsidRDefault="00FA2BFA" w:rsidP="00012A94">
            <w:pPr>
              <w:spacing w:after="0"/>
              <w:rPr>
                <w:rFonts w:ascii="Times New Roman" w:hAnsi="Times New Roman" w:cs="Times New Roman"/>
                <w:sz w:val="24"/>
                <w:szCs w:val="24"/>
              </w:rPr>
            </w:pPr>
          </w:p>
          <w:p w:rsidR="00FA2BFA" w:rsidRPr="00F60118" w:rsidRDefault="00FA2BFA" w:rsidP="00012A94">
            <w:pPr>
              <w:spacing w:after="0"/>
              <w:rPr>
                <w:rFonts w:ascii="Times New Roman" w:hAnsi="Times New Roman" w:cs="Times New Roman"/>
                <w:sz w:val="24"/>
                <w:szCs w:val="24"/>
              </w:rPr>
            </w:pPr>
          </w:p>
        </w:tc>
        <w:tc>
          <w:tcPr>
            <w:tcW w:w="4228"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ДЕО ПРЕДМЕТА НАБАВКЕ КОЈИ ЋЕ ИЗВРШИТИ ПОДИЗВОЂАЧ</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4" w:type="dxa"/>
          </w:tcPr>
          <w:p w:rsidR="00FA2BFA" w:rsidRPr="00F60118" w:rsidRDefault="00FA2BFA" w:rsidP="00012A94">
            <w:pPr>
              <w:spacing w:after="0"/>
              <w:rPr>
                <w:rFonts w:ascii="Times New Roman" w:hAnsi="Times New Roman" w:cs="Times New Roman"/>
                <w:sz w:val="24"/>
                <w:szCs w:val="24"/>
              </w:rPr>
            </w:pPr>
          </w:p>
        </w:tc>
      </w:tr>
    </w:tbl>
    <w:p w:rsidR="00FA2BFA" w:rsidRPr="00F60118" w:rsidRDefault="00FA2BFA" w:rsidP="00FA2BFA">
      <w:pPr>
        <w:spacing w:after="0"/>
        <w:ind w:left="90"/>
        <w:rPr>
          <w:rFonts w:ascii="Times New Roman" w:hAnsi="Times New Roman" w:cs="Times New Roman"/>
          <w:sz w:val="24"/>
          <w:szCs w:val="24"/>
        </w:rPr>
      </w:pPr>
    </w:p>
    <w:p w:rsidR="00FA2BFA" w:rsidRPr="00F60118" w:rsidRDefault="00FA2BFA" w:rsidP="00FA2BFA">
      <w:pPr>
        <w:widowControl w:val="0"/>
        <w:suppressAutoHyphens/>
        <w:autoSpaceDE w:val="0"/>
        <w:autoSpaceDN w:val="0"/>
        <w:adjustRightInd w:val="0"/>
        <w:spacing w:line="100" w:lineRule="atLeast"/>
        <w:jc w:val="both"/>
        <w:rPr>
          <w:rFonts w:ascii="Times New Roman" w:hAnsi="Times New Roman" w:cs="Times New Roman"/>
          <w:b/>
          <w:bCs/>
          <w:color w:val="000000"/>
          <w:kern w:val="1"/>
          <w:sz w:val="24"/>
          <w:szCs w:val="24"/>
        </w:rPr>
      </w:pPr>
      <w:r w:rsidRPr="00ED354C">
        <w:rPr>
          <w:rFonts w:ascii="Times New Roman" w:hAnsi="Times New Roman" w:cs="Times New Roman"/>
          <w:b/>
          <w:bCs/>
          <w:iCs/>
          <w:color w:val="000000"/>
          <w:kern w:val="1"/>
          <w:sz w:val="24"/>
          <w:szCs w:val="24"/>
          <w:lang w:val="sr-Cyrl-CS"/>
        </w:rPr>
        <w:t>Напомена:</w:t>
      </w:r>
      <w:r w:rsidRPr="00F60118">
        <w:rPr>
          <w:rFonts w:ascii="Times New Roman" w:hAnsi="Times New Roman" w:cs="Times New Roman"/>
          <w:bCs/>
          <w:iCs/>
          <w:color w:val="000000"/>
          <w:kern w:val="1"/>
          <w:sz w:val="24"/>
          <w:szCs w:val="24"/>
        </w:rPr>
        <w:t xml:space="preserve"> </w:t>
      </w:r>
      <w:r w:rsidRPr="00F60118">
        <w:rPr>
          <w:rFonts w:ascii="Times New Roman" w:hAnsi="Times New Roman" w:cs="Times New Roman"/>
          <w:iCs/>
          <w:color w:val="000000"/>
          <w:kern w:val="1"/>
          <w:sz w:val="24"/>
          <w:szCs w:val="24"/>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F60118">
        <w:rPr>
          <w:rFonts w:ascii="Times New Roman" w:hAnsi="Times New Roman" w:cs="Times New Roman"/>
          <w:i/>
          <w:iCs/>
          <w:color w:val="000000"/>
          <w:kern w:val="1"/>
          <w:sz w:val="24"/>
          <w:szCs w:val="24"/>
          <w:lang w:val="sr-Cyrl-CS"/>
        </w:rPr>
        <w:t>.</w:t>
      </w:r>
    </w:p>
    <w:p w:rsidR="00FA2BFA" w:rsidRPr="00E949B8" w:rsidRDefault="00FA2BFA" w:rsidP="00E949B8">
      <w:pPr>
        <w:spacing w:after="0"/>
        <w:rPr>
          <w:rFonts w:ascii="Times New Roman" w:hAnsi="Times New Roman" w:cs="Times New Roman"/>
          <w:b/>
          <w:sz w:val="24"/>
          <w:szCs w:val="24"/>
        </w:rPr>
      </w:pPr>
    </w:p>
    <w:p w:rsidR="00FA2BFA" w:rsidRPr="00136A5B" w:rsidRDefault="00FA2BFA" w:rsidP="00FA2BFA">
      <w:pPr>
        <w:spacing w:after="0"/>
        <w:ind w:left="1080"/>
        <w:rPr>
          <w:rFonts w:ascii="Times New Roman" w:hAnsi="Times New Roman" w:cs="Times New Roman"/>
          <w:b/>
          <w:sz w:val="24"/>
          <w:szCs w:val="24"/>
        </w:rPr>
      </w:pPr>
      <w:r>
        <w:rPr>
          <w:rFonts w:ascii="Times New Roman" w:hAnsi="Times New Roman" w:cs="Times New Roman"/>
          <w:b/>
          <w:sz w:val="24"/>
          <w:szCs w:val="24"/>
        </w:rPr>
        <w:lastRenderedPageBreak/>
        <w:t>4)</w:t>
      </w:r>
      <w:r w:rsidRPr="00136A5B">
        <w:rPr>
          <w:rFonts w:ascii="Times New Roman" w:hAnsi="Times New Roman" w:cs="Times New Roman"/>
          <w:b/>
          <w:sz w:val="24"/>
          <w:szCs w:val="24"/>
        </w:rPr>
        <w:t>ПОДАЦИ О УЧЕСНИКУ У ЗАЈЕДНИЧКОЈ ПОНУДИ</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
        <w:gridCol w:w="4230"/>
        <w:gridCol w:w="4698"/>
      </w:tblGrid>
      <w:tr w:rsidR="00FA2BFA" w:rsidRPr="00F60118" w:rsidTr="00012A94">
        <w:tc>
          <w:tcPr>
            <w:tcW w:w="360" w:type="dxa"/>
          </w:tcPr>
          <w:p w:rsidR="00FA2BFA" w:rsidRPr="00F60118" w:rsidRDefault="00FA2BFA" w:rsidP="00012A94">
            <w:pPr>
              <w:spacing w:after="0"/>
              <w:rPr>
                <w:rFonts w:ascii="Times New Roman" w:hAnsi="Times New Roman" w:cs="Times New Roman"/>
                <w:sz w:val="24"/>
                <w:szCs w:val="24"/>
              </w:rPr>
            </w:pPr>
          </w:p>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1)</w:t>
            </w:r>
          </w:p>
          <w:p w:rsidR="00FA2BFA" w:rsidRPr="00F60118" w:rsidRDefault="00FA2BFA" w:rsidP="00012A94">
            <w:pPr>
              <w:spacing w:after="0"/>
              <w:rPr>
                <w:rFonts w:ascii="Times New Roman" w:hAnsi="Times New Roman" w:cs="Times New Roman"/>
                <w:sz w:val="24"/>
                <w:szCs w:val="24"/>
              </w:rPr>
            </w:pPr>
          </w:p>
        </w:tc>
        <w:tc>
          <w:tcPr>
            <w:tcW w:w="4230"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НАЗИВ УЧЕ</w:t>
            </w:r>
            <w:r w:rsidRPr="00F60118">
              <w:rPr>
                <w:rFonts w:ascii="Times New Roman" w:hAnsi="Times New Roman" w:cs="Times New Roman"/>
                <w:sz w:val="24"/>
                <w:szCs w:val="24"/>
                <w:lang w:val="sr-Cyrl-CS"/>
              </w:rPr>
              <w:t>С</w:t>
            </w:r>
            <w:r w:rsidRPr="00F60118">
              <w:rPr>
                <w:rFonts w:ascii="Times New Roman" w:hAnsi="Times New Roman" w:cs="Times New Roman"/>
                <w:sz w:val="24"/>
                <w:szCs w:val="24"/>
              </w:rPr>
              <w:t>НИКА У ЗАЈЕДНИЧКОЈ ПОНУДИ</w:t>
            </w:r>
            <w:r>
              <w:rPr>
                <w:rFonts w:ascii="Times New Roman" w:hAnsi="Times New Roman" w:cs="Times New Roman"/>
                <w:sz w:val="24"/>
                <w:szCs w:val="24"/>
              </w:rPr>
              <w:t>:</w:t>
            </w:r>
          </w:p>
        </w:tc>
        <w:tc>
          <w:tcPr>
            <w:tcW w:w="4698" w:type="dxa"/>
          </w:tcPr>
          <w:p w:rsidR="00FA2BFA" w:rsidRPr="00F60118" w:rsidRDefault="00FA2BFA" w:rsidP="00012A94">
            <w:pPr>
              <w:spacing w:after="0"/>
              <w:rPr>
                <w:rFonts w:ascii="Times New Roman" w:hAnsi="Times New Roman" w:cs="Times New Roman"/>
                <w:sz w:val="24"/>
                <w:szCs w:val="24"/>
              </w:rPr>
            </w:pPr>
          </w:p>
        </w:tc>
      </w:tr>
      <w:tr w:rsidR="00FA2BFA" w:rsidRPr="00F60118" w:rsidTr="00012A94">
        <w:tc>
          <w:tcPr>
            <w:tcW w:w="360" w:type="dxa"/>
          </w:tcPr>
          <w:p w:rsidR="00FA2BFA" w:rsidRPr="00F60118" w:rsidRDefault="00FA2BFA" w:rsidP="00012A94">
            <w:pPr>
              <w:spacing w:after="0"/>
              <w:rPr>
                <w:rFonts w:ascii="Times New Roman" w:hAnsi="Times New Roman" w:cs="Times New Roman"/>
                <w:sz w:val="24"/>
                <w:szCs w:val="24"/>
              </w:rPr>
            </w:pPr>
          </w:p>
        </w:tc>
        <w:tc>
          <w:tcPr>
            <w:tcW w:w="4230"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АДРЕСА</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8" w:type="dxa"/>
          </w:tcPr>
          <w:p w:rsidR="00FA2BFA" w:rsidRPr="00F60118" w:rsidRDefault="00FA2BFA" w:rsidP="00012A94">
            <w:pPr>
              <w:spacing w:after="0"/>
              <w:rPr>
                <w:rFonts w:ascii="Times New Roman" w:hAnsi="Times New Roman" w:cs="Times New Roman"/>
                <w:sz w:val="24"/>
                <w:szCs w:val="24"/>
              </w:rPr>
            </w:pPr>
          </w:p>
        </w:tc>
      </w:tr>
      <w:tr w:rsidR="00FA2BFA" w:rsidRPr="00F60118" w:rsidTr="00012A94">
        <w:tc>
          <w:tcPr>
            <w:tcW w:w="360" w:type="dxa"/>
          </w:tcPr>
          <w:p w:rsidR="00FA2BFA" w:rsidRPr="00F60118" w:rsidRDefault="00FA2BFA" w:rsidP="00012A94">
            <w:pPr>
              <w:spacing w:after="0"/>
              <w:rPr>
                <w:rFonts w:ascii="Times New Roman" w:hAnsi="Times New Roman" w:cs="Times New Roman"/>
                <w:sz w:val="24"/>
                <w:szCs w:val="24"/>
              </w:rPr>
            </w:pPr>
          </w:p>
        </w:tc>
        <w:tc>
          <w:tcPr>
            <w:tcW w:w="4230"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8" w:type="dxa"/>
          </w:tcPr>
          <w:p w:rsidR="00FA2BFA" w:rsidRPr="00F60118" w:rsidRDefault="00FA2BFA" w:rsidP="00012A94">
            <w:pPr>
              <w:spacing w:after="0"/>
              <w:rPr>
                <w:rFonts w:ascii="Times New Roman" w:hAnsi="Times New Roman" w:cs="Times New Roman"/>
                <w:sz w:val="24"/>
                <w:szCs w:val="24"/>
              </w:rPr>
            </w:pPr>
          </w:p>
        </w:tc>
      </w:tr>
      <w:tr w:rsidR="00FA2BFA" w:rsidRPr="00F60118" w:rsidTr="00012A94">
        <w:tc>
          <w:tcPr>
            <w:tcW w:w="360" w:type="dxa"/>
          </w:tcPr>
          <w:p w:rsidR="00FA2BFA" w:rsidRPr="00F60118" w:rsidRDefault="00FA2BFA" w:rsidP="00012A94">
            <w:pPr>
              <w:spacing w:after="0"/>
              <w:rPr>
                <w:rFonts w:ascii="Times New Roman" w:hAnsi="Times New Roman" w:cs="Times New Roman"/>
                <w:sz w:val="24"/>
                <w:szCs w:val="24"/>
              </w:rPr>
            </w:pPr>
          </w:p>
        </w:tc>
        <w:tc>
          <w:tcPr>
            <w:tcW w:w="4230"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8" w:type="dxa"/>
          </w:tcPr>
          <w:p w:rsidR="00FA2BFA" w:rsidRPr="00F60118" w:rsidRDefault="00FA2BFA" w:rsidP="00012A94">
            <w:pPr>
              <w:spacing w:after="0"/>
              <w:rPr>
                <w:rFonts w:ascii="Times New Roman" w:hAnsi="Times New Roman" w:cs="Times New Roman"/>
                <w:sz w:val="24"/>
                <w:szCs w:val="24"/>
              </w:rPr>
            </w:pPr>
          </w:p>
        </w:tc>
      </w:tr>
      <w:tr w:rsidR="00FA2BFA" w:rsidRPr="00F60118" w:rsidTr="00012A94">
        <w:tc>
          <w:tcPr>
            <w:tcW w:w="360" w:type="dxa"/>
          </w:tcPr>
          <w:p w:rsidR="00FA2BFA" w:rsidRPr="00F60118" w:rsidRDefault="00FA2BFA" w:rsidP="00012A94">
            <w:pPr>
              <w:spacing w:after="0"/>
              <w:rPr>
                <w:rFonts w:ascii="Times New Roman" w:hAnsi="Times New Roman" w:cs="Times New Roman"/>
                <w:sz w:val="24"/>
                <w:szCs w:val="24"/>
              </w:rPr>
            </w:pPr>
          </w:p>
        </w:tc>
        <w:tc>
          <w:tcPr>
            <w:tcW w:w="4230"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8" w:type="dxa"/>
          </w:tcPr>
          <w:p w:rsidR="00FA2BFA" w:rsidRPr="00F60118" w:rsidRDefault="00FA2BFA" w:rsidP="00012A94">
            <w:pPr>
              <w:spacing w:after="0"/>
              <w:rPr>
                <w:rFonts w:ascii="Times New Roman" w:hAnsi="Times New Roman" w:cs="Times New Roman"/>
                <w:sz w:val="24"/>
                <w:szCs w:val="24"/>
              </w:rPr>
            </w:pPr>
          </w:p>
        </w:tc>
      </w:tr>
      <w:tr w:rsidR="00FA2BFA" w:rsidRPr="00F60118" w:rsidTr="00012A94">
        <w:tc>
          <w:tcPr>
            <w:tcW w:w="360" w:type="dxa"/>
          </w:tcPr>
          <w:p w:rsidR="00FA2BFA" w:rsidRPr="00F60118" w:rsidRDefault="00FA2BFA" w:rsidP="00012A94">
            <w:pPr>
              <w:spacing w:after="0"/>
              <w:rPr>
                <w:rFonts w:ascii="Times New Roman" w:hAnsi="Times New Roman" w:cs="Times New Roman"/>
                <w:sz w:val="24"/>
                <w:szCs w:val="24"/>
              </w:rPr>
            </w:pPr>
          </w:p>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2)</w:t>
            </w:r>
          </w:p>
          <w:p w:rsidR="00FA2BFA" w:rsidRPr="00F60118" w:rsidRDefault="00FA2BFA" w:rsidP="00012A94">
            <w:pPr>
              <w:spacing w:after="0"/>
              <w:rPr>
                <w:rFonts w:ascii="Times New Roman" w:hAnsi="Times New Roman" w:cs="Times New Roman"/>
                <w:sz w:val="24"/>
                <w:szCs w:val="24"/>
              </w:rPr>
            </w:pPr>
          </w:p>
        </w:tc>
        <w:tc>
          <w:tcPr>
            <w:tcW w:w="4230"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НАЗИВ УЧЕ</w:t>
            </w:r>
            <w:r w:rsidRPr="00F60118">
              <w:rPr>
                <w:rFonts w:ascii="Times New Roman" w:hAnsi="Times New Roman" w:cs="Times New Roman"/>
                <w:sz w:val="24"/>
                <w:szCs w:val="24"/>
                <w:lang w:val="sr-Cyrl-CS"/>
              </w:rPr>
              <w:t>С</w:t>
            </w:r>
            <w:r w:rsidRPr="00F60118">
              <w:rPr>
                <w:rFonts w:ascii="Times New Roman" w:hAnsi="Times New Roman" w:cs="Times New Roman"/>
                <w:sz w:val="24"/>
                <w:szCs w:val="24"/>
              </w:rPr>
              <w:t>НИКА У ЗАЈЕДНИЧКОЈ ПОНУДИ</w:t>
            </w:r>
            <w:r>
              <w:rPr>
                <w:rFonts w:ascii="Times New Roman" w:hAnsi="Times New Roman" w:cs="Times New Roman"/>
                <w:sz w:val="24"/>
                <w:szCs w:val="24"/>
              </w:rPr>
              <w:t>:</w:t>
            </w:r>
          </w:p>
        </w:tc>
        <w:tc>
          <w:tcPr>
            <w:tcW w:w="4698" w:type="dxa"/>
          </w:tcPr>
          <w:p w:rsidR="00FA2BFA" w:rsidRPr="00F60118" w:rsidRDefault="00FA2BFA" w:rsidP="00012A94">
            <w:pPr>
              <w:spacing w:after="0"/>
              <w:rPr>
                <w:rFonts w:ascii="Times New Roman" w:hAnsi="Times New Roman" w:cs="Times New Roman"/>
                <w:sz w:val="24"/>
                <w:szCs w:val="24"/>
              </w:rPr>
            </w:pPr>
          </w:p>
        </w:tc>
      </w:tr>
      <w:tr w:rsidR="00FA2BFA" w:rsidRPr="00F60118" w:rsidTr="00012A94">
        <w:tc>
          <w:tcPr>
            <w:tcW w:w="360" w:type="dxa"/>
          </w:tcPr>
          <w:p w:rsidR="00FA2BFA" w:rsidRPr="00F60118" w:rsidRDefault="00FA2BFA" w:rsidP="00012A94">
            <w:pPr>
              <w:spacing w:after="0"/>
              <w:rPr>
                <w:rFonts w:ascii="Times New Roman" w:hAnsi="Times New Roman" w:cs="Times New Roman"/>
                <w:sz w:val="24"/>
                <w:szCs w:val="24"/>
              </w:rPr>
            </w:pPr>
          </w:p>
        </w:tc>
        <w:tc>
          <w:tcPr>
            <w:tcW w:w="4230" w:type="dxa"/>
          </w:tcPr>
          <w:p w:rsidR="00FA2BFA" w:rsidRPr="00E949B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АДРЕСА</w:t>
            </w:r>
            <w:r>
              <w:rPr>
                <w:rFonts w:ascii="Times New Roman" w:hAnsi="Times New Roman" w:cs="Times New Roman"/>
                <w:sz w:val="24"/>
                <w:szCs w:val="24"/>
              </w:rPr>
              <w:t>:</w:t>
            </w:r>
          </w:p>
        </w:tc>
        <w:tc>
          <w:tcPr>
            <w:tcW w:w="4698" w:type="dxa"/>
          </w:tcPr>
          <w:p w:rsidR="00FA2BFA" w:rsidRPr="00F60118" w:rsidRDefault="00FA2BFA" w:rsidP="00012A94">
            <w:pPr>
              <w:spacing w:after="0"/>
              <w:rPr>
                <w:rFonts w:ascii="Times New Roman" w:hAnsi="Times New Roman" w:cs="Times New Roman"/>
                <w:sz w:val="24"/>
                <w:szCs w:val="24"/>
              </w:rPr>
            </w:pPr>
          </w:p>
        </w:tc>
      </w:tr>
      <w:tr w:rsidR="00FA2BFA" w:rsidRPr="00F60118" w:rsidTr="00012A94">
        <w:tc>
          <w:tcPr>
            <w:tcW w:w="360" w:type="dxa"/>
          </w:tcPr>
          <w:p w:rsidR="00FA2BFA" w:rsidRPr="00F60118" w:rsidRDefault="00FA2BFA" w:rsidP="00012A94">
            <w:pPr>
              <w:spacing w:after="0"/>
              <w:rPr>
                <w:rFonts w:ascii="Times New Roman" w:hAnsi="Times New Roman" w:cs="Times New Roman"/>
                <w:sz w:val="24"/>
                <w:szCs w:val="24"/>
              </w:rPr>
            </w:pPr>
          </w:p>
        </w:tc>
        <w:tc>
          <w:tcPr>
            <w:tcW w:w="4230" w:type="dxa"/>
          </w:tcPr>
          <w:p w:rsidR="00FA2BFA" w:rsidRPr="00E949B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w:t>
            </w:r>
            <w:r>
              <w:rPr>
                <w:rFonts w:ascii="Times New Roman" w:hAnsi="Times New Roman" w:cs="Times New Roman"/>
                <w:sz w:val="24"/>
                <w:szCs w:val="24"/>
              </w:rPr>
              <w:t>:</w:t>
            </w:r>
          </w:p>
        </w:tc>
        <w:tc>
          <w:tcPr>
            <w:tcW w:w="4698" w:type="dxa"/>
          </w:tcPr>
          <w:p w:rsidR="00FA2BFA" w:rsidRPr="00F60118" w:rsidRDefault="00FA2BFA" w:rsidP="00012A94">
            <w:pPr>
              <w:spacing w:after="0"/>
              <w:rPr>
                <w:rFonts w:ascii="Times New Roman" w:hAnsi="Times New Roman" w:cs="Times New Roman"/>
                <w:sz w:val="24"/>
                <w:szCs w:val="24"/>
              </w:rPr>
            </w:pPr>
          </w:p>
        </w:tc>
      </w:tr>
      <w:tr w:rsidR="00FA2BFA" w:rsidRPr="00F60118" w:rsidTr="00012A94">
        <w:tc>
          <w:tcPr>
            <w:tcW w:w="360" w:type="dxa"/>
          </w:tcPr>
          <w:p w:rsidR="00FA2BFA" w:rsidRPr="00F60118" w:rsidRDefault="00FA2BFA" w:rsidP="00012A94">
            <w:pPr>
              <w:spacing w:after="0"/>
              <w:rPr>
                <w:rFonts w:ascii="Times New Roman" w:hAnsi="Times New Roman" w:cs="Times New Roman"/>
                <w:sz w:val="24"/>
                <w:szCs w:val="24"/>
              </w:rPr>
            </w:pPr>
          </w:p>
        </w:tc>
        <w:tc>
          <w:tcPr>
            <w:tcW w:w="4230"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8" w:type="dxa"/>
          </w:tcPr>
          <w:p w:rsidR="00FA2BFA" w:rsidRPr="00F60118" w:rsidRDefault="00FA2BFA" w:rsidP="00012A94">
            <w:pPr>
              <w:spacing w:after="0"/>
              <w:rPr>
                <w:rFonts w:ascii="Times New Roman" w:hAnsi="Times New Roman" w:cs="Times New Roman"/>
                <w:sz w:val="24"/>
                <w:szCs w:val="24"/>
              </w:rPr>
            </w:pPr>
          </w:p>
        </w:tc>
      </w:tr>
      <w:tr w:rsidR="00FA2BFA" w:rsidRPr="00F60118" w:rsidTr="00012A94">
        <w:tc>
          <w:tcPr>
            <w:tcW w:w="360" w:type="dxa"/>
          </w:tcPr>
          <w:p w:rsidR="00FA2BFA" w:rsidRPr="00F60118" w:rsidRDefault="00FA2BFA" w:rsidP="00012A94">
            <w:pPr>
              <w:spacing w:after="0"/>
              <w:rPr>
                <w:rFonts w:ascii="Times New Roman" w:hAnsi="Times New Roman" w:cs="Times New Roman"/>
                <w:sz w:val="24"/>
                <w:szCs w:val="24"/>
              </w:rPr>
            </w:pPr>
          </w:p>
        </w:tc>
        <w:tc>
          <w:tcPr>
            <w:tcW w:w="4230"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8" w:type="dxa"/>
          </w:tcPr>
          <w:p w:rsidR="00FA2BFA" w:rsidRPr="00F60118" w:rsidRDefault="00FA2BFA" w:rsidP="00012A94">
            <w:pPr>
              <w:spacing w:after="0"/>
              <w:rPr>
                <w:rFonts w:ascii="Times New Roman" w:hAnsi="Times New Roman" w:cs="Times New Roman"/>
                <w:sz w:val="24"/>
                <w:szCs w:val="24"/>
              </w:rPr>
            </w:pPr>
          </w:p>
        </w:tc>
      </w:tr>
      <w:tr w:rsidR="00FA2BFA" w:rsidRPr="00F60118" w:rsidTr="00012A94">
        <w:tc>
          <w:tcPr>
            <w:tcW w:w="360" w:type="dxa"/>
          </w:tcPr>
          <w:p w:rsidR="00FA2BFA" w:rsidRPr="00F60118" w:rsidRDefault="00FA2BFA" w:rsidP="00012A94">
            <w:pPr>
              <w:spacing w:after="0"/>
              <w:rPr>
                <w:rFonts w:ascii="Times New Roman" w:hAnsi="Times New Roman" w:cs="Times New Roman"/>
                <w:sz w:val="24"/>
                <w:szCs w:val="24"/>
              </w:rPr>
            </w:pPr>
          </w:p>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3)</w:t>
            </w:r>
          </w:p>
          <w:p w:rsidR="00FA2BFA" w:rsidRPr="00F60118" w:rsidRDefault="00FA2BFA" w:rsidP="00012A94">
            <w:pPr>
              <w:spacing w:after="0"/>
              <w:rPr>
                <w:rFonts w:ascii="Times New Roman" w:hAnsi="Times New Roman" w:cs="Times New Roman"/>
                <w:sz w:val="24"/>
                <w:szCs w:val="24"/>
              </w:rPr>
            </w:pPr>
          </w:p>
        </w:tc>
        <w:tc>
          <w:tcPr>
            <w:tcW w:w="4230"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НАЗИВ УЧЕ</w:t>
            </w:r>
            <w:r w:rsidRPr="00F60118">
              <w:rPr>
                <w:rFonts w:ascii="Times New Roman" w:hAnsi="Times New Roman" w:cs="Times New Roman"/>
                <w:sz w:val="24"/>
                <w:szCs w:val="24"/>
                <w:lang w:val="sr-Cyrl-CS"/>
              </w:rPr>
              <w:t>С</w:t>
            </w:r>
            <w:r w:rsidRPr="00F60118">
              <w:rPr>
                <w:rFonts w:ascii="Times New Roman" w:hAnsi="Times New Roman" w:cs="Times New Roman"/>
                <w:sz w:val="24"/>
                <w:szCs w:val="24"/>
              </w:rPr>
              <w:t>НИКА У ЗАЈЕДНИЧКОЈ ПОНУДИ</w:t>
            </w:r>
            <w:r>
              <w:rPr>
                <w:rFonts w:ascii="Times New Roman" w:hAnsi="Times New Roman" w:cs="Times New Roman"/>
                <w:sz w:val="24"/>
                <w:szCs w:val="24"/>
              </w:rPr>
              <w:t>:</w:t>
            </w:r>
          </w:p>
        </w:tc>
        <w:tc>
          <w:tcPr>
            <w:tcW w:w="4698" w:type="dxa"/>
          </w:tcPr>
          <w:p w:rsidR="00FA2BFA" w:rsidRPr="00F60118" w:rsidRDefault="00FA2BFA" w:rsidP="00012A94">
            <w:pPr>
              <w:spacing w:after="0"/>
              <w:rPr>
                <w:rFonts w:ascii="Times New Roman" w:hAnsi="Times New Roman" w:cs="Times New Roman"/>
                <w:sz w:val="24"/>
                <w:szCs w:val="24"/>
              </w:rPr>
            </w:pPr>
          </w:p>
        </w:tc>
      </w:tr>
      <w:tr w:rsidR="00FA2BFA" w:rsidRPr="00F60118" w:rsidTr="00012A94">
        <w:tc>
          <w:tcPr>
            <w:tcW w:w="360" w:type="dxa"/>
          </w:tcPr>
          <w:p w:rsidR="00FA2BFA" w:rsidRPr="00F60118" w:rsidRDefault="00FA2BFA" w:rsidP="00012A94">
            <w:pPr>
              <w:spacing w:after="0"/>
              <w:rPr>
                <w:rFonts w:ascii="Times New Roman" w:hAnsi="Times New Roman" w:cs="Times New Roman"/>
                <w:sz w:val="24"/>
                <w:szCs w:val="24"/>
              </w:rPr>
            </w:pPr>
          </w:p>
        </w:tc>
        <w:tc>
          <w:tcPr>
            <w:tcW w:w="4230"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АДРЕСА</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8" w:type="dxa"/>
          </w:tcPr>
          <w:p w:rsidR="00FA2BFA" w:rsidRPr="00F60118" w:rsidRDefault="00FA2BFA" w:rsidP="00012A94">
            <w:pPr>
              <w:spacing w:after="0"/>
              <w:rPr>
                <w:rFonts w:ascii="Times New Roman" w:hAnsi="Times New Roman" w:cs="Times New Roman"/>
                <w:sz w:val="24"/>
                <w:szCs w:val="24"/>
              </w:rPr>
            </w:pPr>
          </w:p>
        </w:tc>
      </w:tr>
      <w:tr w:rsidR="00FA2BFA" w:rsidRPr="00F60118" w:rsidTr="00012A94">
        <w:tc>
          <w:tcPr>
            <w:tcW w:w="360" w:type="dxa"/>
          </w:tcPr>
          <w:p w:rsidR="00FA2BFA" w:rsidRPr="00F60118" w:rsidRDefault="00FA2BFA" w:rsidP="00012A94">
            <w:pPr>
              <w:spacing w:after="0"/>
              <w:rPr>
                <w:rFonts w:ascii="Times New Roman" w:hAnsi="Times New Roman" w:cs="Times New Roman"/>
                <w:sz w:val="24"/>
                <w:szCs w:val="24"/>
              </w:rPr>
            </w:pPr>
          </w:p>
        </w:tc>
        <w:tc>
          <w:tcPr>
            <w:tcW w:w="4230"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8" w:type="dxa"/>
          </w:tcPr>
          <w:p w:rsidR="00FA2BFA" w:rsidRPr="00F60118" w:rsidRDefault="00FA2BFA" w:rsidP="00012A94">
            <w:pPr>
              <w:spacing w:after="0"/>
              <w:rPr>
                <w:rFonts w:ascii="Times New Roman" w:hAnsi="Times New Roman" w:cs="Times New Roman"/>
                <w:sz w:val="24"/>
                <w:szCs w:val="24"/>
              </w:rPr>
            </w:pPr>
          </w:p>
        </w:tc>
      </w:tr>
      <w:tr w:rsidR="00FA2BFA" w:rsidRPr="00F60118" w:rsidTr="00012A94">
        <w:tc>
          <w:tcPr>
            <w:tcW w:w="360" w:type="dxa"/>
          </w:tcPr>
          <w:p w:rsidR="00FA2BFA" w:rsidRPr="00F60118" w:rsidRDefault="00FA2BFA" w:rsidP="00012A94">
            <w:pPr>
              <w:spacing w:after="0"/>
              <w:rPr>
                <w:rFonts w:ascii="Times New Roman" w:hAnsi="Times New Roman" w:cs="Times New Roman"/>
                <w:sz w:val="24"/>
                <w:szCs w:val="24"/>
              </w:rPr>
            </w:pPr>
          </w:p>
        </w:tc>
        <w:tc>
          <w:tcPr>
            <w:tcW w:w="4230"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8" w:type="dxa"/>
          </w:tcPr>
          <w:p w:rsidR="00FA2BFA" w:rsidRPr="00F60118" w:rsidRDefault="00FA2BFA" w:rsidP="00012A94">
            <w:pPr>
              <w:spacing w:after="0"/>
              <w:rPr>
                <w:rFonts w:ascii="Times New Roman" w:hAnsi="Times New Roman" w:cs="Times New Roman"/>
                <w:sz w:val="24"/>
                <w:szCs w:val="24"/>
              </w:rPr>
            </w:pPr>
          </w:p>
        </w:tc>
      </w:tr>
      <w:tr w:rsidR="00FA2BFA" w:rsidRPr="00F60118" w:rsidTr="00012A94">
        <w:tc>
          <w:tcPr>
            <w:tcW w:w="360" w:type="dxa"/>
          </w:tcPr>
          <w:p w:rsidR="00FA2BFA" w:rsidRPr="00F60118" w:rsidRDefault="00FA2BFA" w:rsidP="00012A94">
            <w:pPr>
              <w:spacing w:after="0"/>
              <w:rPr>
                <w:rFonts w:ascii="Times New Roman" w:hAnsi="Times New Roman" w:cs="Times New Roman"/>
                <w:sz w:val="24"/>
                <w:szCs w:val="24"/>
              </w:rPr>
            </w:pPr>
          </w:p>
        </w:tc>
        <w:tc>
          <w:tcPr>
            <w:tcW w:w="4230"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8" w:type="dxa"/>
          </w:tcPr>
          <w:p w:rsidR="00FA2BFA" w:rsidRPr="00F60118" w:rsidRDefault="00FA2BFA" w:rsidP="00012A94">
            <w:pPr>
              <w:spacing w:after="0"/>
              <w:rPr>
                <w:rFonts w:ascii="Times New Roman" w:hAnsi="Times New Roman" w:cs="Times New Roman"/>
                <w:sz w:val="24"/>
                <w:szCs w:val="24"/>
              </w:rPr>
            </w:pPr>
          </w:p>
        </w:tc>
      </w:tr>
    </w:tbl>
    <w:p w:rsidR="00FA2BFA" w:rsidRPr="00F60118" w:rsidRDefault="00FA2BFA" w:rsidP="00FA2BFA">
      <w:pPr>
        <w:spacing w:after="0"/>
        <w:ind w:left="90"/>
        <w:rPr>
          <w:rFonts w:ascii="Times New Roman" w:hAnsi="Times New Roman" w:cs="Times New Roman"/>
          <w:sz w:val="24"/>
          <w:szCs w:val="24"/>
        </w:rPr>
      </w:pPr>
    </w:p>
    <w:p w:rsidR="00FA2BFA" w:rsidRDefault="00FA2BFA" w:rsidP="00FA2BFA">
      <w:pPr>
        <w:spacing w:after="0"/>
        <w:ind w:left="90"/>
        <w:rPr>
          <w:rFonts w:ascii="Times New Roman" w:hAnsi="Times New Roman" w:cs="Times New Roman"/>
          <w:sz w:val="24"/>
          <w:szCs w:val="24"/>
        </w:rPr>
      </w:pPr>
      <w:r w:rsidRPr="00ED354C">
        <w:rPr>
          <w:rFonts w:ascii="Times New Roman" w:hAnsi="Times New Roman" w:cs="Times New Roman"/>
          <w:b/>
          <w:sz w:val="24"/>
          <w:szCs w:val="24"/>
        </w:rPr>
        <w:t>Напомена:</w:t>
      </w:r>
      <w:r w:rsidRPr="00F60118">
        <w:rPr>
          <w:rFonts w:ascii="Times New Roman" w:hAnsi="Times New Roman" w:cs="Times New Roman"/>
          <w:sz w:val="24"/>
          <w:szCs w:val="24"/>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A2BFA" w:rsidRPr="00FA2BFA" w:rsidRDefault="00FA2BFA" w:rsidP="00FA2BFA">
      <w:pPr>
        <w:spacing w:after="0"/>
        <w:ind w:left="90"/>
        <w:rPr>
          <w:rFonts w:ascii="Times New Roman" w:hAnsi="Times New Roman" w:cs="Times New Roman"/>
          <w:sz w:val="24"/>
          <w:szCs w:val="24"/>
        </w:rPr>
      </w:pPr>
    </w:p>
    <w:p w:rsidR="00FA2BFA" w:rsidRPr="00FA2BFA" w:rsidRDefault="00FA2BFA" w:rsidP="00FA2BFA">
      <w:pPr>
        <w:jc w:val="both"/>
        <w:rPr>
          <w:rFonts w:ascii="Times New Roman" w:hAnsi="Times New Roman" w:cs="Times New Roman"/>
          <w:color w:val="000000" w:themeColor="text1"/>
          <w:sz w:val="24"/>
          <w:szCs w:val="24"/>
        </w:rPr>
      </w:pPr>
      <w:r w:rsidRPr="00FA2BFA">
        <w:rPr>
          <w:rFonts w:ascii="Times New Roman" w:hAnsi="Times New Roman" w:cs="Times New Roman"/>
          <w:b/>
          <w:color w:val="000000" w:themeColor="text1"/>
          <w:sz w:val="24"/>
          <w:szCs w:val="24"/>
        </w:rPr>
        <w:lastRenderedPageBreak/>
        <w:t>5</w:t>
      </w:r>
      <w:r>
        <w:rPr>
          <w:rFonts w:ascii="Times New Roman" w:hAnsi="Times New Roman" w:cs="Times New Roman"/>
          <w:b/>
          <w:color w:val="000000" w:themeColor="text1"/>
          <w:sz w:val="24"/>
          <w:szCs w:val="24"/>
        </w:rPr>
        <w:t>)</w:t>
      </w:r>
      <w:r w:rsidRPr="00FA2BFA">
        <w:rPr>
          <w:rFonts w:ascii="Times New Roman" w:hAnsi="Times New Roman" w:cs="Times New Roman"/>
          <w:b/>
          <w:color w:val="000000" w:themeColor="text1"/>
          <w:sz w:val="24"/>
          <w:szCs w:val="24"/>
        </w:rPr>
        <w:t>.ОПИС ПРЕДМЕТА НАБАВКЕ</w:t>
      </w:r>
      <w:r w:rsidRPr="00FA2BFA">
        <w:rPr>
          <w:rFonts w:ascii="Times New Roman" w:hAnsi="Times New Roman" w:cs="Times New Roman"/>
          <w:color w:val="000000" w:themeColor="text1"/>
          <w:sz w:val="24"/>
          <w:szCs w:val="24"/>
        </w:rPr>
        <w:t xml:space="preserve"> </w:t>
      </w:r>
      <w:r w:rsidRPr="00FA2BFA">
        <w:rPr>
          <w:rFonts w:ascii="Times New Roman" w:hAnsi="Times New Roman" w:cs="Times New Roman"/>
          <w:color w:val="000000" w:themeColor="text1"/>
          <w:sz w:val="24"/>
          <w:szCs w:val="24"/>
          <w:lang w:val="sr-Cyrl-BA"/>
        </w:rPr>
        <w:t>– добара -</w:t>
      </w:r>
      <w:r w:rsidRPr="00FA2BFA">
        <w:rPr>
          <w:rFonts w:ascii="Times New Roman" w:hAnsi="Times New Roman" w:cs="Times New Roman"/>
          <w:color w:val="000000" w:themeColor="text1"/>
          <w:sz w:val="24"/>
          <w:szCs w:val="24"/>
        </w:rPr>
        <w:t xml:space="preserve"> лож уља-гасно уље екстра лако евро ЕЛ,   </w:t>
      </w:r>
      <w:r w:rsidRPr="00FA2BFA">
        <w:rPr>
          <w:rFonts w:ascii="Times New Roman" w:hAnsi="Times New Roman" w:cs="Times New Roman"/>
          <w:color w:val="000000" w:themeColor="text1"/>
          <w:sz w:val="24"/>
          <w:szCs w:val="24"/>
          <w:lang w:val="sr-Cyrl-BA"/>
        </w:rPr>
        <w:t xml:space="preserve"> према техничкој спецификацији, ЈН бр. </w:t>
      </w:r>
      <w:r w:rsidR="00B467C8">
        <w:rPr>
          <w:rFonts w:ascii="Times New Roman" w:hAnsi="Times New Roman" w:cs="Times New Roman"/>
          <w:color w:val="000000" w:themeColor="text1"/>
          <w:sz w:val="24"/>
          <w:szCs w:val="24"/>
          <w:lang w:val="sr-Cyrl-BA"/>
        </w:rPr>
        <w:t>4</w:t>
      </w:r>
      <w:r w:rsidRPr="00FA2BFA">
        <w:rPr>
          <w:rFonts w:ascii="Times New Roman" w:hAnsi="Times New Roman" w:cs="Times New Roman"/>
          <w:color w:val="000000" w:themeColor="text1"/>
          <w:sz w:val="24"/>
          <w:szCs w:val="24"/>
          <w:lang w:val="sr-Cyrl-BA"/>
        </w:rPr>
        <w:t>/201</w:t>
      </w:r>
      <w:r w:rsidR="00B86C51">
        <w:rPr>
          <w:rFonts w:ascii="Times New Roman" w:hAnsi="Times New Roman" w:cs="Times New Roman"/>
          <w:color w:val="000000" w:themeColor="text1"/>
          <w:sz w:val="24"/>
          <w:szCs w:val="24"/>
          <w:lang w:val="sr-Cyrl-BA"/>
        </w:rPr>
        <w:t>9</w:t>
      </w:r>
      <w:r w:rsidRPr="00FA2BFA">
        <w:rPr>
          <w:rFonts w:ascii="Times New Roman" w:hAnsi="Times New Roman" w:cs="Times New Roman"/>
          <w:color w:val="000000" w:themeColor="text1"/>
          <w:sz w:val="24"/>
          <w:szCs w:val="24"/>
        </w:rPr>
        <w:t xml:space="preserve"> </w:t>
      </w:r>
      <w:r w:rsidRPr="00FA2BFA">
        <w:rPr>
          <w:rFonts w:ascii="Times New Roman" w:hAnsi="Times New Roman" w:cs="Times New Roman"/>
          <w:color w:val="000000" w:themeColor="text1"/>
          <w:sz w:val="24"/>
          <w:szCs w:val="24"/>
          <w:lang w:val="sr-Cyrl-CS"/>
        </w:rPr>
        <w:t>за грејање школске зграде у издвојеном одељењу у Манђелосу, Пинкијева 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5"/>
        <w:gridCol w:w="1246"/>
        <w:gridCol w:w="1227"/>
        <w:gridCol w:w="2402"/>
        <w:gridCol w:w="1244"/>
        <w:gridCol w:w="1253"/>
        <w:gridCol w:w="1218"/>
      </w:tblGrid>
      <w:tr w:rsidR="00FA2BFA" w:rsidRPr="00FA2BFA" w:rsidTr="00012A94">
        <w:tc>
          <w:tcPr>
            <w:tcW w:w="1155" w:type="dxa"/>
          </w:tcPr>
          <w:p w:rsidR="00FA2BFA" w:rsidRPr="00FA2BFA" w:rsidRDefault="00FA2BFA" w:rsidP="00012A94">
            <w:pPr>
              <w:jc w:val="both"/>
              <w:rPr>
                <w:iCs/>
                <w:color w:val="000000" w:themeColor="text1"/>
                <w:lang w:val="sr-Cyrl-CS"/>
              </w:rPr>
            </w:pPr>
            <w:r w:rsidRPr="00FA2BFA">
              <w:rPr>
                <w:rFonts w:eastAsia="Times New Roman"/>
                <w:b/>
                <w:bCs/>
                <w:color w:val="000000" w:themeColor="text1"/>
                <w:sz w:val="20"/>
                <w:szCs w:val="20"/>
              </w:rPr>
              <w:t>Рд бр.</w:t>
            </w:r>
          </w:p>
        </w:tc>
        <w:tc>
          <w:tcPr>
            <w:tcW w:w="1246" w:type="dxa"/>
          </w:tcPr>
          <w:p w:rsidR="00FA2BFA" w:rsidRPr="00FA2BFA" w:rsidRDefault="00FA2BFA" w:rsidP="00012A94">
            <w:pPr>
              <w:jc w:val="both"/>
              <w:rPr>
                <w:iCs/>
                <w:color w:val="000000" w:themeColor="text1"/>
                <w:lang w:val="sr-Cyrl-CS"/>
              </w:rPr>
            </w:pPr>
            <w:r w:rsidRPr="00FA2BFA">
              <w:rPr>
                <w:rFonts w:eastAsia="Times New Roman"/>
                <w:b/>
                <w:bCs/>
                <w:color w:val="000000" w:themeColor="text1"/>
                <w:sz w:val="20"/>
                <w:szCs w:val="20"/>
              </w:rPr>
              <w:t>Назив добра</w:t>
            </w:r>
          </w:p>
        </w:tc>
        <w:tc>
          <w:tcPr>
            <w:tcW w:w="1227" w:type="dxa"/>
          </w:tcPr>
          <w:p w:rsidR="00FA2BFA" w:rsidRPr="00FA2BFA" w:rsidRDefault="00FA2BFA" w:rsidP="00012A94">
            <w:pPr>
              <w:jc w:val="both"/>
              <w:rPr>
                <w:iCs/>
                <w:color w:val="000000" w:themeColor="text1"/>
                <w:lang w:val="sr-Cyrl-CS"/>
              </w:rPr>
            </w:pPr>
            <w:r w:rsidRPr="00FA2BFA">
              <w:rPr>
                <w:rFonts w:eastAsia="Times New Roman"/>
                <w:b/>
                <w:bCs/>
                <w:color w:val="000000" w:themeColor="text1"/>
                <w:sz w:val="20"/>
                <w:szCs w:val="20"/>
              </w:rPr>
              <w:t>Кол. у литрама</w:t>
            </w:r>
          </w:p>
        </w:tc>
        <w:tc>
          <w:tcPr>
            <w:tcW w:w="1513" w:type="dxa"/>
          </w:tcPr>
          <w:p w:rsidR="00FA2BFA" w:rsidRPr="00FA2BFA" w:rsidRDefault="00FA2BFA" w:rsidP="00012A94">
            <w:pPr>
              <w:jc w:val="both"/>
              <w:rPr>
                <w:rFonts w:eastAsia="Times New Roman"/>
                <w:b/>
                <w:bCs/>
                <w:color w:val="000000" w:themeColor="text1"/>
                <w:sz w:val="20"/>
                <w:szCs w:val="20"/>
              </w:rPr>
            </w:pPr>
            <w:r w:rsidRPr="00FA2BFA">
              <w:rPr>
                <w:rFonts w:eastAsia="Times New Roman"/>
                <w:b/>
                <w:bCs/>
                <w:color w:val="000000" w:themeColor="text1"/>
                <w:sz w:val="20"/>
                <w:szCs w:val="20"/>
              </w:rPr>
              <w:t>Јединична цена без ПДВ у дин</w:t>
            </w:r>
            <w:r w:rsidRPr="00FA2BFA">
              <w:rPr>
                <w:rFonts w:ascii="TimesNewRomanPS-BoldMT" w:eastAsia="Times New Roman" w:hAnsi="TimesNewRomanPS-BoldMT" w:cs="TimesNewRomanPS-BoldMT"/>
                <w:b/>
                <w:bCs/>
                <w:color w:val="000000" w:themeColor="text1"/>
                <w:sz w:val="20"/>
                <w:szCs w:val="20"/>
              </w:rPr>
              <w:t>, са</w:t>
            </w:r>
            <w:r w:rsidRPr="00FA2BFA">
              <w:rPr>
                <w:rFonts w:eastAsia="Times New Roman"/>
                <w:b/>
                <w:bCs/>
                <w:color w:val="000000" w:themeColor="text1"/>
                <w:sz w:val="20"/>
                <w:szCs w:val="20"/>
                <w:lang w:val="sr-Cyrl-CS"/>
              </w:rPr>
              <w:t xml:space="preserve"> </w:t>
            </w:r>
            <w:r w:rsidRPr="00FA2BFA">
              <w:rPr>
                <w:rFonts w:ascii="TimesNewRomanPS-BoldMT" w:eastAsia="Times New Roman" w:hAnsi="TimesNewRomanPS-BoldMT" w:cs="TimesNewRomanPS-BoldMT"/>
                <w:b/>
                <w:bCs/>
                <w:color w:val="000000" w:themeColor="text1"/>
                <w:sz w:val="20"/>
                <w:szCs w:val="20"/>
              </w:rPr>
              <w:t>свим</w:t>
            </w:r>
          </w:p>
          <w:p w:rsidR="00FA2BFA" w:rsidRPr="00FA2BFA" w:rsidRDefault="00FA2BFA" w:rsidP="00012A94">
            <w:pPr>
              <w:autoSpaceDE w:val="0"/>
              <w:autoSpaceDN w:val="0"/>
              <w:adjustRightInd w:val="0"/>
              <w:spacing w:line="240" w:lineRule="auto"/>
              <w:rPr>
                <w:rFonts w:ascii="TimesNewRomanPS-BoldMT" w:eastAsia="Times New Roman" w:hAnsi="TimesNewRomanPS-BoldMT" w:cs="TimesNewRomanPS-BoldMT"/>
                <w:b/>
                <w:bCs/>
                <w:color w:val="000000" w:themeColor="text1"/>
                <w:sz w:val="20"/>
                <w:szCs w:val="20"/>
              </w:rPr>
            </w:pPr>
            <w:r w:rsidRPr="00FA2BFA">
              <w:rPr>
                <w:rFonts w:ascii="TimesNewRomanPS-BoldMT" w:eastAsia="Times New Roman" w:hAnsi="TimesNewRomanPS-BoldMT" w:cs="TimesNewRomanPS-BoldMT"/>
                <w:b/>
                <w:bCs/>
                <w:color w:val="000000" w:themeColor="text1"/>
                <w:sz w:val="20"/>
                <w:szCs w:val="20"/>
              </w:rPr>
              <w:t>трошковима</w:t>
            </w:r>
          </w:p>
          <w:p w:rsidR="00FA2BFA" w:rsidRPr="00FA2BFA" w:rsidRDefault="00FA2BFA" w:rsidP="00012A94">
            <w:pPr>
              <w:autoSpaceDE w:val="0"/>
              <w:autoSpaceDN w:val="0"/>
              <w:adjustRightInd w:val="0"/>
              <w:spacing w:line="240" w:lineRule="auto"/>
              <w:rPr>
                <w:rFonts w:ascii="TimesNewRomanPS-BoldMT" w:eastAsia="Times New Roman" w:hAnsi="TimesNewRomanPS-BoldMT" w:cs="TimesNewRomanPS-BoldMT"/>
                <w:b/>
                <w:bCs/>
                <w:color w:val="000000" w:themeColor="text1"/>
                <w:sz w:val="20"/>
                <w:szCs w:val="20"/>
              </w:rPr>
            </w:pPr>
            <w:r w:rsidRPr="00FA2BFA">
              <w:rPr>
                <w:rFonts w:ascii="TimesNewRomanPS-BoldMT" w:eastAsia="Times New Roman" w:hAnsi="TimesNewRomanPS-BoldMT" w:cs="TimesNewRomanPS-BoldMT"/>
                <w:b/>
                <w:bCs/>
                <w:color w:val="000000" w:themeColor="text1"/>
                <w:sz w:val="20"/>
                <w:szCs w:val="20"/>
              </w:rPr>
              <w:t>(превоз,</w:t>
            </w:r>
          </w:p>
          <w:p w:rsidR="00FA2BFA" w:rsidRPr="00FA2BFA" w:rsidRDefault="00FA2BFA" w:rsidP="00012A94">
            <w:pPr>
              <w:autoSpaceDE w:val="0"/>
              <w:autoSpaceDN w:val="0"/>
              <w:adjustRightInd w:val="0"/>
              <w:spacing w:line="240" w:lineRule="auto"/>
              <w:rPr>
                <w:rFonts w:ascii="TimesNewRomanPS-BoldMT" w:eastAsia="Times New Roman" w:hAnsi="TimesNewRomanPS-BoldMT" w:cs="TimesNewRomanPS-BoldMT"/>
                <w:b/>
                <w:bCs/>
                <w:color w:val="000000" w:themeColor="text1"/>
                <w:sz w:val="20"/>
                <w:szCs w:val="20"/>
                <w:lang w:val="sr-Cyrl-CS"/>
              </w:rPr>
            </w:pPr>
            <w:r w:rsidRPr="00FA2BFA">
              <w:rPr>
                <w:rFonts w:ascii="TimesNewRomanPS-BoldMT" w:eastAsia="Times New Roman" w:hAnsi="TimesNewRomanPS-BoldMT" w:cs="TimesNewRomanPS-BoldMT"/>
                <w:b/>
                <w:bCs/>
                <w:color w:val="000000" w:themeColor="text1"/>
                <w:sz w:val="20"/>
                <w:szCs w:val="20"/>
              </w:rPr>
              <w:t>путарине,манипулација и</w:t>
            </w:r>
            <w:r w:rsidRPr="00FA2BFA">
              <w:rPr>
                <w:rFonts w:ascii="TimesNewRomanPS-BoldMT" w:eastAsia="Times New Roman" w:hAnsi="TimesNewRomanPS-BoldMT" w:cs="TimesNewRomanPS-BoldMT"/>
                <w:b/>
                <w:bCs/>
                <w:color w:val="000000" w:themeColor="text1"/>
                <w:sz w:val="20"/>
                <w:szCs w:val="20"/>
                <w:lang w:val="sr-Cyrl-CS"/>
              </w:rPr>
              <w:t xml:space="preserve"> </w:t>
            </w:r>
            <w:r w:rsidRPr="00FA2BFA">
              <w:rPr>
                <w:rFonts w:ascii="TimesNewRomanPS-BoldMT" w:eastAsia="Times New Roman" w:hAnsi="TimesNewRomanPS-BoldMT" w:cs="TimesNewRomanPS-BoldMT"/>
                <w:b/>
                <w:bCs/>
                <w:color w:val="000000" w:themeColor="text1"/>
                <w:sz w:val="20"/>
                <w:szCs w:val="20"/>
              </w:rPr>
              <w:t>сл.)</w:t>
            </w:r>
          </w:p>
        </w:tc>
        <w:tc>
          <w:tcPr>
            <w:tcW w:w="1244" w:type="dxa"/>
          </w:tcPr>
          <w:p w:rsidR="00FA2BFA" w:rsidRPr="00FA2BFA" w:rsidRDefault="00FA2BFA" w:rsidP="00012A94">
            <w:pPr>
              <w:autoSpaceDE w:val="0"/>
              <w:autoSpaceDN w:val="0"/>
              <w:adjustRightInd w:val="0"/>
              <w:spacing w:line="240" w:lineRule="auto"/>
              <w:rPr>
                <w:rFonts w:eastAsia="Times New Roman"/>
                <w:color w:val="000000" w:themeColor="text1"/>
                <w:sz w:val="20"/>
                <w:szCs w:val="20"/>
                <w:lang w:val="sr-Cyrl-CS"/>
              </w:rPr>
            </w:pPr>
            <w:r w:rsidRPr="00FA2BFA">
              <w:rPr>
                <w:rFonts w:eastAsia="Times New Roman"/>
                <w:b/>
                <w:bCs/>
                <w:color w:val="000000" w:themeColor="text1"/>
                <w:sz w:val="20"/>
                <w:szCs w:val="20"/>
              </w:rPr>
              <w:t>Укупна цена без ПДВ у динарима</w:t>
            </w:r>
          </w:p>
        </w:tc>
        <w:tc>
          <w:tcPr>
            <w:tcW w:w="1253" w:type="dxa"/>
          </w:tcPr>
          <w:p w:rsidR="00FA2BFA" w:rsidRPr="00555341" w:rsidRDefault="00FA2BFA" w:rsidP="00012A94">
            <w:pPr>
              <w:autoSpaceDE w:val="0"/>
              <w:autoSpaceDN w:val="0"/>
              <w:adjustRightInd w:val="0"/>
              <w:spacing w:line="240" w:lineRule="auto"/>
              <w:rPr>
                <w:rFonts w:eastAsia="Times New Roman"/>
                <w:color w:val="000000" w:themeColor="text1"/>
                <w:sz w:val="20"/>
                <w:szCs w:val="20"/>
              </w:rPr>
            </w:pPr>
            <w:r w:rsidRPr="00555341">
              <w:rPr>
                <w:rFonts w:eastAsia="Times New Roman"/>
                <w:b/>
                <w:bCs/>
                <w:color w:val="000000" w:themeColor="text1"/>
                <w:sz w:val="20"/>
                <w:szCs w:val="20"/>
                <w:lang w:val="sr-Cyrl-CS"/>
              </w:rPr>
              <w:t xml:space="preserve">износ </w:t>
            </w:r>
            <w:r w:rsidRPr="00555341">
              <w:rPr>
                <w:rFonts w:eastAsia="Times New Roman"/>
                <w:b/>
                <w:bCs/>
                <w:color w:val="000000" w:themeColor="text1"/>
                <w:sz w:val="20"/>
                <w:szCs w:val="20"/>
              </w:rPr>
              <w:t xml:space="preserve"> </w:t>
            </w:r>
            <w:r w:rsidRPr="00555341">
              <w:rPr>
                <w:b/>
                <w:color w:val="000000" w:themeColor="text1"/>
                <w:lang w:val="ru-RU"/>
              </w:rPr>
              <w:t>ПДВ</w:t>
            </w:r>
            <w:r w:rsidR="00555341">
              <w:rPr>
                <w:b/>
                <w:color w:val="000000" w:themeColor="text1"/>
                <w:lang w:val="ru-RU"/>
              </w:rPr>
              <w:t>- а</w:t>
            </w:r>
          </w:p>
        </w:tc>
        <w:tc>
          <w:tcPr>
            <w:tcW w:w="1218" w:type="dxa"/>
          </w:tcPr>
          <w:p w:rsidR="00FA2BFA" w:rsidRPr="00FA2BFA" w:rsidRDefault="00FA2BFA" w:rsidP="00012A94">
            <w:pPr>
              <w:jc w:val="both"/>
              <w:rPr>
                <w:iCs/>
                <w:color w:val="000000" w:themeColor="text1"/>
                <w:lang w:val="sr-Cyrl-CS"/>
              </w:rPr>
            </w:pPr>
            <w:r w:rsidRPr="00FA2BFA">
              <w:rPr>
                <w:rFonts w:eastAsia="Times New Roman"/>
                <w:b/>
                <w:bCs/>
                <w:color w:val="000000" w:themeColor="text1"/>
                <w:sz w:val="20"/>
                <w:szCs w:val="20"/>
              </w:rPr>
              <w:t>Укупна цена са ПДВ у д</w:t>
            </w:r>
            <w:r w:rsidRPr="00FA2BFA">
              <w:rPr>
                <w:rFonts w:eastAsia="Times New Roman"/>
                <w:b/>
                <w:bCs/>
                <w:color w:val="000000" w:themeColor="text1"/>
                <w:sz w:val="20"/>
                <w:szCs w:val="20"/>
                <w:lang w:val="sr-Cyrl-CS"/>
              </w:rPr>
              <w:t>инарима</w:t>
            </w:r>
          </w:p>
        </w:tc>
      </w:tr>
      <w:tr w:rsidR="00FA2BFA" w:rsidRPr="00FA2BFA" w:rsidTr="00012A94">
        <w:tc>
          <w:tcPr>
            <w:tcW w:w="1155" w:type="dxa"/>
          </w:tcPr>
          <w:p w:rsidR="00FA2BFA" w:rsidRPr="00FA2BFA" w:rsidRDefault="00FA2BFA" w:rsidP="00012A94">
            <w:pPr>
              <w:jc w:val="both"/>
              <w:rPr>
                <w:b/>
                <w:iCs/>
                <w:color w:val="000000" w:themeColor="text1"/>
                <w:lang w:val="sr-Cyrl-CS"/>
              </w:rPr>
            </w:pPr>
            <w:r w:rsidRPr="00FA2BFA">
              <w:rPr>
                <w:b/>
                <w:iCs/>
                <w:color w:val="000000" w:themeColor="text1"/>
                <w:lang w:val="sr-Cyrl-CS"/>
              </w:rPr>
              <w:t>1.</w:t>
            </w:r>
          </w:p>
        </w:tc>
        <w:tc>
          <w:tcPr>
            <w:tcW w:w="1246" w:type="dxa"/>
          </w:tcPr>
          <w:p w:rsidR="00FA2BFA" w:rsidRPr="00FA2BFA" w:rsidRDefault="00FA2BFA" w:rsidP="00012A94">
            <w:pPr>
              <w:pStyle w:val="Default"/>
              <w:suppressAutoHyphens/>
              <w:spacing w:line="100" w:lineRule="atLeast"/>
              <w:jc w:val="both"/>
              <w:rPr>
                <w:rFonts w:ascii="Times New Roman" w:hAnsi="Times New Roman" w:cs="Times New Roman"/>
                <w:color w:val="000000" w:themeColor="text1"/>
                <w:sz w:val="16"/>
                <w:szCs w:val="16"/>
              </w:rPr>
            </w:pPr>
            <w:r w:rsidRPr="00FA2BFA">
              <w:rPr>
                <w:rFonts w:ascii="Times New Roman" w:hAnsi="Times New Roman" w:cs="Times New Roman"/>
                <w:b/>
                <w:bCs/>
                <w:color w:val="000000" w:themeColor="text1"/>
                <w:sz w:val="16"/>
                <w:szCs w:val="16"/>
              </w:rPr>
              <w:t xml:space="preserve">ГАСНО УЉЕ ЕКСТРА ЛАКО ЕВРО ЕЛ </w:t>
            </w:r>
          </w:p>
        </w:tc>
        <w:tc>
          <w:tcPr>
            <w:tcW w:w="1227" w:type="dxa"/>
          </w:tcPr>
          <w:p w:rsidR="00FA2BFA" w:rsidRPr="0008588E" w:rsidRDefault="00BE5D69" w:rsidP="00BE5D69">
            <w:pPr>
              <w:jc w:val="both"/>
              <w:rPr>
                <w:b/>
                <w:iCs/>
                <w:lang w:val="sr-Cyrl-CS"/>
              </w:rPr>
            </w:pPr>
            <w:r w:rsidRPr="0008588E">
              <w:rPr>
                <w:b/>
                <w:iCs/>
              </w:rPr>
              <w:t>10000</w:t>
            </w:r>
          </w:p>
        </w:tc>
        <w:tc>
          <w:tcPr>
            <w:tcW w:w="1513" w:type="dxa"/>
          </w:tcPr>
          <w:p w:rsidR="00FA2BFA" w:rsidRPr="00FA2BFA" w:rsidRDefault="00FA2BFA" w:rsidP="00012A94">
            <w:pPr>
              <w:jc w:val="both"/>
              <w:rPr>
                <w:iCs/>
                <w:color w:val="000000" w:themeColor="text1"/>
                <w:lang w:val="sr-Cyrl-CS"/>
              </w:rPr>
            </w:pPr>
          </w:p>
        </w:tc>
        <w:tc>
          <w:tcPr>
            <w:tcW w:w="1244" w:type="dxa"/>
          </w:tcPr>
          <w:p w:rsidR="00FA2BFA" w:rsidRPr="00FA2BFA" w:rsidRDefault="00FA2BFA" w:rsidP="00012A94">
            <w:pPr>
              <w:jc w:val="both"/>
              <w:rPr>
                <w:iCs/>
                <w:color w:val="000000" w:themeColor="text1"/>
                <w:lang w:val="sr-Cyrl-CS"/>
              </w:rPr>
            </w:pPr>
          </w:p>
        </w:tc>
        <w:tc>
          <w:tcPr>
            <w:tcW w:w="1253" w:type="dxa"/>
          </w:tcPr>
          <w:p w:rsidR="00FA2BFA" w:rsidRPr="00FA2BFA" w:rsidRDefault="00FA2BFA" w:rsidP="00012A94">
            <w:pPr>
              <w:jc w:val="both"/>
              <w:rPr>
                <w:iCs/>
                <w:color w:val="000000" w:themeColor="text1"/>
                <w:lang w:val="sr-Cyrl-CS"/>
              </w:rPr>
            </w:pPr>
          </w:p>
        </w:tc>
        <w:tc>
          <w:tcPr>
            <w:tcW w:w="1218" w:type="dxa"/>
          </w:tcPr>
          <w:p w:rsidR="00FA2BFA" w:rsidRPr="00FA2BFA" w:rsidRDefault="00FA2BFA" w:rsidP="00012A94">
            <w:pPr>
              <w:jc w:val="both"/>
              <w:rPr>
                <w:iCs/>
                <w:color w:val="000000" w:themeColor="text1"/>
                <w:lang w:val="sr-Cyrl-CS"/>
              </w:rPr>
            </w:pPr>
          </w:p>
        </w:tc>
      </w:tr>
    </w:tbl>
    <w:p w:rsidR="00F71AB2" w:rsidRPr="00F71AB2" w:rsidRDefault="00F71AB2" w:rsidP="00FA2BFA">
      <w:pPr>
        <w:jc w:val="both"/>
        <w:rPr>
          <w:rFonts w:eastAsia="TimesNewRomanPSMT"/>
          <w:b/>
          <w:bCs/>
          <w:color w:val="000000" w:themeColor="text1"/>
        </w:rPr>
      </w:pPr>
    </w:p>
    <w:tbl>
      <w:tblPr>
        <w:tblW w:w="0" w:type="auto"/>
        <w:tblInd w:w="-34" w:type="dxa"/>
        <w:tblLayout w:type="fixed"/>
        <w:tblLook w:val="0000"/>
      </w:tblPr>
      <w:tblGrid>
        <w:gridCol w:w="6096"/>
        <w:gridCol w:w="992"/>
        <w:gridCol w:w="2268"/>
      </w:tblGrid>
      <w:tr w:rsidR="00FA2BFA" w:rsidTr="00012A94">
        <w:trPr>
          <w:trHeight w:val="2432"/>
        </w:trPr>
        <w:tc>
          <w:tcPr>
            <w:tcW w:w="7088" w:type="dxa"/>
            <w:gridSpan w:val="2"/>
            <w:tcBorders>
              <w:top w:val="single" w:sz="4" w:space="0" w:color="000000"/>
              <w:left w:val="single" w:sz="4" w:space="0" w:color="000000"/>
              <w:bottom w:val="single" w:sz="4" w:space="0" w:color="000000"/>
              <w:right w:val="nil"/>
            </w:tcBorders>
          </w:tcPr>
          <w:p w:rsidR="00FA2BFA" w:rsidRDefault="00FA2BFA" w:rsidP="00012A94">
            <w:pPr>
              <w:jc w:val="both"/>
              <w:rPr>
                <w:rFonts w:eastAsia="TimesNewRomanPSMT"/>
                <w:b/>
                <w:bCs/>
                <w:lang w:val="ru-RU"/>
              </w:rPr>
            </w:pPr>
            <w:r>
              <w:rPr>
                <w:rFonts w:eastAsia="TimesNewRomanPSMT"/>
                <w:b/>
                <w:bCs/>
                <w:lang w:val="ru-RU"/>
              </w:rPr>
              <w:t xml:space="preserve">Рок и начин плаћања                                                         </w:t>
            </w:r>
          </w:p>
          <w:p w:rsidR="00FA2BFA" w:rsidRPr="002A2736" w:rsidRDefault="00FA2BFA" w:rsidP="00012A94">
            <w:pPr>
              <w:jc w:val="both"/>
              <w:rPr>
                <w:rFonts w:ascii="Times New Roman" w:hAnsi="Times New Roman" w:cs="Times New Roman"/>
              </w:rPr>
            </w:pPr>
            <w:r w:rsidRPr="002A2736">
              <w:rPr>
                <w:rFonts w:ascii="Times New Roman" w:hAnsi="Times New Roman" w:cs="Times New Roman"/>
                <w:iCs/>
              </w:rPr>
              <w:t xml:space="preserve">(Рок плаћања: 45 дана од дана </w:t>
            </w:r>
            <w:r w:rsidRPr="002A2736">
              <w:rPr>
                <w:rFonts w:ascii="Times New Roman" w:eastAsia="SimSun" w:hAnsi="Times New Roman" w:cs="Times New Roman"/>
              </w:rPr>
              <w:t xml:space="preserve"> </w:t>
            </w:r>
            <w:r w:rsidR="002359A3">
              <w:rPr>
                <w:rFonts w:ascii="Times New Roman" w:eastAsia="SimSun" w:hAnsi="Times New Roman" w:cs="Times New Roman"/>
              </w:rPr>
              <w:t>регистрације</w:t>
            </w:r>
            <w:r w:rsidRPr="002A2736">
              <w:rPr>
                <w:rFonts w:ascii="Times New Roman" w:eastAsia="SimSun" w:hAnsi="Times New Roman" w:cs="Times New Roman"/>
              </w:rPr>
              <w:t xml:space="preserve"> фактуре</w:t>
            </w:r>
            <w:r w:rsidR="002A2736" w:rsidRPr="002A2736">
              <w:rPr>
                <w:rFonts w:ascii="Times New Roman" w:eastAsia="SimSun" w:hAnsi="Times New Roman" w:cs="Times New Roman"/>
              </w:rPr>
              <w:t xml:space="preserve"> у централн</w:t>
            </w:r>
            <w:r w:rsidR="005D3B2A">
              <w:rPr>
                <w:rFonts w:ascii="Times New Roman" w:eastAsia="SimSun" w:hAnsi="Times New Roman" w:cs="Times New Roman"/>
              </w:rPr>
              <w:t>ом</w:t>
            </w:r>
            <w:r w:rsidR="002A2736" w:rsidRPr="002A2736">
              <w:rPr>
                <w:rFonts w:ascii="Times New Roman" w:eastAsia="SimSun" w:hAnsi="Times New Roman" w:cs="Times New Roman"/>
              </w:rPr>
              <w:t xml:space="preserve"> регист</w:t>
            </w:r>
            <w:r w:rsidR="005D3B2A">
              <w:rPr>
                <w:rFonts w:ascii="Times New Roman" w:eastAsia="SimSun" w:hAnsi="Times New Roman" w:cs="Times New Roman"/>
              </w:rPr>
              <w:t>ру</w:t>
            </w:r>
            <w:r w:rsidRPr="002A2736">
              <w:rPr>
                <w:rFonts w:ascii="Times New Roman" w:eastAsia="SimSun" w:hAnsi="Times New Roman" w:cs="Times New Roman"/>
              </w:rPr>
              <w:t xml:space="preserve"> за испоручене количине </w:t>
            </w:r>
            <w:r w:rsidRPr="002A2736">
              <w:rPr>
                <w:rFonts w:ascii="Times New Roman" w:hAnsi="Times New Roman" w:cs="Times New Roman"/>
              </w:rPr>
              <w:t>са тачно наведеним назив</w:t>
            </w:r>
            <w:r w:rsidRPr="002A2736">
              <w:rPr>
                <w:rFonts w:ascii="Times New Roman" w:hAnsi="Times New Roman" w:cs="Times New Roman"/>
                <w:lang w:val="sr-Cyrl-CS"/>
              </w:rPr>
              <w:t>о</w:t>
            </w:r>
            <w:r w:rsidRPr="002A2736">
              <w:rPr>
                <w:rFonts w:ascii="Times New Roman" w:hAnsi="Times New Roman" w:cs="Times New Roman"/>
              </w:rPr>
              <w:t>м и количин</w:t>
            </w:r>
            <w:r w:rsidRPr="002A2736">
              <w:rPr>
                <w:rFonts w:ascii="Times New Roman" w:hAnsi="Times New Roman" w:cs="Times New Roman"/>
                <w:lang w:val="sr-Cyrl-CS"/>
              </w:rPr>
              <w:t>о</w:t>
            </w:r>
            <w:r w:rsidRPr="002A2736">
              <w:rPr>
                <w:rFonts w:ascii="Times New Roman" w:hAnsi="Times New Roman" w:cs="Times New Roman"/>
              </w:rPr>
              <w:t>м испоручен</w:t>
            </w:r>
            <w:r w:rsidRPr="002A2736">
              <w:rPr>
                <w:rFonts w:ascii="Times New Roman" w:hAnsi="Times New Roman" w:cs="Times New Roman"/>
                <w:lang w:val="sr-Cyrl-CS"/>
              </w:rPr>
              <w:t>ог</w:t>
            </w:r>
            <w:r w:rsidRPr="002A2736">
              <w:rPr>
                <w:rFonts w:ascii="Times New Roman" w:hAnsi="Times New Roman" w:cs="Times New Roman"/>
              </w:rPr>
              <w:t xml:space="preserve"> добра </w:t>
            </w:r>
            <w:r w:rsidRPr="002A2736">
              <w:rPr>
                <w:rFonts w:ascii="Times New Roman" w:hAnsi="Times New Roman" w:cs="Times New Roman"/>
                <w:lang w:val="sr-Cyrl-CS"/>
              </w:rPr>
              <w:t>из</w:t>
            </w:r>
            <w:r w:rsidRPr="002A2736">
              <w:rPr>
                <w:rFonts w:ascii="Times New Roman" w:hAnsi="Times New Roman" w:cs="Times New Roman"/>
              </w:rPr>
              <w:t xml:space="preserve"> ценовника и Трошковника услуга важећих на дан испоруке. </w:t>
            </w:r>
          </w:p>
          <w:p w:rsidR="00FA2BFA" w:rsidRPr="00D81C02" w:rsidRDefault="00FA2BFA" w:rsidP="00012A94">
            <w:pPr>
              <w:jc w:val="both"/>
              <w:rPr>
                <w:b/>
                <w:bCs/>
              </w:rPr>
            </w:pPr>
            <w:r>
              <w:rPr>
                <w:b/>
                <w:bCs/>
              </w:rPr>
              <w:t>АВАНСНО ПЛАЋАЊЕ НИЈЕ ДОЗВОЉЕНО</w:t>
            </w:r>
          </w:p>
        </w:tc>
        <w:tc>
          <w:tcPr>
            <w:tcW w:w="2268" w:type="dxa"/>
            <w:tcBorders>
              <w:top w:val="single" w:sz="4" w:space="0" w:color="000000"/>
              <w:left w:val="single" w:sz="4" w:space="0" w:color="000000"/>
              <w:bottom w:val="single" w:sz="4" w:space="0" w:color="000000"/>
              <w:right w:val="single" w:sz="4" w:space="0" w:color="000000"/>
            </w:tcBorders>
          </w:tcPr>
          <w:p w:rsidR="00FA2BFA" w:rsidRDefault="00FA2BFA" w:rsidP="00012A94">
            <w:pPr>
              <w:snapToGrid w:val="0"/>
              <w:jc w:val="both"/>
              <w:rPr>
                <w:rFonts w:eastAsia="TimesNewRomanPSMT"/>
                <w:bCs/>
                <w:lang w:val="ru-RU"/>
              </w:rPr>
            </w:pPr>
          </w:p>
          <w:p w:rsidR="00FA2BFA" w:rsidRDefault="00FA2BFA" w:rsidP="00E949B8">
            <w:pPr>
              <w:snapToGrid w:val="0"/>
              <w:jc w:val="both"/>
              <w:rPr>
                <w:rFonts w:eastAsia="TimesNewRomanPSMT"/>
                <w:bCs/>
                <w:lang w:val="ru-RU"/>
              </w:rPr>
            </w:pPr>
            <w:r>
              <w:rPr>
                <w:rFonts w:eastAsia="TimesNewRomanPSMT"/>
                <w:bCs/>
                <w:lang w:val="ru-RU"/>
              </w:rPr>
              <w:t>45 дана /н</w:t>
            </w:r>
            <w:r w:rsidR="00E949B8">
              <w:rPr>
                <w:rFonts w:eastAsia="TimesNewRomanPSMT"/>
                <w:bCs/>
                <w:lang w:val="ru-RU"/>
              </w:rPr>
              <w:t>е</w:t>
            </w:r>
            <w:r>
              <w:rPr>
                <w:rFonts w:eastAsia="TimesNewRomanPSMT"/>
                <w:bCs/>
                <w:lang w:val="ru-RU"/>
              </w:rPr>
              <w:t xml:space="preserve"> може бити нити краћи нити дужи од 45 дана/</w:t>
            </w:r>
          </w:p>
        </w:tc>
      </w:tr>
      <w:tr w:rsidR="00FA2BFA" w:rsidTr="00012A94">
        <w:tc>
          <w:tcPr>
            <w:tcW w:w="7088" w:type="dxa"/>
            <w:gridSpan w:val="2"/>
            <w:tcBorders>
              <w:top w:val="single" w:sz="4" w:space="0" w:color="000000"/>
              <w:left w:val="single" w:sz="4" w:space="0" w:color="000000"/>
              <w:bottom w:val="single" w:sz="4" w:space="0" w:color="000000"/>
              <w:right w:val="nil"/>
            </w:tcBorders>
          </w:tcPr>
          <w:p w:rsidR="00FA2BFA" w:rsidRDefault="00FA2BFA" w:rsidP="00012A94">
            <w:pPr>
              <w:jc w:val="both"/>
              <w:rPr>
                <w:rFonts w:eastAsia="TimesNewRomanPSMT"/>
                <w:b/>
                <w:bCs/>
              </w:rPr>
            </w:pPr>
            <w:r>
              <w:rPr>
                <w:rFonts w:eastAsia="TimesNewRomanPSMT"/>
                <w:b/>
                <w:bCs/>
                <w:lang w:val="ru-RU"/>
              </w:rPr>
              <w:t>Рок важења понуде</w:t>
            </w:r>
          </w:p>
          <w:p w:rsidR="00FA2BFA" w:rsidRPr="00EB2DA1" w:rsidRDefault="00FA2BFA" w:rsidP="00012A94">
            <w:pPr>
              <w:jc w:val="both"/>
              <w:rPr>
                <w:iCs/>
              </w:rPr>
            </w:pPr>
            <w:r>
              <w:rPr>
                <w:rFonts w:eastAsia="TimesNewRomanPSMT"/>
                <w:bCs/>
              </w:rPr>
              <w:t>(</w:t>
            </w:r>
            <w:r w:rsidRPr="004F72B6">
              <w:rPr>
                <w:rFonts w:ascii="Times New Roman" w:hAnsi="Times New Roman" w:cs="Times New Roman"/>
                <w:iCs/>
                <w:sz w:val="24"/>
                <w:szCs w:val="24"/>
              </w:rPr>
              <w:t xml:space="preserve">Рок важења понуде не може бити краћи од </w:t>
            </w:r>
            <w:r>
              <w:rPr>
                <w:rFonts w:ascii="Times New Roman" w:hAnsi="Times New Roman" w:cs="Times New Roman"/>
                <w:iCs/>
                <w:sz w:val="24"/>
                <w:szCs w:val="24"/>
              </w:rPr>
              <w:t>45</w:t>
            </w:r>
            <w:r w:rsidRPr="004F72B6">
              <w:rPr>
                <w:rFonts w:ascii="Times New Roman" w:hAnsi="Times New Roman" w:cs="Times New Roman"/>
                <w:iCs/>
                <w:sz w:val="24"/>
                <w:szCs w:val="24"/>
              </w:rPr>
              <w:t xml:space="preserve"> дана од дана отварања понуда</w:t>
            </w:r>
            <w:r w:rsidRPr="004F72B6">
              <w:rPr>
                <w:rFonts w:ascii="Times New Roman" w:eastAsia="TimesNewRomanPSMT" w:hAnsi="Times New Roman" w:cs="Times New Roman"/>
                <w:bCs/>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FA2BFA" w:rsidRDefault="00FA2BFA" w:rsidP="00012A94">
            <w:pPr>
              <w:snapToGrid w:val="0"/>
              <w:jc w:val="both"/>
              <w:rPr>
                <w:rFonts w:eastAsia="TimesNewRomanPSMT"/>
                <w:bCs/>
                <w:lang w:val="ru-RU"/>
              </w:rPr>
            </w:pPr>
          </w:p>
        </w:tc>
      </w:tr>
      <w:tr w:rsidR="00FA2BFA" w:rsidTr="00012A94">
        <w:tc>
          <w:tcPr>
            <w:tcW w:w="7088" w:type="dxa"/>
            <w:gridSpan w:val="2"/>
            <w:tcBorders>
              <w:top w:val="single" w:sz="4" w:space="0" w:color="000000"/>
              <w:left w:val="single" w:sz="4" w:space="0" w:color="000000"/>
              <w:bottom w:val="single" w:sz="4" w:space="0" w:color="000000"/>
              <w:right w:val="nil"/>
            </w:tcBorders>
          </w:tcPr>
          <w:p w:rsidR="00FA2BFA" w:rsidRDefault="00FA2BFA" w:rsidP="00012A94">
            <w:pPr>
              <w:snapToGrid w:val="0"/>
              <w:jc w:val="both"/>
              <w:rPr>
                <w:rFonts w:eastAsia="TimesNewRomanPSMT"/>
                <w:b/>
                <w:bCs/>
                <w:lang w:val="ru-RU"/>
              </w:rPr>
            </w:pPr>
            <w:r>
              <w:rPr>
                <w:rFonts w:eastAsia="TimesNewRomanPSMT"/>
                <w:b/>
                <w:bCs/>
                <w:lang w:val="ru-RU"/>
              </w:rPr>
              <w:t xml:space="preserve">Рок испоруке       </w:t>
            </w:r>
          </w:p>
          <w:p w:rsidR="00FA2BFA" w:rsidRPr="00001C73" w:rsidRDefault="00FA2BFA" w:rsidP="00012A94">
            <w:pPr>
              <w:snapToGrid w:val="0"/>
              <w:jc w:val="both"/>
              <w:rPr>
                <w:rFonts w:eastAsia="TimesNewRomanPSMT"/>
                <w:bCs/>
                <w:lang w:val="ru-RU"/>
              </w:rPr>
            </w:pPr>
            <w:r>
              <w:rPr>
                <w:rFonts w:ascii="Times New Roman" w:eastAsia="TimesNewRomanPSMT" w:hAnsi="Times New Roman" w:cs="Times New Roman"/>
                <w:bCs/>
                <w:lang w:val="ru-RU"/>
              </w:rPr>
              <w:t>(</w:t>
            </w:r>
            <w:r w:rsidRPr="004F72B6">
              <w:rPr>
                <w:rFonts w:ascii="Times New Roman" w:eastAsia="TimesNewRomanPSMT" w:hAnsi="Times New Roman" w:cs="Times New Roman"/>
                <w:bCs/>
                <w:sz w:val="24"/>
                <w:szCs w:val="24"/>
                <w:lang w:val="ru-RU"/>
              </w:rPr>
              <w:t xml:space="preserve">Најдуже 5 /пет/ дана од дана пријема захтева за испоруку од стране   овлашћеног представника Наручиоца)                                                                        </w:t>
            </w:r>
          </w:p>
        </w:tc>
        <w:tc>
          <w:tcPr>
            <w:tcW w:w="2268" w:type="dxa"/>
            <w:tcBorders>
              <w:top w:val="single" w:sz="4" w:space="0" w:color="000000"/>
              <w:left w:val="single" w:sz="4" w:space="0" w:color="000000"/>
              <w:bottom w:val="single" w:sz="4" w:space="0" w:color="000000"/>
              <w:right w:val="single" w:sz="4" w:space="0" w:color="000000"/>
            </w:tcBorders>
          </w:tcPr>
          <w:p w:rsidR="00FA2BFA" w:rsidRPr="001C1A81" w:rsidRDefault="00FA2BFA" w:rsidP="00012A94">
            <w:pPr>
              <w:snapToGrid w:val="0"/>
              <w:jc w:val="both"/>
              <w:rPr>
                <w:rFonts w:ascii="Times New Roman" w:eastAsia="TimesNewRomanPSMT" w:hAnsi="Times New Roman" w:cs="Times New Roman"/>
                <w:bCs/>
                <w:color w:val="C00000"/>
                <w:lang w:val="ru-RU"/>
              </w:rPr>
            </w:pPr>
          </w:p>
        </w:tc>
      </w:tr>
      <w:tr w:rsidR="00FA2BFA" w:rsidTr="00012A94">
        <w:tc>
          <w:tcPr>
            <w:tcW w:w="6096" w:type="dxa"/>
            <w:tcBorders>
              <w:top w:val="single" w:sz="4" w:space="0" w:color="000000"/>
              <w:left w:val="single" w:sz="4" w:space="0" w:color="000000"/>
              <w:bottom w:val="single" w:sz="4" w:space="0" w:color="000000"/>
              <w:right w:val="nil"/>
            </w:tcBorders>
          </w:tcPr>
          <w:p w:rsidR="00FA2BFA" w:rsidRPr="007C29F6" w:rsidRDefault="00FA2BFA" w:rsidP="00012A94">
            <w:pPr>
              <w:snapToGrid w:val="0"/>
              <w:jc w:val="both"/>
              <w:rPr>
                <w:rFonts w:eastAsia="TimesNewRomanPSMT"/>
                <w:b/>
                <w:bCs/>
                <w:lang w:val="ru-RU"/>
              </w:rPr>
            </w:pPr>
            <w:r>
              <w:rPr>
                <w:rFonts w:eastAsia="TimesNewRomanPSMT"/>
                <w:b/>
                <w:bCs/>
                <w:lang w:val="ru-RU"/>
              </w:rPr>
              <w:t>Начин и место</w:t>
            </w:r>
            <w:r w:rsidRPr="007C29F6">
              <w:rPr>
                <w:rFonts w:eastAsia="TimesNewRomanPSMT"/>
                <w:b/>
                <w:bCs/>
                <w:lang w:val="ru-RU"/>
              </w:rPr>
              <w:t xml:space="preserve"> испоруке</w:t>
            </w:r>
          </w:p>
        </w:tc>
        <w:tc>
          <w:tcPr>
            <w:tcW w:w="3260" w:type="dxa"/>
            <w:gridSpan w:val="2"/>
            <w:tcBorders>
              <w:top w:val="single" w:sz="4" w:space="0" w:color="000000"/>
              <w:left w:val="single" w:sz="4" w:space="0" w:color="000000"/>
              <w:bottom w:val="single" w:sz="4" w:space="0" w:color="000000"/>
              <w:right w:val="single" w:sz="4" w:space="0" w:color="000000"/>
            </w:tcBorders>
          </w:tcPr>
          <w:p w:rsidR="00FA2BFA" w:rsidRPr="00944C36" w:rsidRDefault="00FA2BFA" w:rsidP="00012A94">
            <w:pPr>
              <w:pStyle w:val="Default"/>
              <w:jc w:val="both"/>
              <w:rPr>
                <w:rFonts w:ascii="Times New Roman" w:hAnsi="Times New Roman" w:cs="Times New Roman"/>
                <w:sz w:val="20"/>
                <w:szCs w:val="20"/>
              </w:rPr>
            </w:pPr>
            <w:r>
              <w:rPr>
                <w:rFonts w:ascii="Times New Roman" w:hAnsi="Times New Roman" w:cs="Times New Roman"/>
                <w:sz w:val="20"/>
                <w:szCs w:val="20"/>
              </w:rPr>
              <w:t>Испорука ће се вршити сукцесивно,</w:t>
            </w:r>
            <w:r w:rsidRPr="004867B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867B4">
              <w:rPr>
                <w:rFonts w:ascii="Times New Roman" w:hAnsi="Times New Roman" w:cs="Times New Roman"/>
                <w:sz w:val="20"/>
                <w:szCs w:val="20"/>
              </w:rPr>
              <w:t xml:space="preserve">франко адреса Наручиоца </w:t>
            </w:r>
          </w:p>
        </w:tc>
      </w:tr>
    </w:tbl>
    <w:p w:rsidR="00FA2BFA" w:rsidRPr="008346B0" w:rsidRDefault="00FA2BFA" w:rsidP="00FA2BFA">
      <w:pPr>
        <w:jc w:val="both"/>
        <w:rPr>
          <w:rFonts w:eastAsia="TimesNewRomanPSMT"/>
          <w:bCs/>
        </w:rPr>
      </w:pPr>
      <w:r>
        <w:rPr>
          <w:rFonts w:eastAsia="TimesNewRomanPSMT"/>
          <w:bCs/>
        </w:rPr>
        <w:t xml:space="preserve"> </w:t>
      </w:r>
    </w:p>
    <w:p w:rsidR="00FA2BFA" w:rsidRPr="00944C36" w:rsidRDefault="00FA2BFA" w:rsidP="00FA2BFA">
      <w:pPr>
        <w:jc w:val="both"/>
        <w:rPr>
          <w:rFonts w:eastAsia="TimesNewRomanPSMT"/>
          <w:bCs/>
        </w:rPr>
      </w:pPr>
      <w:r>
        <w:rPr>
          <w:rFonts w:eastAsia="TimesNewRomanPSMT"/>
          <w:bCs/>
        </w:rPr>
        <w:t xml:space="preserve">       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М.П.</w:t>
      </w:r>
      <w:r>
        <w:rPr>
          <w:rFonts w:eastAsia="TimesNewRomanPSMT"/>
          <w:bCs/>
        </w:rPr>
        <w:tab/>
      </w:r>
      <w:r>
        <w:rPr>
          <w:rFonts w:eastAsia="TimesNewRomanPSMT"/>
          <w:bCs/>
        </w:rPr>
        <w:tab/>
        <w:t xml:space="preserve">                                       Понуђач</w:t>
      </w:r>
    </w:p>
    <w:p w:rsidR="00FA2BFA" w:rsidRPr="008346B0" w:rsidRDefault="00FA2BFA" w:rsidP="00FA2BFA">
      <w:pPr>
        <w:spacing w:after="0"/>
        <w:jc w:val="both"/>
        <w:rPr>
          <w:rFonts w:ascii="Times New Roman" w:hAnsi="Times New Roman" w:cs="Times New Roman"/>
          <w:sz w:val="24"/>
          <w:szCs w:val="24"/>
        </w:rPr>
      </w:pPr>
      <w:r w:rsidRPr="00ED354C">
        <w:rPr>
          <w:rFonts w:ascii="Times New Roman" w:hAnsi="Times New Roman" w:cs="Times New Roman"/>
          <w:b/>
          <w:sz w:val="24"/>
          <w:szCs w:val="24"/>
        </w:rPr>
        <w:t>Напомена</w:t>
      </w:r>
      <w:r w:rsidRPr="00F60118">
        <w:rPr>
          <w:rFonts w:ascii="Times New Roman" w:hAnsi="Times New Roman" w:cs="Times New Roman"/>
          <w:sz w:val="24"/>
          <w:szCs w:val="24"/>
        </w:rPr>
        <w:t>: Образац понуде понуђач мора да попуни, овери</w:t>
      </w:r>
      <w:r>
        <w:rPr>
          <w:rFonts w:ascii="Times New Roman" w:hAnsi="Times New Roman" w:cs="Times New Roman"/>
          <w:sz w:val="24"/>
          <w:szCs w:val="24"/>
        </w:rPr>
        <w:t xml:space="preserve"> печатом</w:t>
      </w:r>
      <w:r w:rsidRPr="00F60118">
        <w:rPr>
          <w:rFonts w:ascii="Times New Roman" w:hAnsi="Times New Roman" w:cs="Times New Roman"/>
          <w:sz w:val="24"/>
          <w:szCs w:val="24"/>
        </w:rPr>
        <w:t xml:space="preserve">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A2BFA" w:rsidRPr="008A1AFA" w:rsidRDefault="00FA2BFA" w:rsidP="00FA2BFA">
      <w:pPr>
        <w:tabs>
          <w:tab w:val="left" w:pos="553"/>
          <w:tab w:val="right" w:pos="9360"/>
        </w:tabs>
        <w:spacing w:after="0"/>
        <w:rPr>
          <w:rFonts w:ascii="Times New Roman" w:hAnsi="Times New Roman" w:cs="Times New Roman"/>
          <w:sz w:val="24"/>
          <w:szCs w:val="24"/>
        </w:rPr>
      </w:pPr>
      <w:r>
        <w:tab/>
      </w:r>
    </w:p>
    <w:p w:rsidR="00FA2BFA" w:rsidRPr="008A1AFA" w:rsidRDefault="00FA2BFA" w:rsidP="00FA2BFA">
      <w:pPr>
        <w:spacing w:line="480" w:lineRule="auto"/>
        <w:rPr>
          <w:rFonts w:ascii="Times New Roman" w:hAnsi="Times New Roman" w:cs="Times New Roman"/>
          <w:b/>
          <w:bCs/>
          <w:sz w:val="24"/>
          <w:szCs w:val="24"/>
          <w:u w:val="single"/>
          <w:lang w:val="sr-Cyrl-CS"/>
        </w:rPr>
      </w:pPr>
      <w:r>
        <w:rPr>
          <w:rFonts w:ascii="Times New Roman" w:hAnsi="Times New Roman" w:cs="Times New Roman"/>
          <w:b/>
          <w:bCs/>
          <w:sz w:val="24"/>
          <w:szCs w:val="24"/>
          <w:u w:val="single"/>
        </w:rPr>
        <w:lastRenderedPageBreak/>
        <w:t>2.</w:t>
      </w:r>
      <w:r w:rsidRPr="008A1AFA">
        <w:rPr>
          <w:rFonts w:ascii="Times New Roman" w:hAnsi="Times New Roman" w:cs="Times New Roman"/>
          <w:b/>
          <w:bCs/>
          <w:sz w:val="24"/>
          <w:szCs w:val="24"/>
          <w:u w:val="single"/>
          <w:lang w:val="sr-Latn-CS"/>
        </w:rPr>
        <w:t xml:space="preserve"> </w:t>
      </w:r>
      <w:r w:rsidRPr="008A1AFA">
        <w:rPr>
          <w:rFonts w:ascii="Times New Roman" w:hAnsi="Times New Roman" w:cs="Times New Roman"/>
          <w:b/>
          <w:bCs/>
          <w:sz w:val="24"/>
          <w:szCs w:val="24"/>
          <w:u w:val="single"/>
          <w:lang w:val="sr-Cyrl-CS"/>
        </w:rPr>
        <w:t>ОБРАЗАЦ СТРУКТУРЕ ЦЕНЕ СА УПУТСТВОМ КАКО ДА СЕ</w:t>
      </w:r>
      <w:r w:rsidRPr="008A1AFA">
        <w:rPr>
          <w:rFonts w:ascii="Times New Roman" w:hAnsi="Times New Roman" w:cs="Times New Roman"/>
          <w:b/>
          <w:bCs/>
          <w:sz w:val="24"/>
          <w:szCs w:val="24"/>
          <w:lang w:val="sr-Cyrl-CS"/>
        </w:rPr>
        <w:t xml:space="preserve"> </w:t>
      </w:r>
      <w:r w:rsidRPr="008A1AFA">
        <w:rPr>
          <w:rFonts w:ascii="Times New Roman" w:hAnsi="Times New Roman" w:cs="Times New Roman"/>
          <w:b/>
          <w:bCs/>
          <w:sz w:val="24"/>
          <w:szCs w:val="24"/>
          <w:u w:val="single"/>
          <w:lang w:val="sr-Cyrl-CS"/>
        </w:rPr>
        <w:t xml:space="preserve">ПОПУНИ        </w:t>
      </w:r>
    </w:p>
    <w:p w:rsidR="00FA2BFA" w:rsidRPr="00425128" w:rsidRDefault="00FA2BFA" w:rsidP="00FA2BFA">
      <w:pPr>
        <w:spacing w:line="480" w:lineRule="auto"/>
        <w:rPr>
          <w:rFonts w:ascii="Times New Roman" w:hAnsi="Times New Roman" w:cs="Times New Roman"/>
          <w:b/>
          <w:bCs/>
          <w:sz w:val="24"/>
          <w:szCs w:val="24"/>
          <w:lang w:val="sr-Cyrl-CS"/>
        </w:rPr>
      </w:pPr>
      <w:r w:rsidRPr="00425128">
        <w:rPr>
          <w:rFonts w:ascii="Times New Roman" w:eastAsia="Times New Roman" w:hAnsi="Times New Roman" w:cs="Times New Roman"/>
          <w:sz w:val="24"/>
          <w:szCs w:val="24"/>
        </w:rPr>
        <w:t xml:space="preserve">за набавку бр. </w:t>
      </w:r>
      <w:r w:rsidR="00B467C8">
        <w:rPr>
          <w:rFonts w:ascii="Times New Roman" w:eastAsia="Times New Roman" w:hAnsi="Times New Roman" w:cs="Times New Roman"/>
          <w:sz w:val="24"/>
          <w:szCs w:val="24"/>
        </w:rPr>
        <w:t>4</w:t>
      </w:r>
      <w:r w:rsidRPr="00425128">
        <w:rPr>
          <w:rFonts w:ascii="Times New Roman" w:eastAsia="Times New Roman" w:hAnsi="Times New Roman" w:cs="Times New Roman"/>
          <w:sz w:val="24"/>
          <w:szCs w:val="24"/>
        </w:rPr>
        <w:t>/ 201</w:t>
      </w:r>
      <w:r w:rsidR="00B86C51">
        <w:rPr>
          <w:rFonts w:ascii="Times New Roman" w:eastAsia="Times New Roman" w:hAnsi="Times New Roman" w:cs="Times New Roman"/>
          <w:sz w:val="24"/>
          <w:szCs w:val="24"/>
        </w:rPr>
        <w:t>9</w:t>
      </w:r>
      <w:r w:rsidRPr="00425128">
        <w:rPr>
          <w:rFonts w:ascii="Times New Roman" w:eastAsia="Times New Roman" w:hAnsi="Times New Roman" w:cs="Times New Roman"/>
          <w:sz w:val="24"/>
          <w:szCs w:val="24"/>
        </w:rPr>
        <w:t xml:space="preserve">, </w:t>
      </w:r>
      <w:r w:rsidRPr="00425128">
        <w:rPr>
          <w:rFonts w:ascii="Times New Roman" w:eastAsia="Times New Roman" w:hAnsi="Times New Roman" w:cs="Times New Roman"/>
          <w:sz w:val="24"/>
          <w:szCs w:val="24"/>
          <w:lang w:val="sr-Cyrl-CS"/>
        </w:rPr>
        <w:t>добра-</w:t>
      </w:r>
      <w:r>
        <w:rPr>
          <w:rFonts w:ascii="Times New Roman" w:eastAsia="Times New Roman" w:hAnsi="Times New Roman" w:cs="Times New Roman"/>
          <w:sz w:val="24"/>
          <w:szCs w:val="24"/>
          <w:lang w:val="sr-Cyrl-CS"/>
        </w:rPr>
        <w:t>уља за ложење -</w:t>
      </w:r>
      <w:r w:rsidRPr="00425128">
        <w:rPr>
          <w:rFonts w:ascii="Times New Roman" w:eastAsia="Times New Roman" w:hAnsi="Times New Roman" w:cs="Times New Roman"/>
          <w:sz w:val="24"/>
          <w:szCs w:val="24"/>
        </w:rPr>
        <w:t xml:space="preserve"> </w:t>
      </w:r>
      <w:r w:rsidRPr="00425128">
        <w:rPr>
          <w:rFonts w:ascii="Times New Roman" w:hAnsi="Times New Roman" w:cs="Times New Roman"/>
          <w:b/>
          <w:sz w:val="24"/>
          <w:szCs w:val="24"/>
          <w:lang w:val="sr-Cyrl-CS"/>
        </w:rPr>
        <w:t>гасно уље екстра лако евро ЕЛ</w:t>
      </w:r>
      <w:r w:rsidRPr="00425128">
        <w:rPr>
          <w:rFonts w:ascii="Times New Roman" w:hAnsi="Times New Roman" w:cs="Times New Roman"/>
          <w:b/>
          <w:sz w:val="24"/>
          <w:szCs w:val="24"/>
        </w:rPr>
        <w:t xml:space="preserve"> </w:t>
      </w:r>
      <w:r w:rsidRPr="00425128">
        <w:rPr>
          <w:rFonts w:ascii="Times New Roman" w:hAnsi="Times New Roman" w:cs="Times New Roman"/>
          <w:b/>
          <w:iCs/>
          <w:sz w:val="24"/>
          <w:szCs w:val="24"/>
        </w:rPr>
        <w:t xml:space="preserve"> </w:t>
      </w:r>
      <w:r w:rsidRPr="00425128">
        <w:rPr>
          <w:rFonts w:ascii="Times New Roman" w:eastAsia="Times New Roman" w:hAnsi="Times New Roman" w:cs="Times New Roman"/>
          <w:sz w:val="24"/>
          <w:szCs w:val="24"/>
        </w:rPr>
        <w:t xml:space="preserve"> за потребе </w:t>
      </w:r>
      <w:r w:rsidRPr="00425128">
        <w:rPr>
          <w:rFonts w:ascii="Times New Roman" w:eastAsia="Times New Roman" w:hAnsi="Times New Roman" w:cs="Times New Roman"/>
          <w:sz w:val="24"/>
          <w:szCs w:val="24"/>
          <w:lang w:val="sr-Cyrl-CS"/>
        </w:rPr>
        <w:t>О</w:t>
      </w:r>
      <w:r w:rsidRPr="00425128">
        <w:rPr>
          <w:rFonts w:ascii="Times New Roman" w:eastAsia="Times New Roman" w:hAnsi="Times New Roman" w:cs="Times New Roman"/>
          <w:sz w:val="24"/>
          <w:szCs w:val="24"/>
        </w:rPr>
        <w:t>сновне школе ''Слободан Бајић Паја'' Сремска Митровица, издвојено одељење у Манђелосу, Пинкијева 42.за 201</w:t>
      </w:r>
      <w:r w:rsidR="000553E1">
        <w:rPr>
          <w:rFonts w:ascii="Times New Roman" w:eastAsia="Times New Roman" w:hAnsi="Times New Roman" w:cs="Times New Roman"/>
          <w:sz w:val="24"/>
          <w:szCs w:val="24"/>
        </w:rPr>
        <w:t>9</w:t>
      </w:r>
      <w:r w:rsidRPr="00425128">
        <w:rPr>
          <w:rFonts w:ascii="Times New Roman" w:eastAsia="Times New Roman" w:hAnsi="Times New Roman" w:cs="Times New Roman"/>
          <w:sz w:val="24"/>
          <w:szCs w:val="24"/>
        </w:rPr>
        <w:t>. год</w:t>
      </w:r>
      <w:r w:rsidRPr="00425128">
        <w:rPr>
          <w:rFonts w:ascii="Times New Roman" w:eastAsia="Times New Roman" w:hAnsi="Times New Roman" w:cs="Times New Roman"/>
          <w:sz w:val="24"/>
          <w:szCs w:val="24"/>
          <w:lang w:val="sr-Cyrl-CS"/>
        </w:rPr>
        <w:t>ину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
        <w:gridCol w:w="2585"/>
        <w:gridCol w:w="1280"/>
        <w:gridCol w:w="1192"/>
        <w:gridCol w:w="1175"/>
        <w:gridCol w:w="1156"/>
        <w:gridCol w:w="1059"/>
      </w:tblGrid>
      <w:tr w:rsidR="00FA2BFA" w:rsidRPr="00425128" w:rsidTr="00012A94">
        <w:tc>
          <w:tcPr>
            <w:tcW w:w="813" w:type="dxa"/>
          </w:tcPr>
          <w:p w:rsidR="00FA2BFA" w:rsidRPr="00425128" w:rsidRDefault="00FA2BFA" w:rsidP="00012A94">
            <w:pPr>
              <w:spacing w:line="480" w:lineRule="auto"/>
              <w:rPr>
                <w:rFonts w:ascii="Times New Roman" w:hAnsi="Times New Roman" w:cs="Times New Roman"/>
                <w:b/>
                <w:bCs/>
                <w:sz w:val="24"/>
                <w:szCs w:val="24"/>
                <w:lang w:val="sr-Cyrl-CS"/>
              </w:rPr>
            </w:pPr>
            <w:r w:rsidRPr="00425128">
              <w:rPr>
                <w:rFonts w:ascii="Times New Roman" w:hAnsi="Times New Roman" w:cs="Times New Roman"/>
                <w:b/>
                <w:bCs/>
                <w:sz w:val="24"/>
                <w:szCs w:val="24"/>
                <w:lang w:val="sr-Cyrl-CS"/>
              </w:rPr>
              <w:t>1</w:t>
            </w:r>
          </w:p>
        </w:tc>
        <w:tc>
          <w:tcPr>
            <w:tcW w:w="2345" w:type="dxa"/>
          </w:tcPr>
          <w:p w:rsidR="00FA2BFA" w:rsidRPr="00425128" w:rsidRDefault="00FA2BFA" w:rsidP="00012A94">
            <w:pPr>
              <w:spacing w:line="480" w:lineRule="auto"/>
              <w:rPr>
                <w:rFonts w:ascii="Times New Roman" w:hAnsi="Times New Roman" w:cs="Times New Roman"/>
                <w:b/>
                <w:bCs/>
                <w:sz w:val="24"/>
                <w:szCs w:val="24"/>
                <w:lang w:val="sr-Cyrl-CS"/>
              </w:rPr>
            </w:pPr>
            <w:r w:rsidRPr="00425128">
              <w:rPr>
                <w:rFonts w:ascii="Times New Roman" w:hAnsi="Times New Roman" w:cs="Times New Roman"/>
                <w:b/>
                <w:bCs/>
                <w:sz w:val="24"/>
                <w:szCs w:val="24"/>
                <w:lang w:val="sr-Cyrl-CS"/>
              </w:rPr>
              <w:t>2</w:t>
            </w:r>
          </w:p>
        </w:tc>
        <w:tc>
          <w:tcPr>
            <w:tcW w:w="1251" w:type="dxa"/>
          </w:tcPr>
          <w:p w:rsidR="00FA2BFA" w:rsidRPr="00425128" w:rsidRDefault="00FA2BFA" w:rsidP="00012A94">
            <w:pPr>
              <w:spacing w:line="480" w:lineRule="auto"/>
              <w:rPr>
                <w:rFonts w:ascii="Times New Roman" w:hAnsi="Times New Roman" w:cs="Times New Roman"/>
                <w:b/>
                <w:bCs/>
                <w:sz w:val="24"/>
                <w:szCs w:val="24"/>
                <w:lang w:val="sr-Cyrl-CS"/>
              </w:rPr>
            </w:pPr>
            <w:r w:rsidRPr="00425128">
              <w:rPr>
                <w:rFonts w:ascii="Times New Roman" w:hAnsi="Times New Roman" w:cs="Times New Roman"/>
                <w:b/>
                <w:bCs/>
                <w:sz w:val="24"/>
                <w:szCs w:val="24"/>
                <w:lang w:val="sr-Cyrl-CS"/>
              </w:rPr>
              <w:t>3</w:t>
            </w:r>
          </w:p>
        </w:tc>
        <w:tc>
          <w:tcPr>
            <w:tcW w:w="1171" w:type="dxa"/>
          </w:tcPr>
          <w:p w:rsidR="00FA2BFA" w:rsidRPr="00425128" w:rsidRDefault="00FA2BFA" w:rsidP="00012A94">
            <w:pPr>
              <w:spacing w:line="480" w:lineRule="auto"/>
              <w:rPr>
                <w:rFonts w:ascii="Times New Roman" w:hAnsi="Times New Roman" w:cs="Times New Roman"/>
                <w:b/>
                <w:bCs/>
                <w:sz w:val="24"/>
                <w:szCs w:val="24"/>
                <w:lang w:val="sr-Cyrl-CS"/>
              </w:rPr>
            </w:pPr>
            <w:r w:rsidRPr="00425128">
              <w:rPr>
                <w:rFonts w:ascii="Times New Roman" w:hAnsi="Times New Roman" w:cs="Times New Roman"/>
                <w:b/>
                <w:bCs/>
                <w:sz w:val="24"/>
                <w:szCs w:val="24"/>
                <w:lang w:val="sr-Cyrl-CS"/>
              </w:rPr>
              <w:t>4</w:t>
            </w:r>
          </w:p>
        </w:tc>
        <w:tc>
          <w:tcPr>
            <w:tcW w:w="1158" w:type="dxa"/>
          </w:tcPr>
          <w:p w:rsidR="00FA2BFA" w:rsidRPr="00425128" w:rsidRDefault="00FA2BFA" w:rsidP="00012A94">
            <w:pPr>
              <w:spacing w:line="480" w:lineRule="auto"/>
              <w:rPr>
                <w:rFonts w:ascii="Times New Roman" w:hAnsi="Times New Roman" w:cs="Times New Roman"/>
                <w:b/>
                <w:bCs/>
                <w:sz w:val="24"/>
                <w:szCs w:val="24"/>
                <w:lang w:val="sr-Cyrl-CS"/>
              </w:rPr>
            </w:pPr>
            <w:r w:rsidRPr="00425128">
              <w:rPr>
                <w:rFonts w:ascii="Times New Roman" w:hAnsi="Times New Roman" w:cs="Times New Roman"/>
                <w:b/>
                <w:bCs/>
                <w:sz w:val="24"/>
                <w:szCs w:val="24"/>
                <w:lang w:val="sr-Cyrl-CS"/>
              </w:rPr>
              <w:t>5</w:t>
            </w:r>
          </w:p>
        </w:tc>
        <w:tc>
          <w:tcPr>
            <w:tcW w:w="1080" w:type="dxa"/>
          </w:tcPr>
          <w:p w:rsidR="00FA2BFA" w:rsidRPr="00425128" w:rsidRDefault="00FA2BFA" w:rsidP="00012A94">
            <w:pPr>
              <w:spacing w:line="480" w:lineRule="auto"/>
              <w:rPr>
                <w:rFonts w:ascii="Times New Roman" w:hAnsi="Times New Roman" w:cs="Times New Roman"/>
                <w:b/>
                <w:bCs/>
                <w:sz w:val="24"/>
                <w:szCs w:val="24"/>
                <w:lang w:val="sr-Cyrl-CS"/>
              </w:rPr>
            </w:pPr>
            <w:r w:rsidRPr="00425128">
              <w:rPr>
                <w:rFonts w:ascii="Times New Roman" w:hAnsi="Times New Roman" w:cs="Times New Roman"/>
                <w:b/>
                <w:bCs/>
                <w:sz w:val="24"/>
                <w:szCs w:val="24"/>
                <w:lang w:val="sr-Cyrl-CS"/>
              </w:rPr>
              <w:t>6</w:t>
            </w:r>
          </w:p>
        </w:tc>
        <w:tc>
          <w:tcPr>
            <w:tcW w:w="1038" w:type="dxa"/>
          </w:tcPr>
          <w:p w:rsidR="00FA2BFA" w:rsidRPr="00425128" w:rsidRDefault="00FA2BFA" w:rsidP="00012A94">
            <w:pPr>
              <w:spacing w:line="480" w:lineRule="auto"/>
              <w:rPr>
                <w:rFonts w:ascii="Times New Roman" w:hAnsi="Times New Roman" w:cs="Times New Roman"/>
                <w:b/>
                <w:bCs/>
                <w:sz w:val="24"/>
                <w:szCs w:val="24"/>
                <w:lang w:val="sr-Cyrl-CS"/>
              </w:rPr>
            </w:pPr>
            <w:r w:rsidRPr="00425128">
              <w:rPr>
                <w:rFonts w:ascii="Times New Roman" w:hAnsi="Times New Roman" w:cs="Times New Roman"/>
                <w:b/>
                <w:bCs/>
                <w:sz w:val="24"/>
                <w:szCs w:val="24"/>
                <w:lang w:val="sr-Cyrl-CS"/>
              </w:rPr>
              <w:t>7</w:t>
            </w:r>
          </w:p>
        </w:tc>
      </w:tr>
      <w:tr w:rsidR="00FA2BFA" w:rsidRPr="00425128" w:rsidTr="00012A94">
        <w:tc>
          <w:tcPr>
            <w:tcW w:w="813" w:type="dxa"/>
          </w:tcPr>
          <w:p w:rsidR="00FA2BFA" w:rsidRPr="00425128" w:rsidRDefault="00FA2BFA" w:rsidP="00012A94">
            <w:pPr>
              <w:spacing w:line="480" w:lineRule="auto"/>
              <w:rPr>
                <w:rFonts w:ascii="Times New Roman" w:hAnsi="Times New Roman" w:cs="Times New Roman"/>
                <w:b/>
                <w:bCs/>
                <w:sz w:val="24"/>
                <w:szCs w:val="24"/>
                <w:lang w:val="sr-Cyrl-CS"/>
              </w:rPr>
            </w:pPr>
            <w:r w:rsidRPr="00425128">
              <w:rPr>
                <w:rFonts w:ascii="Times New Roman" w:hAnsi="Times New Roman" w:cs="Times New Roman"/>
                <w:bCs/>
                <w:sz w:val="24"/>
                <w:szCs w:val="24"/>
                <w:lang w:val="sr-Cyrl-CS"/>
              </w:rPr>
              <w:t>редни број</w:t>
            </w:r>
          </w:p>
        </w:tc>
        <w:tc>
          <w:tcPr>
            <w:tcW w:w="2345" w:type="dxa"/>
          </w:tcPr>
          <w:p w:rsidR="00FA2BFA" w:rsidRPr="00425128" w:rsidRDefault="00FA2BFA" w:rsidP="00012A94">
            <w:pPr>
              <w:spacing w:line="240" w:lineRule="auto"/>
              <w:rPr>
                <w:rFonts w:ascii="Times New Roman" w:hAnsi="Times New Roman" w:cs="Times New Roman"/>
                <w:b/>
                <w:bCs/>
                <w:sz w:val="24"/>
                <w:szCs w:val="24"/>
                <w:lang w:val="sr-Cyrl-CS"/>
              </w:rPr>
            </w:pPr>
            <w:r w:rsidRPr="00425128">
              <w:rPr>
                <w:rFonts w:ascii="Times New Roman" w:hAnsi="Times New Roman" w:cs="Times New Roman"/>
                <w:b/>
                <w:bCs/>
                <w:sz w:val="24"/>
                <w:szCs w:val="24"/>
                <w:lang w:val="sr-Cyrl-CS"/>
              </w:rPr>
              <w:t>опис предмета набавке</w:t>
            </w:r>
          </w:p>
        </w:tc>
        <w:tc>
          <w:tcPr>
            <w:tcW w:w="1251" w:type="dxa"/>
          </w:tcPr>
          <w:p w:rsidR="00FA2BFA" w:rsidRPr="00425128" w:rsidRDefault="00FA2BFA" w:rsidP="00012A94">
            <w:pPr>
              <w:autoSpaceDE w:val="0"/>
              <w:autoSpaceDN w:val="0"/>
              <w:adjustRightInd w:val="0"/>
              <w:spacing w:line="240" w:lineRule="auto"/>
              <w:rPr>
                <w:rFonts w:ascii="Times New Roman" w:eastAsia="Times New Roman" w:hAnsi="Times New Roman" w:cs="Times New Roman"/>
                <w:b/>
                <w:sz w:val="24"/>
                <w:szCs w:val="24"/>
              </w:rPr>
            </w:pPr>
            <w:r w:rsidRPr="00425128">
              <w:rPr>
                <w:rFonts w:ascii="Times New Roman" w:eastAsia="Times New Roman" w:hAnsi="Times New Roman" w:cs="Times New Roman"/>
                <w:b/>
                <w:bCs/>
                <w:sz w:val="24"/>
                <w:szCs w:val="24"/>
              </w:rPr>
              <w:t xml:space="preserve">количина </w:t>
            </w:r>
          </w:p>
          <w:p w:rsidR="00FA2BFA" w:rsidRPr="00425128" w:rsidRDefault="00FA2BFA" w:rsidP="00C40045">
            <w:pPr>
              <w:spacing w:line="480" w:lineRule="auto"/>
              <w:rPr>
                <w:rFonts w:ascii="Times New Roman" w:hAnsi="Times New Roman" w:cs="Times New Roman"/>
                <w:b/>
                <w:bCs/>
                <w:sz w:val="24"/>
                <w:szCs w:val="24"/>
                <w:lang w:val="sr-Cyrl-CS"/>
              </w:rPr>
            </w:pPr>
            <w:r w:rsidRPr="00425128">
              <w:rPr>
                <w:rFonts w:ascii="Times New Roman" w:eastAsia="Times New Roman" w:hAnsi="Times New Roman" w:cs="Times New Roman"/>
                <w:b/>
                <w:bCs/>
                <w:sz w:val="24"/>
                <w:szCs w:val="24"/>
              </w:rPr>
              <w:t xml:space="preserve">исказана </w:t>
            </w:r>
            <w:r w:rsidRPr="00425128">
              <w:rPr>
                <w:rFonts w:ascii="Times New Roman" w:eastAsia="Times New Roman" w:hAnsi="Times New Roman" w:cs="Times New Roman"/>
                <w:b/>
                <w:bCs/>
                <w:sz w:val="24"/>
                <w:szCs w:val="24"/>
                <w:lang w:val="sr-Cyrl-CS"/>
              </w:rPr>
              <w:t xml:space="preserve">у </w:t>
            </w:r>
            <w:r w:rsidR="00C40045">
              <w:rPr>
                <w:rFonts w:ascii="Times New Roman" w:eastAsia="Times New Roman" w:hAnsi="Times New Roman" w:cs="Times New Roman"/>
                <w:b/>
                <w:bCs/>
                <w:sz w:val="24"/>
                <w:szCs w:val="24"/>
              </w:rPr>
              <w:t>л</w:t>
            </w:r>
            <w:r w:rsidRPr="00425128">
              <w:rPr>
                <w:rFonts w:ascii="Times New Roman" w:eastAsia="Times New Roman" w:hAnsi="Times New Roman" w:cs="Times New Roman"/>
                <w:b/>
                <w:bCs/>
                <w:sz w:val="24"/>
                <w:szCs w:val="24"/>
                <w:lang w:val="sr-Cyrl-CS"/>
              </w:rPr>
              <w:t>итрима</w:t>
            </w:r>
          </w:p>
        </w:tc>
        <w:tc>
          <w:tcPr>
            <w:tcW w:w="1171" w:type="dxa"/>
          </w:tcPr>
          <w:p w:rsidR="00FA2BFA" w:rsidRPr="00425128" w:rsidRDefault="00FA2BFA" w:rsidP="00012A94">
            <w:pPr>
              <w:autoSpaceDE w:val="0"/>
              <w:autoSpaceDN w:val="0"/>
              <w:adjustRightInd w:val="0"/>
              <w:spacing w:line="240" w:lineRule="auto"/>
              <w:rPr>
                <w:rFonts w:ascii="Times New Roman" w:eastAsia="Times New Roman" w:hAnsi="Times New Roman" w:cs="Times New Roman"/>
                <w:sz w:val="24"/>
                <w:szCs w:val="24"/>
              </w:rPr>
            </w:pPr>
            <w:r w:rsidRPr="00425128">
              <w:rPr>
                <w:rFonts w:ascii="Times New Roman" w:eastAsia="Times New Roman" w:hAnsi="Times New Roman" w:cs="Times New Roman"/>
                <w:b/>
                <w:bCs/>
                <w:sz w:val="24"/>
                <w:szCs w:val="24"/>
              </w:rPr>
              <w:t xml:space="preserve">Јединич. цена </w:t>
            </w:r>
          </w:p>
          <w:p w:rsidR="00FA2BFA" w:rsidRPr="00425128" w:rsidRDefault="00FA2BFA" w:rsidP="00012A94">
            <w:pPr>
              <w:autoSpaceDE w:val="0"/>
              <w:autoSpaceDN w:val="0"/>
              <w:adjustRightInd w:val="0"/>
              <w:spacing w:line="240" w:lineRule="auto"/>
              <w:rPr>
                <w:rFonts w:ascii="Times New Roman" w:eastAsia="Times New Roman" w:hAnsi="Times New Roman" w:cs="Times New Roman"/>
                <w:sz w:val="24"/>
                <w:szCs w:val="24"/>
              </w:rPr>
            </w:pPr>
            <w:r w:rsidRPr="00425128">
              <w:rPr>
                <w:rFonts w:ascii="Times New Roman" w:eastAsia="Times New Roman" w:hAnsi="Times New Roman" w:cs="Times New Roman"/>
                <w:b/>
                <w:bCs/>
                <w:sz w:val="24"/>
                <w:szCs w:val="24"/>
              </w:rPr>
              <w:t xml:space="preserve">без ПДВ </w:t>
            </w:r>
          </w:p>
          <w:p w:rsidR="00FA2BFA" w:rsidRPr="00425128" w:rsidRDefault="00FA2BFA" w:rsidP="00012A94">
            <w:pPr>
              <w:spacing w:line="480" w:lineRule="auto"/>
              <w:rPr>
                <w:rFonts w:ascii="Times New Roman" w:hAnsi="Times New Roman" w:cs="Times New Roman"/>
                <w:b/>
                <w:bCs/>
                <w:sz w:val="24"/>
                <w:szCs w:val="24"/>
                <w:lang w:val="sr-Cyrl-CS"/>
              </w:rPr>
            </w:pPr>
            <w:r w:rsidRPr="00425128">
              <w:rPr>
                <w:rFonts w:ascii="Times New Roman" w:eastAsia="Times New Roman" w:hAnsi="Times New Roman" w:cs="Times New Roman"/>
                <w:b/>
                <w:bCs/>
                <w:sz w:val="24"/>
                <w:szCs w:val="24"/>
              </w:rPr>
              <w:t>дин./лит.</w:t>
            </w:r>
          </w:p>
        </w:tc>
        <w:tc>
          <w:tcPr>
            <w:tcW w:w="1158" w:type="dxa"/>
          </w:tcPr>
          <w:p w:rsidR="00FA2BFA" w:rsidRPr="00425128" w:rsidRDefault="00FA2BFA" w:rsidP="00012A94">
            <w:pPr>
              <w:autoSpaceDE w:val="0"/>
              <w:autoSpaceDN w:val="0"/>
              <w:adjustRightInd w:val="0"/>
              <w:spacing w:line="240" w:lineRule="auto"/>
              <w:rPr>
                <w:rFonts w:ascii="Times New Roman" w:eastAsia="Times New Roman" w:hAnsi="Times New Roman" w:cs="Times New Roman"/>
                <w:sz w:val="24"/>
                <w:szCs w:val="24"/>
              </w:rPr>
            </w:pPr>
            <w:r w:rsidRPr="00425128">
              <w:rPr>
                <w:rFonts w:ascii="Times New Roman" w:eastAsia="Times New Roman" w:hAnsi="Times New Roman" w:cs="Times New Roman"/>
                <w:b/>
                <w:bCs/>
                <w:sz w:val="24"/>
                <w:szCs w:val="24"/>
              </w:rPr>
              <w:t xml:space="preserve">Јединич. цена </w:t>
            </w:r>
          </w:p>
          <w:p w:rsidR="00FA2BFA" w:rsidRPr="00425128" w:rsidRDefault="00FA2BFA" w:rsidP="00012A94">
            <w:pPr>
              <w:autoSpaceDE w:val="0"/>
              <w:autoSpaceDN w:val="0"/>
              <w:adjustRightInd w:val="0"/>
              <w:spacing w:line="240" w:lineRule="auto"/>
              <w:rPr>
                <w:rFonts w:ascii="Times New Roman" w:eastAsia="Times New Roman" w:hAnsi="Times New Roman" w:cs="Times New Roman"/>
                <w:sz w:val="24"/>
                <w:szCs w:val="24"/>
              </w:rPr>
            </w:pPr>
            <w:r w:rsidRPr="00425128">
              <w:rPr>
                <w:rFonts w:ascii="Times New Roman" w:eastAsia="Times New Roman" w:hAnsi="Times New Roman" w:cs="Times New Roman"/>
                <w:b/>
                <w:bCs/>
                <w:sz w:val="24"/>
                <w:szCs w:val="24"/>
              </w:rPr>
              <w:t xml:space="preserve">са ПДВ </w:t>
            </w:r>
          </w:p>
          <w:p w:rsidR="00FA2BFA" w:rsidRPr="00425128" w:rsidRDefault="00FA2BFA" w:rsidP="00012A94">
            <w:pPr>
              <w:spacing w:line="480" w:lineRule="auto"/>
              <w:rPr>
                <w:rFonts w:ascii="Times New Roman" w:hAnsi="Times New Roman" w:cs="Times New Roman"/>
                <w:b/>
                <w:bCs/>
                <w:sz w:val="24"/>
                <w:szCs w:val="24"/>
                <w:lang w:val="sr-Cyrl-CS"/>
              </w:rPr>
            </w:pPr>
            <w:r w:rsidRPr="00425128">
              <w:rPr>
                <w:rFonts w:ascii="Times New Roman" w:eastAsia="Times New Roman" w:hAnsi="Times New Roman" w:cs="Times New Roman"/>
                <w:b/>
                <w:bCs/>
                <w:sz w:val="24"/>
                <w:szCs w:val="24"/>
              </w:rPr>
              <w:t>дин./лит</w:t>
            </w:r>
          </w:p>
        </w:tc>
        <w:tc>
          <w:tcPr>
            <w:tcW w:w="1080" w:type="dxa"/>
          </w:tcPr>
          <w:p w:rsidR="00FA2BFA" w:rsidRPr="00425128" w:rsidRDefault="00FA2BFA" w:rsidP="00012A94">
            <w:pPr>
              <w:autoSpaceDE w:val="0"/>
              <w:autoSpaceDN w:val="0"/>
              <w:adjustRightInd w:val="0"/>
              <w:spacing w:line="240" w:lineRule="auto"/>
              <w:rPr>
                <w:rFonts w:ascii="Times New Roman" w:eastAsia="Times New Roman" w:hAnsi="Times New Roman" w:cs="Times New Roman"/>
                <w:sz w:val="24"/>
                <w:szCs w:val="24"/>
              </w:rPr>
            </w:pPr>
            <w:r w:rsidRPr="00425128">
              <w:rPr>
                <w:rFonts w:ascii="Times New Roman" w:eastAsia="Times New Roman" w:hAnsi="Times New Roman" w:cs="Times New Roman"/>
                <w:b/>
                <w:bCs/>
                <w:sz w:val="24"/>
                <w:szCs w:val="24"/>
              </w:rPr>
              <w:t>Укупна цена</w:t>
            </w:r>
          </w:p>
          <w:p w:rsidR="00FA2BFA" w:rsidRPr="00425128" w:rsidRDefault="00FA2BFA" w:rsidP="00012A94">
            <w:pPr>
              <w:spacing w:line="480" w:lineRule="auto"/>
              <w:rPr>
                <w:rFonts w:ascii="Times New Roman" w:hAnsi="Times New Roman" w:cs="Times New Roman"/>
                <w:b/>
                <w:bCs/>
                <w:sz w:val="24"/>
                <w:szCs w:val="24"/>
                <w:lang w:val="sr-Cyrl-CS"/>
              </w:rPr>
            </w:pPr>
            <w:r w:rsidRPr="00425128">
              <w:rPr>
                <w:rFonts w:ascii="Times New Roman" w:eastAsia="Times New Roman" w:hAnsi="Times New Roman" w:cs="Times New Roman"/>
                <w:sz w:val="24"/>
                <w:szCs w:val="24"/>
              </w:rPr>
              <w:t>(кол.3 х кол.4)</w:t>
            </w:r>
            <w:r w:rsidRPr="00425128">
              <w:rPr>
                <w:rFonts w:ascii="Times New Roman" w:eastAsia="Times New Roman" w:hAnsi="Times New Roman" w:cs="Times New Roman"/>
                <w:b/>
                <w:bCs/>
                <w:sz w:val="24"/>
                <w:szCs w:val="24"/>
              </w:rPr>
              <w:t>без ПДВ-а</w:t>
            </w:r>
          </w:p>
        </w:tc>
        <w:tc>
          <w:tcPr>
            <w:tcW w:w="1038" w:type="dxa"/>
          </w:tcPr>
          <w:p w:rsidR="00FA2BFA" w:rsidRPr="00425128" w:rsidRDefault="00FA2BFA" w:rsidP="00012A94">
            <w:pPr>
              <w:autoSpaceDE w:val="0"/>
              <w:autoSpaceDN w:val="0"/>
              <w:adjustRightInd w:val="0"/>
              <w:spacing w:line="240" w:lineRule="auto"/>
              <w:rPr>
                <w:rFonts w:ascii="Times New Roman" w:eastAsia="Times New Roman" w:hAnsi="Times New Roman" w:cs="Times New Roman"/>
                <w:b/>
                <w:bCs/>
                <w:sz w:val="24"/>
                <w:szCs w:val="24"/>
                <w:lang w:val="sr-Cyrl-CS"/>
              </w:rPr>
            </w:pPr>
            <w:r w:rsidRPr="00425128">
              <w:rPr>
                <w:rFonts w:ascii="Times New Roman" w:eastAsia="Times New Roman" w:hAnsi="Times New Roman" w:cs="Times New Roman"/>
                <w:b/>
                <w:bCs/>
                <w:sz w:val="24"/>
                <w:szCs w:val="24"/>
              </w:rPr>
              <w:t>Укупна</w:t>
            </w:r>
          </w:p>
          <w:p w:rsidR="00FA2BFA" w:rsidRPr="00425128" w:rsidRDefault="00FA2BFA" w:rsidP="00012A94">
            <w:pPr>
              <w:autoSpaceDE w:val="0"/>
              <w:autoSpaceDN w:val="0"/>
              <w:adjustRightInd w:val="0"/>
              <w:spacing w:line="240" w:lineRule="auto"/>
              <w:rPr>
                <w:rFonts w:ascii="Times New Roman" w:eastAsia="Times New Roman" w:hAnsi="Times New Roman" w:cs="Times New Roman"/>
                <w:sz w:val="24"/>
                <w:szCs w:val="24"/>
              </w:rPr>
            </w:pPr>
            <w:r w:rsidRPr="00425128">
              <w:rPr>
                <w:rFonts w:ascii="Times New Roman" w:eastAsia="Times New Roman" w:hAnsi="Times New Roman" w:cs="Times New Roman"/>
                <w:b/>
                <w:bCs/>
                <w:sz w:val="24"/>
                <w:szCs w:val="24"/>
              </w:rPr>
              <w:t>цена са</w:t>
            </w:r>
          </w:p>
          <w:p w:rsidR="00FA2BFA" w:rsidRPr="00425128" w:rsidRDefault="00FA2BFA" w:rsidP="00012A94">
            <w:pPr>
              <w:spacing w:line="480" w:lineRule="auto"/>
              <w:rPr>
                <w:rFonts w:ascii="Times New Roman" w:hAnsi="Times New Roman" w:cs="Times New Roman"/>
                <w:b/>
                <w:bCs/>
                <w:sz w:val="24"/>
                <w:szCs w:val="24"/>
                <w:lang w:val="sr-Cyrl-CS"/>
              </w:rPr>
            </w:pPr>
            <w:r w:rsidRPr="00425128">
              <w:rPr>
                <w:rFonts w:ascii="Times New Roman" w:eastAsia="Times New Roman" w:hAnsi="Times New Roman" w:cs="Times New Roman"/>
                <w:sz w:val="24"/>
                <w:szCs w:val="24"/>
              </w:rPr>
              <w:t>(кол.3 х кол.</w:t>
            </w:r>
            <w:r w:rsidRPr="00425128">
              <w:rPr>
                <w:rFonts w:ascii="Times New Roman" w:eastAsia="Times New Roman" w:hAnsi="Times New Roman" w:cs="Times New Roman"/>
                <w:sz w:val="24"/>
                <w:szCs w:val="24"/>
                <w:lang w:val="sr-Cyrl-CS"/>
              </w:rPr>
              <w:t>5</w:t>
            </w:r>
            <w:r w:rsidRPr="00425128">
              <w:rPr>
                <w:rFonts w:ascii="Times New Roman" w:eastAsia="Times New Roman" w:hAnsi="Times New Roman" w:cs="Times New Roman"/>
                <w:sz w:val="24"/>
                <w:szCs w:val="24"/>
              </w:rPr>
              <w:t>)</w:t>
            </w:r>
            <w:r w:rsidRPr="00425128">
              <w:rPr>
                <w:rFonts w:ascii="Times New Roman" w:eastAsia="Times New Roman" w:hAnsi="Times New Roman" w:cs="Times New Roman"/>
                <w:b/>
                <w:bCs/>
                <w:sz w:val="24"/>
                <w:szCs w:val="24"/>
              </w:rPr>
              <w:t>са ПДВ-ом</w:t>
            </w:r>
          </w:p>
        </w:tc>
      </w:tr>
      <w:tr w:rsidR="00FA2BFA" w:rsidRPr="00425128" w:rsidTr="00012A94">
        <w:tc>
          <w:tcPr>
            <w:tcW w:w="813" w:type="dxa"/>
          </w:tcPr>
          <w:p w:rsidR="00FA2BFA" w:rsidRPr="00425128" w:rsidRDefault="00FA2BFA" w:rsidP="00012A94">
            <w:pPr>
              <w:spacing w:line="480" w:lineRule="auto"/>
              <w:rPr>
                <w:rFonts w:ascii="Times New Roman" w:hAnsi="Times New Roman" w:cs="Times New Roman"/>
                <w:bCs/>
                <w:sz w:val="24"/>
                <w:szCs w:val="24"/>
                <w:lang w:val="sr-Cyrl-CS"/>
              </w:rPr>
            </w:pPr>
            <w:r w:rsidRPr="00425128">
              <w:rPr>
                <w:rFonts w:ascii="Times New Roman" w:hAnsi="Times New Roman" w:cs="Times New Roman"/>
                <w:bCs/>
                <w:sz w:val="24"/>
                <w:szCs w:val="24"/>
                <w:lang w:val="sr-Cyrl-CS"/>
              </w:rPr>
              <w:t>1.</w:t>
            </w:r>
          </w:p>
        </w:tc>
        <w:tc>
          <w:tcPr>
            <w:tcW w:w="2345" w:type="dxa"/>
          </w:tcPr>
          <w:p w:rsidR="00FA2BFA" w:rsidRPr="00425128" w:rsidRDefault="00FA2BFA" w:rsidP="00012A94">
            <w:pPr>
              <w:autoSpaceDE w:val="0"/>
              <w:autoSpaceDN w:val="0"/>
              <w:adjustRightInd w:val="0"/>
              <w:spacing w:line="240" w:lineRule="auto"/>
              <w:rPr>
                <w:rFonts w:ascii="Times New Roman" w:eastAsia="Times New Roman" w:hAnsi="Times New Roman" w:cs="Times New Roman"/>
                <w:sz w:val="24"/>
                <w:szCs w:val="24"/>
              </w:rPr>
            </w:pPr>
            <w:r w:rsidRPr="00425128">
              <w:rPr>
                <w:rFonts w:ascii="Times New Roman" w:eastAsia="Times New Roman" w:hAnsi="Times New Roman" w:cs="Times New Roman"/>
                <w:b/>
                <w:bCs/>
                <w:sz w:val="24"/>
                <w:szCs w:val="24"/>
              </w:rPr>
              <w:t>ГАСНО УЉЕ ЕКСТРА ЛАКО ЕВРО ЕЛ</w:t>
            </w:r>
          </w:p>
        </w:tc>
        <w:tc>
          <w:tcPr>
            <w:tcW w:w="1251" w:type="dxa"/>
          </w:tcPr>
          <w:p w:rsidR="00FA2BFA" w:rsidRPr="0008588E" w:rsidRDefault="00BE5D69" w:rsidP="00BE5D69">
            <w:pPr>
              <w:autoSpaceDE w:val="0"/>
              <w:autoSpaceDN w:val="0"/>
              <w:adjustRightInd w:val="0"/>
              <w:spacing w:line="240" w:lineRule="auto"/>
              <w:rPr>
                <w:rFonts w:ascii="Times New Roman" w:eastAsia="Times New Roman" w:hAnsi="Times New Roman" w:cs="Times New Roman"/>
                <w:b/>
                <w:bCs/>
                <w:sz w:val="24"/>
                <w:szCs w:val="24"/>
                <w:lang w:val="sr-Cyrl-CS"/>
              </w:rPr>
            </w:pPr>
            <w:r w:rsidRPr="0008588E">
              <w:rPr>
                <w:rFonts w:ascii="Times New Roman" w:eastAsia="Times New Roman" w:hAnsi="Times New Roman" w:cs="Times New Roman"/>
                <w:b/>
                <w:bCs/>
                <w:sz w:val="24"/>
                <w:szCs w:val="24"/>
              </w:rPr>
              <w:t>10000</w:t>
            </w:r>
          </w:p>
        </w:tc>
        <w:tc>
          <w:tcPr>
            <w:tcW w:w="1171" w:type="dxa"/>
          </w:tcPr>
          <w:p w:rsidR="00FA2BFA" w:rsidRPr="00425128" w:rsidRDefault="00FA2BFA" w:rsidP="00012A94">
            <w:pPr>
              <w:autoSpaceDE w:val="0"/>
              <w:autoSpaceDN w:val="0"/>
              <w:adjustRightInd w:val="0"/>
              <w:spacing w:line="240" w:lineRule="auto"/>
              <w:rPr>
                <w:rFonts w:ascii="Times New Roman" w:eastAsia="Times New Roman" w:hAnsi="Times New Roman" w:cs="Times New Roman"/>
                <w:b/>
                <w:bCs/>
                <w:sz w:val="24"/>
                <w:szCs w:val="24"/>
              </w:rPr>
            </w:pPr>
          </w:p>
        </w:tc>
        <w:tc>
          <w:tcPr>
            <w:tcW w:w="1158" w:type="dxa"/>
          </w:tcPr>
          <w:p w:rsidR="00FA2BFA" w:rsidRPr="00425128" w:rsidRDefault="00FA2BFA" w:rsidP="00012A94">
            <w:pPr>
              <w:autoSpaceDE w:val="0"/>
              <w:autoSpaceDN w:val="0"/>
              <w:adjustRightInd w:val="0"/>
              <w:spacing w:line="240" w:lineRule="auto"/>
              <w:rPr>
                <w:rFonts w:ascii="Times New Roman" w:eastAsia="Times New Roman" w:hAnsi="Times New Roman" w:cs="Times New Roman"/>
                <w:b/>
                <w:bCs/>
                <w:sz w:val="24"/>
                <w:szCs w:val="24"/>
              </w:rPr>
            </w:pPr>
          </w:p>
        </w:tc>
        <w:tc>
          <w:tcPr>
            <w:tcW w:w="1080" w:type="dxa"/>
          </w:tcPr>
          <w:p w:rsidR="00FA2BFA" w:rsidRPr="00425128" w:rsidRDefault="00FA2BFA" w:rsidP="00012A94">
            <w:pPr>
              <w:autoSpaceDE w:val="0"/>
              <w:autoSpaceDN w:val="0"/>
              <w:adjustRightInd w:val="0"/>
              <w:spacing w:line="240" w:lineRule="auto"/>
              <w:rPr>
                <w:rFonts w:ascii="Times New Roman" w:eastAsia="Times New Roman" w:hAnsi="Times New Roman" w:cs="Times New Roman"/>
                <w:b/>
                <w:bCs/>
                <w:sz w:val="24"/>
                <w:szCs w:val="24"/>
              </w:rPr>
            </w:pPr>
          </w:p>
        </w:tc>
        <w:tc>
          <w:tcPr>
            <w:tcW w:w="1038" w:type="dxa"/>
          </w:tcPr>
          <w:p w:rsidR="00FA2BFA" w:rsidRPr="00425128" w:rsidRDefault="00FA2BFA" w:rsidP="00012A94">
            <w:pPr>
              <w:autoSpaceDE w:val="0"/>
              <w:autoSpaceDN w:val="0"/>
              <w:adjustRightInd w:val="0"/>
              <w:spacing w:line="240" w:lineRule="auto"/>
              <w:rPr>
                <w:rFonts w:ascii="Times New Roman" w:eastAsia="Times New Roman" w:hAnsi="Times New Roman" w:cs="Times New Roman"/>
                <w:b/>
                <w:bCs/>
                <w:sz w:val="24"/>
                <w:szCs w:val="24"/>
              </w:rPr>
            </w:pPr>
          </w:p>
        </w:tc>
      </w:tr>
      <w:tr w:rsidR="00FA2BFA" w:rsidRPr="00425128" w:rsidTr="00012A94">
        <w:tc>
          <w:tcPr>
            <w:tcW w:w="813" w:type="dxa"/>
          </w:tcPr>
          <w:p w:rsidR="00FA2BFA" w:rsidRPr="00425128" w:rsidRDefault="00FA2BFA" w:rsidP="00012A94">
            <w:pPr>
              <w:spacing w:line="480" w:lineRule="auto"/>
              <w:rPr>
                <w:rFonts w:ascii="Times New Roman" w:hAnsi="Times New Roman" w:cs="Times New Roman"/>
                <w:bCs/>
                <w:sz w:val="24"/>
                <w:szCs w:val="24"/>
                <w:lang w:val="sr-Cyrl-CS"/>
              </w:rPr>
            </w:pPr>
          </w:p>
        </w:tc>
        <w:tc>
          <w:tcPr>
            <w:tcW w:w="2345" w:type="dxa"/>
          </w:tcPr>
          <w:p w:rsidR="00FA2BFA" w:rsidRPr="00425128" w:rsidRDefault="00FA2BFA" w:rsidP="00012A94">
            <w:pPr>
              <w:autoSpaceDE w:val="0"/>
              <w:autoSpaceDN w:val="0"/>
              <w:adjustRightInd w:val="0"/>
              <w:spacing w:line="240" w:lineRule="auto"/>
              <w:rPr>
                <w:rFonts w:ascii="Times New Roman" w:eastAsia="Times New Roman" w:hAnsi="Times New Roman" w:cs="Times New Roman"/>
                <w:b/>
                <w:bCs/>
                <w:sz w:val="24"/>
                <w:szCs w:val="24"/>
              </w:rPr>
            </w:pPr>
            <w:r w:rsidRPr="00425128">
              <w:rPr>
                <w:rFonts w:ascii="Times New Roman" w:eastAsia="Times New Roman" w:hAnsi="Times New Roman" w:cs="Times New Roman"/>
                <w:b/>
                <w:bCs/>
                <w:sz w:val="24"/>
                <w:szCs w:val="24"/>
              </w:rPr>
              <w:t>ТРАНСПОРТНИ, МАНИПУЛАТИВНИ И ОСТАЛИ ЗАВИСНИ ТРОШКОВИ</w:t>
            </w:r>
          </w:p>
        </w:tc>
        <w:tc>
          <w:tcPr>
            <w:tcW w:w="1251" w:type="dxa"/>
          </w:tcPr>
          <w:p w:rsidR="00FA2BFA" w:rsidRPr="0008588E" w:rsidRDefault="00C40045" w:rsidP="00012A94">
            <w:pPr>
              <w:autoSpaceDE w:val="0"/>
              <w:autoSpaceDN w:val="0"/>
              <w:adjustRightInd w:val="0"/>
              <w:spacing w:line="240" w:lineRule="auto"/>
              <w:rPr>
                <w:rFonts w:ascii="Times New Roman" w:eastAsia="Times New Roman" w:hAnsi="Times New Roman" w:cs="Times New Roman"/>
                <w:b/>
                <w:bCs/>
                <w:sz w:val="24"/>
                <w:szCs w:val="24"/>
              </w:rPr>
            </w:pPr>
            <w:r w:rsidRPr="0008588E">
              <w:rPr>
                <w:rFonts w:ascii="Times New Roman" w:eastAsia="Times New Roman" w:hAnsi="Times New Roman" w:cs="Times New Roman"/>
                <w:b/>
                <w:bCs/>
                <w:sz w:val="24"/>
                <w:szCs w:val="24"/>
              </w:rPr>
              <w:t>10000</w:t>
            </w:r>
          </w:p>
        </w:tc>
        <w:tc>
          <w:tcPr>
            <w:tcW w:w="1171" w:type="dxa"/>
          </w:tcPr>
          <w:p w:rsidR="00FA2BFA" w:rsidRPr="00425128" w:rsidRDefault="00FA2BFA" w:rsidP="00012A94">
            <w:pPr>
              <w:autoSpaceDE w:val="0"/>
              <w:autoSpaceDN w:val="0"/>
              <w:adjustRightInd w:val="0"/>
              <w:spacing w:line="240" w:lineRule="auto"/>
              <w:rPr>
                <w:rFonts w:ascii="Times New Roman" w:eastAsia="Times New Roman" w:hAnsi="Times New Roman" w:cs="Times New Roman"/>
                <w:b/>
                <w:bCs/>
                <w:sz w:val="24"/>
                <w:szCs w:val="24"/>
              </w:rPr>
            </w:pPr>
          </w:p>
        </w:tc>
        <w:tc>
          <w:tcPr>
            <w:tcW w:w="1158" w:type="dxa"/>
          </w:tcPr>
          <w:p w:rsidR="00FA2BFA" w:rsidRPr="00425128" w:rsidRDefault="00FA2BFA" w:rsidP="00012A94">
            <w:pPr>
              <w:autoSpaceDE w:val="0"/>
              <w:autoSpaceDN w:val="0"/>
              <w:adjustRightInd w:val="0"/>
              <w:spacing w:line="240" w:lineRule="auto"/>
              <w:rPr>
                <w:rFonts w:ascii="Times New Roman" w:eastAsia="Times New Roman" w:hAnsi="Times New Roman" w:cs="Times New Roman"/>
                <w:b/>
                <w:bCs/>
                <w:sz w:val="24"/>
                <w:szCs w:val="24"/>
              </w:rPr>
            </w:pPr>
          </w:p>
        </w:tc>
        <w:tc>
          <w:tcPr>
            <w:tcW w:w="1080" w:type="dxa"/>
          </w:tcPr>
          <w:p w:rsidR="00FA2BFA" w:rsidRPr="00425128" w:rsidRDefault="00FA2BFA" w:rsidP="00012A94">
            <w:pPr>
              <w:autoSpaceDE w:val="0"/>
              <w:autoSpaceDN w:val="0"/>
              <w:adjustRightInd w:val="0"/>
              <w:spacing w:line="240" w:lineRule="auto"/>
              <w:rPr>
                <w:rFonts w:ascii="Times New Roman" w:eastAsia="Times New Roman" w:hAnsi="Times New Roman" w:cs="Times New Roman"/>
                <w:b/>
                <w:bCs/>
                <w:sz w:val="24"/>
                <w:szCs w:val="24"/>
              </w:rPr>
            </w:pPr>
          </w:p>
        </w:tc>
        <w:tc>
          <w:tcPr>
            <w:tcW w:w="1038" w:type="dxa"/>
          </w:tcPr>
          <w:p w:rsidR="00FA2BFA" w:rsidRPr="00425128" w:rsidRDefault="00FA2BFA" w:rsidP="00012A94">
            <w:pPr>
              <w:autoSpaceDE w:val="0"/>
              <w:autoSpaceDN w:val="0"/>
              <w:adjustRightInd w:val="0"/>
              <w:spacing w:line="240" w:lineRule="auto"/>
              <w:rPr>
                <w:rFonts w:ascii="Times New Roman" w:eastAsia="Times New Roman" w:hAnsi="Times New Roman" w:cs="Times New Roman"/>
                <w:b/>
                <w:bCs/>
                <w:sz w:val="24"/>
                <w:szCs w:val="24"/>
              </w:rPr>
            </w:pPr>
          </w:p>
        </w:tc>
      </w:tr>
      <w:tr w:rsidR="00FA2BFA" w:rsidRPr="00425128" w:rsidTr="00012A94">
        <w:tc>
          <w:tcPr>
            <w:tcW w:w="6738" w:type="dxa"/>
            <w:gridSpan w:val="5"/>
          </w:tcPr>
          <w:p w:rsidR="00FA2BFA" w:rsidRPr="00425128" w:rsidRDefault="00FA2BFA" w:rsidP="00012A94">
            <w:pPr>
              <w:autoSpaceDE w:val="0"/>
              <w:autoSpaceDN w:val="0"/>
              <w:adjustRightInd w:val="0"/>
              <w:spacing w:line="240" w:lineRule="auto"/>
              <w:rPr>
                <w:rFonts w:ascii="Times New Roman" w:eastAsia="Times New Roman" w:hAnsi="Times New Roman" w:cs="Times New Roman"/>
                <w:b/>
                <w:bCs/>
                <w:sz w:val="24"/>
                <w:szCs w:val="24"/>
                <w:lang w:val="sr-Cyrl-CS"/>
              </w:rPr>
            </w:pPr>
            <w:r w:rsidRPr="00425128">
              <w:rPr>
                <w:rFonts w:ascii="Times New Roman" w:eastAsia="Times New Roman" w:hAnsi="Times New Roman" w:cs="Times New Roman"/>
                <w:b/>
                <w:bCs/>
                <w:sz w:val="24"/>
                <w:szCs w:val="24"/>
                <w:lang w:val="sr-Cyrl-CS"/>
              </w:rPr>
              <w:t xml:space="preserve">                                                                                                 УКУПНО:</w:t>
            </w:r>
          </w:p>
          <w:p w:rsidR="00FA2BFA" w:rsidRPr="00425128" w:rsidRDefault="00FA2BFA" w:rsidP="00012A94">
            <w:pPr>
              <w:autoSpaceDE w:val="0"/>
              <w:autoSpaceDN w:val="0"/>
              <w:adjustRightInd w:val="0"/>
              <w:spacing w:line="240" w:lineRule="auto"/>
              <w:rPr>
                <w:rFonts w:ascii="Times New Roman" w:eastAsia="Times New Roman" w:hAnsi="Times New Roman" w:cs="Times New Roman"/>
                <w:b/>
                <w:bCs/>
                <w:sz w:val="24"/>
                <w:szCs w:val="24"/>
              </w:rPr>
            </w:pPr>
          </w:p>
        </w:tc>
        <w:tc>
          <w:tcPr>
            <w:tcW w:w="1080" w:type="dxa"/>
          </w:tcPr>
          <w:p w:rsidR="00FA2BFA" w:rsidRPr="00425128" w:rsidRDefault="00FA2BFA" w:rsidP="00012A94">
            <w:pPr>
              <w:autoSpaceDE w:val="0"/>
              <w:autoSpaceDN w:val="0"/>
              <w:adjustRightInd w:val="0"/>
              <w:spacing w:line="240" w:lineRule="auto"/>
              <w:rPr>
                <w:rFonts w:ascii="Times New Roman" w:eastAsia="Times New Roman" w:hAnsi="Times New Roman" w:cs="Times New Roman"/>
                <w:b/>
                <w:bCs/>
                <w:sz w:val="24"/>
                <w:szCs w:val="24"/>
              </w:rPr>
            </w:pPr>
          </w:p>
        </w:tc>
        <w:tc>
          <w:tcPr>
            <w:tcW w:w="1038" w:type="dxa"/>
          </w:tcPr>
          <w:p w:rsidR="00FA2BFA" w:rsidRPr="00425128" w:rsidRDefault="00FA2BFA" w:rsidP="00012A94">
            <w:pPr>
              <w:autoSpaceDE w:val="0"/>
              <w:autoSpaceDN w:val="0"/>
              <w:adjustRightInd w:val="0"/>
              <w:spacing w:line="240" w:lineRule="auto"/>
              <w:rPr>
                <w:rFonts w:ascii="Times New Roman" w:eastAsia="Times New Roman" w:hAnsi="Times New Roman" w:cs="Times New Roman"/>
                <w:b/>
                <w:bCs/>
                <w:sz w:val="24"/>
                <w:szCs w:val="24"/>
              </w:rPr>
            </w:pPr>
          </w:p>
        </w:tc>
      </w:tr>
    </w:tbl>
    <w:p w:rsidR="00FA2BFA" w:rsidRPr="00425128" w:rsidRDefault="00FA2BFA" w:rsidP="00FA2BFA">
      <w:pPr>
        <w:autoSpaceDE w:val="0"/>
        <w:autoSpaceDN w:val="0"/>
        <w:adjustRightInd w:val="0"/>
        <w:spacing w:line="240" w:lineRule="auto"/>
        <w:rPr>
          <w:rFonts w:ascii="Times New Roman" w:eastAsia="Times New Roman" w:hAnsi="Times New Roman" w:cs="Times New Roman"/>
          <w:sz w:val="24"/>
          <w:szCs w:val="24"/>
        </w:rPr>
      </w:pPr>
      <w:r w:rsidRPr="00425128">
        <w:rPr>
          <w:rFonts w:ascii="Times New Roman" w:eastAsia="Times New Roman" w:hAnsi="Times New Roman" w:cs="Times New Roman"/>
          <w:b/>
          <w:bCs/>
          <w:sz w:val="24"/>
          <w:szCs w:val="24"/>
        </w:rPr>
        <w:t xml:space="preserve">Упутство за попуњавање обрасца структуре цене: </w:t>
      </w:r>
    </w:p>
    <w:p w:rsidR="00F71AB2" w:rsidRPr="00762D30" w:rsidRDefault="00FA2BFA" w:rsidP="00762D30">
      <w:pPr>
        <w:autoSpaceDE w:val="0"/>
        <w:autoSpaceDN w:val="0"/>
        <w:adjustRightInd w:val="0"/>
        <w:spacing w:line="240" w:lineRule="auto"/>
        <w:rPr>
          <w:rFonts w:ascii="Times New Roman" w:eastAsia="Times New Roman" w:hAnsi="Times New Roman" w:cs="Times New Roman"/>
          <w:sz w:val="24"/>
          <w:szCs w:val="24"/>
        </w:rPr>
      </w:pPr>
      <w:r w:rsidRPr="00425128">
        <w:rPr>
          <w:rFonts w:ascii="Times New Roman" w:eastAsia="Times New Roman" w:hAnsi="Times New Roman" w:cs="Times New Roman"/>
          <w:sz w:val="24"/>
          <w:szCs w:val="24"/>
        </w:rPr>
        <w:t>Понуђач треба да попуни</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образац структуре цене на следећи начин:</w:t>
      </w:r>
    </w:p>
    <w:p w:rsidR="002E6D11" w:rsidRDefault="00FA2BFA" w:rsidP="00FA2BFA">
      <w:pPr>
        <w:autoSpaceDE w:val="0"/>
        <w:autoSpaceDN w:val="0"/>
        <w:adjustRightInd w:val="0"/>
        <w:spacing w:after="10" w:line="240" w:lineRule="auto"/>
        <w:rPr>
          <w:rFonts w:ascii="Times New Roman" w:eastAsia="Times New Roman" w:hAnsi="Times New Roman" w:cs="Times New Roman"/>
          <w:sz w:val="24"/>
          <w:szCs w:val="24"/>
        </w:rPr>
      </w:pPr>
      <w:r w:rsidRPr="00425128">
        <w:rPr>
          <w:rFonts w:ascii="Times New Roman" w:eastAsia="Times New Roman" w:hAnsi="Times New Roman" w:cs="Times New Roman"/>
          <w:sz w:val="24"/>
          <w:szCs w:val="24"/>
          <w:lang w:val="sr-Cyrl-CS"/>
        </w:rPr>
        <w:t>-</w:t>
      </w:r>
      <w:r w:rsidRPr="00425128">
        <w:rPr>
          <w:rFonts w:ascii="Times New Roman" w:eastAsia="Times New Roman" w:hAnsi="Times New Roman" w:cs="Times New Roman"/>
          <w:sz w:val="24"/>
          <w:szCs w:val="24"/>
        </w:rPr>
        <w:t xml:space="preserve">у колони </w:t>
      </w:r>
      <w:r w:rsidRPr="00425128">
        <w:rPr>
          <w:rFonts w:ascii="Times New Roman" w:eastAsia="Times New Roman" w:hAnsi="Times New Roman" w:cs="Times New Roman"/>
          <w:sz w:val="24"/>
          <w:szCs w:val="24"/>
          <w:lang w:val="sr-Cyrl-CS"/>
        </w:rPr>
        <w:t>4</w:t>
      </w:r>
      <w:r w:rsidRPr="00425128">
        <w:rPr>
          <w:rFonts w:ascii="Times New Roman" w:eastAsia="Times New Roman" w:hAnsi="Times New Roman" w:cs="Times New Roman"/>
          <w:sz w:val="24"/>
          <w:szCs w:val="24"/>
        </w:rPr>
        <w:t>. уписати колико изн</w:t>
      </w:r>
      <w:r w:rsidR="00F71AB2">
        <w:rPr>
          <w:rFonts w:ascii="Times New Roman" w:eastAsia="Times New Roman" w:hAnsi="Times New Roman" w:cs="Times New Roman"/>
          <w:sz w:val="24"/>
          <w:szCs w:val="24"/>
        </w:rPr>
        <w:t>оси јединична цена без ПДВ-а по важећем велепродајном ценовнику на дан подношења понуде.</w:t>
      </w:r>
    </w:p>
    <w:p w:rsidR="00FA2BFA" w:rsidRPr="00F71AB2" w:rsidRDefault="00F71AB2" w:rsidP="00FA2BFA">
      <w:pPr>
        <w:autoSpaceDE w:val="0"/>
        <w:autoSpaceDN w:val="0"/>
        <w:adjustRightInd w:val="0"/>
        <w:spacing w:after="1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Извод из велепродајног ценовника доставити уз понуду.</w:t>
      </w:r>
    </w:p>
    <w:p w:rsidR="002E6D11" w:rsidRDefault="00FA2BFA" w:rsidP="002E6D11">
      <w:pPr>
        <w:autoSpaceDE w:val="0"/>
        <w:autoSpaceDN w:val="0"/>
        <w:adjustRightInd w:val="0"/>
        <w:spacing w:after="10" w:line="240" w:lineRule="auto"/>
        <w:rPr>
          <w:rFonts w:ascii="Times New Roman" w:eastAsia="Times New Roman" w:hAnsi="Times New Roman" w:cs="Times New Roman"/>
          <w:sz w:val="24"/>
          <w:szCs w:val="24"/>
        </w:rPr>
      </w:pPr>
      <w:r w:rsidRPr="00425128">
        <w:rPr>
          <w:rFonts w:ascii="Times New Roman" w:eastAsia="Times New Roman" w:hAnsi="Times New Roman" w:cs="Times New Roman"/>
          <w:sz w:val="24"/>
          <w:szCs w:val="24"/>
          <w:lang w:val="sr-Cyrl-CS"/>
        </w:rPr>
        <w:t>-</w:t>
      </w:r>
      <w:r w:rsidRPr="00425128">
        <w:rPr>
          <w:rFonts w:ascii="Times New Roman" w:eastAsia="Times New Roman" w:hAnsi="Times New Roman" w:cs="Times New Roman"/>
          <w:sz w:val="24"/>
          <w:szCs w:val="24"/>
        </w:rPr>
        <w:t xml:space="preserve">у колони </w:t>
      </w:r>
      <w:r w:rsidRPr="00425128">
        <w:rPr>
          <w:rFonts w:ascii="Times New Roman" w:eastAsia="Times New Roman" w:hAnsi="Times New Roman" w:cs="Times New Roman"/>
          <w:sz w:val="24"/>
          <w:szCs w:val="24"/>
          <w:lang w:val="sr-Cyrl-CS"/>
        </w:rPr>
        <w:t>5</w:t>
      </w:r>
      <w:r w:rsidRPr="00425128">
        <w:rPr>
          <w:rFonts w:ascii="Times New Roman" w:eastAsia="Times New Roman" w:hAnsi="Times New Roman" w:cs="Times New Roman"/>
          <w:sz w:val="24"/>
          <w:szCs w:val="24"/>
        </w:rPr>
        <w:t>. уписати колико износи</w:t>
      </w:r>
      <w:r w:rsidRPr="00425128">
        <w:rPr>
          <w:rFonts w:ascii="Times New Roman" w:eastAsia="Times New Roman" w:hAnsi="Times New Roman" w:cs="Times New Roman"/>
          <w:sz w:val="24"/>
          <w:szCs w:val="24"/>
          <w:lang w:val="sr-Cyrl-CS"/>
        </w:rPr>
        <w:t xml:space="preserve"> </w:t>
      </w:r>
      <w:r w:rsidR="002E6D11">
        <w:rPr>
          <w:rFonts w:ascii="Times New Roman" w:eastAsia="Times New Roman" w:hAnsi="Times New Roman" w:cs="Times New Roman"/>
          <w:sz w:val="24"/>
          <w:szCs w:val="24"/>
        </w:rPr>
        <w:t xml:space="preserve">јединична цена са ПДВ-ом по важећем велепродајном ценовнику на дан подношења понуде. </w:t>
      </w:r>
    </w:p>
    <w:p w:rsidR="002E6D11" w:rsidRPr="00F71AB2" w:rsidRDefault="002E6D11" w:rsidP="002E6D11">
      <w:pPr>
        <w:autoSpaceDE w:val="0"/>
        <w:autoSpaceDN w:val="0"/>
        <w:adjustRightInd w:val="0"/>
        <w:spacing w:after="1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Извод из велепродајног ценовника доставити уз понуду.</w:t>
      </w:r>
    </w:p>
    <w:p w:rsidR="00FA2BFA" w:rsidRPr="00425128" w:rsidRDefault="00FA2BFA" w:rsidP="00FA2BFA">
      <w:pPr>
        <w:autoSpaceDE w:val="0"/>
        <w:autoSpaceDN w:val="0"/>
        <w:adjustRightInd w:val="0"/>
        <w:spacing w:after="10" w:line="240" w:lineRule="auto"/>
        <w:rPr>
          <w:rFonts w:ascii="Times New Roman" w:eastAsia="Times New Roman" w:hAnsi="Times New Roman" w:cs="Times New Roman"/>
          <w:sz w:val="24"/>
          <w:szCs w:val="24"/>
        </w:rPr>
      </w:pPr>
      <w:r w:rsidRPr="00425128">
        <w:rPr>
          <w:rFonts w:ascii="Times New Roman" w:eastAsia="Times New Roman" w:hAnsi="Times New Roman" w:cs="Times New Roman"/>
          <w:sz w:val="24"/>
          <w:szCs w:val="24"/>
        </w:rPr>
        <w:lastRenderedPageBreak/>
        <w:t xml:space="preserve"> </w:t>
      </w:r>
      <w:r w:rsidRPr="00425128">
        <w:rPr>
          <w:rFonts w:ascii="Times New Roman" w:eastAsia="Times New Roman" w:hAnsi="Times New Roman" w:cs="Times New Roman"/>
          <w:sz w:val="24"/>
          <w:szCs w:val="24"/>
          <w:lang w:val="sr-Cyrl-CS"/>
        </w:rPr>
        <w:t>-</w:t>
      </w:r>
      <w:r w:rsidRPr="00425128">
        <w:rPr>
          <w:rFonts w:ascii="Times New Roman" w:eastAsia="Times New Roman" w:hAnsi="Times New Roman" w:cs="Times New Roman"/>
          <w:sz w:val="24"/>
          <w:szCs w:val="24"/>
        </w:rPr>
        <w:t xml:space="preserve">у колони </w:t>
      </w:r>
      <w:r w:rsidRPr="00425128">
        <w:rPr>
          <w:rFonts w:ascii="Times New Roman" w:eastAsia="Times New Roman" w:hAnsi="Times New Roman" w:cs="Times New Roman"/>
          <w:sz w:val="24"/>
          <w:szCs w:val="24"/>
          <w:lang w:val="sr-Cyrl-CS"/>
        </w:rPr>
        <w:t>6</w:t>
      </w:r>
      <w:r w:rsidRPr="00425128">
        <w:rPr>
          <w:rFonts w:ascii="Times New Roman" w:eastAsia="Times New Roman" w:hAnsi="Times New Roman" w:cs="Times New Roman"/>
          <w:sz w:val="24"/>
          <w:szCs w:val="24"/>
        </w:rPr>
        <w:t xml:space="preserve">. уписати укупна цена без ПДВ-а за тражени предмет јавне набавке и то тако што ће помножити јединичну цену без ПДВ-а (наведену у колони </w:t>
      </w:r>
      <w:r w:rsidRPr="00425128">
        <w:rPr>
          <w:rFonts w:ascii="Times New Roman" w:eastAsia="Times New Roman" w:hAnsi="Times New Roman" w:cs="Times New Roman"/>
          <w:sz w:val="24"/>
          <w:szCs w:val="24"/>
          <w:lang w:val="sr-Cyrl-CS"/>
        </w:rPr>
        <w:t>4</w:t>
      </w:r>
      <w:r w:rsidRPr="00425128">
        <w:rPr>
          <w:rFonts w:ascii="Times New Roman" w:eastAsia="Times New Roman" w:hAnsi="Times New Roman" w:cs="Times New Roman"/>
          <w:sz w:val="24"/>
          <w:szCs w:val="24"/>
        </w:rPr>
        <w:t xml:space="preserve">.) са траженим количинама (које су наведене у колони </w:t>
      </w:r>
      <w:r w:rsidRPr="00425128">
        <w:rPr>
          <w:rFonts w:ascii="Times New Roman" w:eastAsia="Times New Roman" w:hAnsi="Times New Roman" w:cs="Times New Roman"/>
          <w:sz w:val="24"/>
          <w:szCs w:val="24"/>
          <w:lang w:val="sr-Cyrl-CS"/>
        </w:rPr>
        <w:t>3</w:t>
      </w:r>
      <w:r w:rsidRPr="00425128">
        <w:rPr>
          <w:rFonts w:ascii="Times New Roman" w:eastAsia="Times New Roman" w:hAnsi="Times New Roman" w:cs="Times New Roman"/>
          <w:sz w:val="24"/>
          <w:szCs w:val="24"/>
        </w:rPr>
        <w:t>.);На крају уписати укупну цену предмета набавке без ПДВ-а.</w:t>
      </w:r>
    </w:p>
    <w:p w:rsidR="00FA2BFA" w:rsidRPr="00425128" w:rsidRDefault="00FA2BFA" w:rsidP="00FA2BFA">
      <w:pPr>
        <w:autoSpaceDE w:val="0"/>
        <w:autoSpaceDN w:val="0"/>
        <w:adjustRightInd w:val="0"/>
        <w:spacing w:after="10" w:line="240" w:lineRule="auto"/>
        <w:rPr>
          <w:rFonts w:ascii="Times New Roman" w:eastAsia="Times New Roman" w:hAnsi="Times New Roman" w:cs="Times New Roman"/>
          <w:sz w:val="24"/>
          <w:szCs w:val="24"/>
          <w:lang w:val="sr-Cyrl-CS"/>
        </w:rPr>
      </w:pPr>
      <w:r w:rsidRPr="00425128">
        <w:rPr>
          <w:rFonts w:ascii="Times New Roman" w:eastAsia="Times New Roman" w:hAnsi="Times New Roman" w:cs="Times New Roman"/>
          <w:sz w:val="24"/>
          <w:szCs w:val="24"/>
          <w:lang w:val="sr-Cyrl-CS"/>
        </w:rPr>
        <w:t>-</w:t>
      </w:r>
      <w:r w:rsidRPr="00425128">
        <w:rPr>
          <w:rFonts w:ascii="Times New Roman" w:eastAsia="Times New Roman" w:hAnsi="Times New Roman" w:cs="Times New Roman"/>
          <w:sz w:val="24"/>
          <w:szCs w:val="24"/>
        </w:rPr>
        <w:t xml:space="preserve">у колони </w:t>
      </w:r>
      <w:r w:rsidRPr="00425128">
        <w:rPr>
          <w:rFonts w:ascii="Times New Roman" w:eastAsia="Times New Roman" w:hAnsi="Times New Roman" w:cs="Times New Roman"/>
          <w:sz w:val="24"/>
          <w:szCs w:val="24"/>
          <w:lang w:val="sr-Cyrl-CS"/>
        </w:rPr>
        <w:t>7</w:t>
      </w:r>
      <w:r w:rsidRPr="00425128">
        <w:rPr>
          <w:rFonts w:ascii="Times New Roman" w:eastAsia="Times New Roman" w:hAnsi="Times New Roman" w:cs="Times New Roman"/>
          <w:sz w:val="24"/>
          <w:szCs w:val="24"/>
        </w:rPr>
        <w:t xml:space="preserve">. уписати колико износи укупна цена са ПДВ-ом за тражени предмет јавне набавке и то тако што ће помножити јединичну цену саПДВ-ом(наведену у колони </w:t>
      </w:r>
      <w:r w:rsidRPr="00425128">
        <w:rPr>
          <w:rFonts w:ascii="Times New Roman" w:eastAsia="Times New Roman" w:hAnsi="Times New Roman" w:cs="Times New Roman"/>
          <w:sz w:val="24"/>
          <w:szCs w:val="24"/>
          <w:lang w:val="sr-Cyrl-CS"/>
        </w:rPr>
        <w:t>5</w:t>
      </w:r>
      <w:r w:rsidRPr="00425128">
        <w:rPr>
          <w:rFonts w:ascii="Times New Roman" w:eastAsia="Times New Roman" w:hAnsi="Times New Roman" w:cs="Times New Roman"/>
          <w:sz w:val="24"/>
          <w:szCs w:val="24"/>
        </w:rPr>
        <w:t xml:space="preserve">.) са траженим количинама (које су наведене у колони </w:t>
      </w:r>
      <w:r w:rsidRPr="00425128">
        <w:rPr>
          <w:rFonts w:ascii="Times New Roman" w:eastAsia="Times New Roman" w:hAnsi="Times New Roman" w:cs="Times New Roman"/>
          <w:sz w:val="24"/>
          <w:szCs w:val="24"/>
          <w:lang w:val="sr-Cyrl-CS"/>
        </w:rPr>
        <w:t>3</w:t>
      </w:r>
      <w:r w:rsidRPr="00425128">
        <w:rPr>
          <w:rFonts w:ascii="Times New Roman" w:eastAsia="Times New Roman" w:hAnsi="Times New Roman" w:cs="Times New Roman"/>
          <w:sz w:val="24"/>
          <w:szCs w:val="24"/>
        </w:rPr>
        <w:t>.);</w:t>
      </w:r>
    </w:p>
    <w:p w:rsidR="00FA2BFA" w:rsidRDefault="00FA2BFA" w:rsidP="00FA2BFA">
      <w:pPr>
        <w:autoSpaceDE w:val="0"/>
        <w:autoSpaceDN w:val="0"/>
        <w:adjustRightInd w:val="0"/>
        <w:spacing w:after="10" w:line="240" w:lineRule="auto"/>
        <w:rPr>
          <w:rFonts w:ascii="Times New Roman" w:eastAsia="Times New Roman" w:hAnsi="Times New Roman" w:cs="Times New Roman"/>
          <w:sz w:val="24"/>
          <w:szCs w:val="24"/>
        </w:rPr>
      </w:pPr>
      <w:r w:rsidRPr="00425128">
        <w:rPr>
          <w:rFonts w:ascii="Times New Roman" w:eastAsia="Times New Roman" w:hAnsi="Times New Roman" w:cs="Times New Roman"/>
          <w:sz w:val="24"/>
          <w:szCs w:val="24"/>
        </w:rPr>
        <w:t>На крају уписати укупну цену предмета набавке</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 xml:space="preserve"> са</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ПДВ-ом.</w:t>
      </w:r>
    </w:p>
    <w:p w:rsidR="00FA2BFA" w:rsidRPr="008346B0" w:rsidRDefault="00FA2BFA" w:rsidP="00FA2BFA">
      <w:pPr>
        <w:autoSpaceDE w:val="0"/>
        <w:autoSpaceDN w:val="0"/>
        <w:adjustRightInd w:val="0"/>
        <w:spacing w:after="10" w:line="240" w:lineRule="auto"/>
        <w:rPr>
          <w:rFonts w:ascii="Times New Roman" w:eastAsia="Times New Roman" w:hAnsi="Times New Roman" w:cs="Times New Roman"/>
          <w:sz w:val="24"/>
          <w:szCs w:val="24"/>
        </w:rPr>
      </w:pPr>
    </w:p>
    <w:p w:rsidR="00FA2BFA" w:rsidRPr="00425128" w:rsidRDefault="00FA2BFA" w:rsidP="00FA2BFA">
      <w:pPr>
        <w:autoSpaceDE w:val="0"/>
        <w:autoSpaceDN w:val="0"/>
        <w:adjustRightInd w:val="0"/>
        <w:spacing w:line="240" w:lineRule="auto"/>
        <w:rPr>
          <w:rFonts w:ascii="Times New Roman" w:eastAsia="Times New Roman" w:hAnsi="Times New Roman" w:cs="Times New Roman"/>
          <w:sz w:val="24"/>
          <w:szCs w:val="24"/>
        </w:rPr>
      </w:pPr>
      <w:r w:rsidRPr="00425128">
        <w:rPr>
          <w:rFonts w:ascii="Times New Roman" w:eastAsia="Times New Roman" w:hAnsi="Times New Roman" w:cs="Times New Roman"/>
          <w:sz w:val="24"/>
          <w:szCs w:val="24"/>
        </w:rPr>
        <w:t>Дана: ____. ____.201</w:t>
      </w:r>
      <w:r w:rsidR="00B467C8">
        <w:rPr>
          <w:rFonts w:ascii="Times New Roman" w:eastAsia="Times New Roman" w:hAnsi="Times New Roman" w:cs="Times New Roman"/>
          <w:sz w:val="24"/>
          <w:szCs w:val="24"/>
        </w:rPr>
        <w:t>8</w:t>
      </w:r>
      <w:r w:rsidRPr="00425128">
        <w:rPr>
          <w:rFonts w:ascii="Times New Roman" w:eastAsia="Times New Roman" w:hAnsi="Times New Roman" w:cs="Times New Roman"/>
          <w:sz w:val="24"/>
          <w:szCs w:val="24"/>
        </w:rPr>
        <w:t xml:space="preserve">. год. </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 xml:space="preserve">ПОНУЂАЧ/ НОСИЛАЦ ГРУПЕ </w:t>
      </w:r>
    </w:p>
    <w:p w:rsidR="00FA2BFA" w:rsidRPr="00425128" w:rsidRDefault="00FA2BFA" w:rsidP="00FA2BFA">
      <w:pPr>
        <w:autoSpaceDE w:val="0"/>
        <w:autoSpaceDN w:val="0"/>
        <w:adjustRightInd w:val="0"/>
        <w:spacing w:line="240" w:lineRule="auto"/>
        <w:rPr>
          <w:rFonts w:ascii="Times New Roman" w:eastAsia="Times New Roman" w:hAnsi="Times New Roman" w:cs="Times New Roman"/>
          <w:sz w:val="24"/>
          <w:szCs w:val="24"/>
        </w:rPr>
      </w:pP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 xml:space="preserve">М.П. _________________________ </w:t>
      </w:r>
    </w:p>
    <w:p w:rsidR="00FA2BFA" w:rsidRPr="00425128" w:rsidRDefault="00FA2BFA" w:rsidP="00FA2BFA">
      <w:pPr>
        <w:autoSpaceDE w:val="0"/>
        <w:autoSpaceDN w:val="0"/>
        <w:adjustRightInd w:val="0"/>
        <w:spacing w:line="240" w:lineRule="auto"/>
        <w:rPr>
          <w:rFonts w:ascii="Times New Roman" w:eastAsia="Times New Roman" w:hAnsi="Times New Roman" w:cs="Times New Roman"/>
          <w:sz w:val="24"/>
          <w:szCs w:val="24"/>
        </w:rPr>
      </w:pP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 xml:space="preserve">(потпис овлашћеног лица) </w:t>
      </w:r>
    </w:p>
    <w:p w:rsidR="00FA2BFA" w:rsidRPr="00425128" w:rsidRDefault="00FA2BFA" w:rsidP="00FA2BFA">
      <w:pPr>
        <w:spacing w:line="240" w:lineRule="auto"/>
        <w:rPr>
          <w:rFonts w:ascii="Times New Roman" w:eastAsia="Times New Roman" w:hAnsi="Times New Roman" w:cs="Times New Roman"/>
          <w:sz w:val="24"/>
          <w:szCs w:val="24"/>
          <w:lang w:val="sr-Cyrl-CS"/>
        </w:rPr>
      </w:pPr>
      <w:r w:rsidRPr="00425128">
        <w:rPr>
          <w:rFonts w:ascii="Times New Roman" w:eastAsia="Times New Roman" w:hAnsi="Times New Roman" w:cs="Times New Roman"/>
          <w:sz w:val="24"/>
          <w:szCs w:val="24"/>
        </w:rPr>
        <w:t>НАПОМЕНА: Уколико понуђачи подносе заједничку понуду, група понуђача може да се определи да претходно попуњено Образац структуре цене са упутством како да се попуни потпишу и печатом овере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 са упутством како да се попуни</w:t>
      </w:r>
    </w:p>
    <w:p w:rsidR="00FA2BFA" w:rsidRPr="00425128" w:rsidRDefault="00FA2BFA" w:rsidP="00FA2BFA">
      <w:pPr>
        <w:rPr>
          <w:rFonts w:ascii="Times New Roman" w:hAnsi="Times New Roman" w:cs="Times New Roman"/>
          <w:sz w:val="24"/>
          <w:szCs w:val="24"/>
        </w:rPr>
      </w:pPr>
    </w:p>
    <w:p w:rsidR="00FA2BFA" w:rsidRDefault="00FA2BFA" w:rsidP="00FA2BFA">
      <w:pPr>
        <w:spacing w:after="0"/>
        <w:jc w:val="center"/>
        <w:rPr>
          <w:rFonts w:ascii="Times New Roman" w:hAnsi="Times New Roman" w:cs="Times New Roman"/>
          <w:b/>
          <w:sz w:val="24"/>
          <w:szCs w:val="24"/>
          <w:highlight w:val="lightGray"/>
        </w:rPr>
      </w:pPr>
    </w:p>
    <w:p w:rsidR="00FA2BFA" w:rsidRDefault="00FA2BFA" w:rsidP="00FA2BFA">
      <w:pPr>
        <w:spacing w:after="0"/>
        <w:jc w:val="center"/>
        <w:rPr>
          <w:rFonts w:ascii="Times New Roman" w:hAnsi="Times New Roman" w:cs="Times New Roman"/>
          <w:b/>
          <w:sz w:val="24"/>
          <w:szCs w:val="24"/>
          <w:highlight w:val="lightGray"/>
        </w:rPr>
      </w:pPr>
    </w:p>
    <w:p w:rsidR="00FA2BFA" w:rsidRDefault="00FA2BFA" w:rsidP="00FA2BFA">
      <w:pPr>
        <w:spacing w:after="0"/>
        <w:jc w:val="center"/>
        <w:rPr>
          <w:rFonts w:ascii="Times New Roman" w:hAnsi="Times New Roman" w:cs="Times New Roman"/>
          <w:b/>
          <w:sz w:val="24"/>
          <w:szCs w:val="24"/>
          <w:highlight w:val="lightGray"/>
        </w:rPr>
      </w:pPr>
    </w:p>
    <w:p w:rsidR="00FA2BFA" w:rsidRDefault="00FA2BFA" w:rsidP="00FA2BFA">
      <w:pPr>
        <w:spacing w:after="0"/>
        <w:jc w:val="center"/>
        <w:rPr>
          <w:rFonts w:ascii="Times New Roman" w:hAnsi="Times New Roman" w:cs="Times New Roman"/>
          <w:b/>
          <w:sz w:val="24"/>
          <w:szCs w:val="24"/>
          <w:highlight w:val="lightGray"/>
        </w:rPr>
      </w:pPr>
    </w:p>
    <w:p w:rsidR="00FA2BFA" w:rsidRDefault="00FA2BFA" w:rsidP="00FA2BFA">
      <w:pPr>
        <w:spacing w:after="0"/>
        <w:jc w:val="center"/>
        <w:rPr>
          <w:rFonts w:ascii="Times New Roman" w:hAnsi="Times New Roman" w:cs="Times New Roman"/>
          <w:b/>
          <w:sz w:val="24"/>
          <w:szCs w:val="24"/>
          <w:highlight w:val="lightGray"/>
        </w:rPr>
      </w:pPr>
    </w:p>
    <w:p w:rsidR="00FA2BFA" w:rsidRDefault="00FA2BFA" w:rsidP="00FA2BFA">
      <w:pPr>
        <w:spacing w:after="0"/>
        <w:jc w:val="center"/>
        <w:rPr>
          <w:rFonts w:ascii="Times New Roman" w:hAnsi="Times New Roman" w:cs="Times New Roman"/>
          <w:b/>
          <w:sz w:val="24"/>
          <w:szCs w:val="24"/>
          <w:highlight w:val="lightGray"/>
        </w:rPr>
      </w:pPr>
    </w:p>
    <w:p w:rsidR="00FA2BFA" w:rsidRDefault="00FA2BFA" w:rsidP="00FA2BFA">
      <w:pPr>
        <w:spacing w:after="0"/>
        <w:jc w:val="center"/>
        <w:rPr>
          <w:rFonts w:ascii="Times New Roman" w:hAnsi="Times New Roman" w:cs="Times New Roman"/>
          <w:b/>
          <w:sz w:val="24"/>
          <w:szCs w:val="24"/>
          <w:highlight w:val="lightGray"/>
        </w:rPr>
      </w:pPr>
    </w:p>
    <w:p w:rsidR="00FA2BFA" w:rsidRDefault="00FA2BFA" w:rsidP="00FA2BFA">
      <w:pPr>
        <w:spacing w:after="0"/>
        <w:jc w:val="center"/>
        <w:rPr>
          <w:rFonts w:ascii="Times New Roman" w:hAnsi="Times New Roman" w:cs="Times New Roman"/>
          <w:b/>
          <w:sz w:val="24"/>
          <w:szCs w:val="24"/>
          <w:highlight w:val="lightGray"/>
        </w:rPr>
      </w:pPr>
    </w:p>
    <w:p w:rsidR="00FA2BFA" w:rsidRDefault="00FA2BFA" w:rsidP="00FA2BFA">
      <w:pPr>
        <w:spacing w:after="0"/>
        <w:jc w:val="center"/>
        <w:rPr>
          <w:rFonts w:ascii="Times New Roman" w:hAnsi="Times New Roman" w:cs="Times New Roman"/>
          <w:b/>
          <w:sz w:val="24"/>
          <w:szCs w:val="24"/>
          <w:highlight w:val="lightGray"/>
        </w:rPr>
      </w:pPr>
    </w:p>
    <w:p w:rsidR="00FA2BFA" w:rsidRDefault="00FA2BFA" w:rsidP="00FA2BFA">
      <w:pPr>
        <w:spacing w:after="0"/>
        <w:jc w:val="center"/>
        <w:rPr>
          <w:rFonts w:ascii="Times New Roman" w:hAnsi="Times New Roman" w:cs="Times New Roman"/>
          <w:b/>
          <w:sz w:val="24"/>
          <w:szCs w:val="24"/>
          <w:highlight w:val="lightGray"/>
        </w:rPr>
      </w:pPr>
    </w:p>
    <w:p w:rsidR="00FA2BFA" w:rsidRDefault="00FA2BFA" w:rsidP="00FA2BFA">
      <w:pPr>
        <w:spacing w:after="0"/>
        <w:jc w:val="center"/>
        <w:rPr>
          <w:rFonts w:ascii="Times New Roman" w:hAnsi="Times New Roman" w:cs="Times New Roman"/>
          <w:b/>
          <w:sz w:val="24"/>
          <w:szCs w:val="24"/>
          <w:highlight w:val="lightGray"/>
        </w:rPr>
      </w:pPr>
    </w:p>
    <w:p w:rsidR="00FA2BFA" w:rsidRDefault="00FA2BFA" w:rsidP="00FA2BFA">
      <w:pPr>
        <w:spacing w:after="0"/>
        <w:jc w:val="center"/>
        <w:rPr>
          <w:rFonts w:ascii="Times New Roman" w:hAnsi="Times New Roman" w:cs="Times New Roman"/>
          <w:b/>
          <w:sz w:val="24"/>
          <w:szCs w:val="24"/>
          <w:highlight w:val="lightGray"/>
        </w:rPr>
      </w:pPr>
    </w:p>
    <w:p w:rsidR="00FA2BFA" w:rsidRDefault="00FA2BFA" w:rsidP="00FA2BFA">
      <w:pPr>
        <w:spacing w:after="0"/>
        <w:jc w:val="center"/>
        <w:rPr>
          <w:rFonts w:ascii="Times New Roman" w:hAnsi="Times New Roman" w:cs="Times New Roman"/>
          <w:b/>
          <w:sz w:val="24"/>
          <w:szCs w:val="24"/>
          <w:highlight w:val="lightGray"/>
        </w:rPr>
      </w:pPr>
    </w:p>
    <w:p w:rsidR="00FA2BFA" w:rsidRDefault="00FA2BFA" w:rsidP="00FA2BFA">
      <w:pPr>
        <w:spacing w:after="0"/>
        <w:jc w:val="center"/>
        <w:rPr>
          <w:rFonts w:ascii="Times New Roman" w:hAnsi="Times New Roman" w:cs="Times New Roman"/>
          <w:b/>
          <w:sz w:val="24"/>
          <w:szCs w:val="24"/>
          <w:highlight w:val="lightGray"/>
        </w:rPr>
      </w:pPr>
    </w:p>
    <w:p w:rsidR="00FA2BFA" w:rsidRDefault="00FA2BFA" w:rsidP="00FA2BFA">
      <w:pPr>
        <w:spacing w:after="0"/>
        <w:jc w:val="center"/>
        <w:rPr>
          <w:rFonts w:ascii="Times New Roman" w:hAnsi="Times New Roman" w:cs="Times New Roman"/>
          <w:b/>
          <w:sz w:val="24"/>
          <w:szCs w:val="24"/>
          <w:highlight w:val="lightGray"/>
        </w:rPr>
      </w:pPr>
    </w:p>
    <w:p w:rsidR="00FA2BFA" w:rsidRDefault="00FA2BFA" w:rsidP="00FA2BFA">
      <w:pPr>
        <w:spacing w:after="0"/>
        <w:jc w:val="center"/>
        <w:rPr>
          <w:rFonts w:ascii="Times New Roman" w:hAnsi="Times New Roman" w:cs="Times New Roman"/>
          <w:b/>
          <w:sz w:val="24"/>
          <w:szCs w:val="24"/>
          <w:highlight w:val="lightGray"/>
        </w:rPr>
      </w:pPr>
    </w:p>
    <w:p w:rsidR="00FA2BFA" w:rsidRDefault="00FA2BFA" w:rsidP="00FA2BFA">
      <w:pPr>
        <w:spacing w:after="0"/>
        <w:jc w:val="center"/>
        <w:rPr>
          <w:rFonts w:ascii="Times New Roman" w:hAnsi="Times New Roman" w:cs="Times New Roman"/>
          <w:b/>
          <w:sz w:val="24"/>
          <w:szCs w:val="24"/>
          <w:highlight w:val="lightGray"/>
        </w:rPr>
      </w:pPr>
    </w:p>
    <w:p w:rsidR="00FA2BFA" w:rsidRDefault="00FA2BFA" w:rsidP="00FA2BFA">
      <w:pPr>
        <w:spacing w:after="0"/>
        <w:jc w:val="center"/>
        <w:rPr>
          <w:rFonts w:ascii="Times New Roman" w:hAnsi="Times New Roman" w:cs="Times New Roman"/>
          <w:b/>
          <w:sz w:val="24"/>
          <w:szCs w:val="24"/>
          <w:highlight w:val="lightGray"/>
        </w:rPr>
      </w:pPr>
    </w:p>
    <w:p w:rsidR="00FA2BFA" w:rsidRDefault="00FA2BFA" w:rsidP="00FA2BFA">
      <w:pPr>
        <w:spacing w:after="0"/>
        <w:jc w:val="center"/>
        <w:rPr>
          <w:rFonts w:ascii="Times New Roman" w:hAnsi="Times New Roman" w:cs="Times New Roman"/>
          <w:b/>
          <w:sz w:val="24"/>
          <w:szCs w:val="24"/>
          <w:highlight w:val="lightGray"/>
        </w:rPr>
      </w:pPr>
    </w:p>
    <w:p w:rsidR="00FA2BFA" w:rsidRDefault="00FA2BFA" w:rsidP="00FA2BFA">
      <w:pPr>
        <w:spacing w:after="0"/>
        <w:jc w:val="center"/>
        <w:rPr>
          <w:rFonts w:ascii="Times New Roman" w:hAnsi="Times New Roman" w:cs="Times New Roman"/>
          <w:b/>
          <w:sz w:val="24"/>
          <w:szCs w:val="24"/>
          <w:highlight w:val="lightGray"/>
        </w:rPr>
      </w:pPr>
    </w:p>
    <w:p w:rsidR="00FA2BFA" w:rsidRDefault="00FA2BFA" w:rsidP="00FA2BFA">
      <w:pPr>
        <w:spacing w:after="0"/>
        <w:jc w:val="center"/>
        <w:rPr>
          <w:rFonts w:ascii="Times New Roman" w:hAnsi="Times New Roman" w:cs="Times New Roman"/>
          <w:b/>
          <w:sz w:val="24"/>
          <w:szCs w:val="24"/>
          <w:highlight w:val="lightGray"/>
        </w:rPr>
      </w:pPr>
    </w:p>
    <w:p w:rsidR="00FA2BFA" w:rsidRDefault="00FA2BFA" w:rsidP="00FA2BFA">
      <w:pPr>
        <w:spacing w:after="0"/>
        <w:jc w:val="center"/>
        <w:rPr>
          <w:rFonts w:ascii="Times New Roman" w:hAnsi="Times New Roman" w:cs="Times New Roman"/>
          <w:b/>
          <w:sz w:val="24"/>
          <w:szCs w:val="24"/>
          <w:highlight w:val="lightGray"/>
        </w:rPr>
      </w:pPr>
    </w:p>
    <w:p w:rsidR="00FA2BFA" w:rsidRDefault="00FA2BFA" w:rsidP="00FA2BFA">
      <w:pPr>
        <w:spacing w:after="0"/>
        <w:jc w:val="center"/>
        <w:rPr>
          <w:rFonts w:ascii="Times New Roman" w:hAnsi="Times New Roman" w:cs="Times New Roman"/>
          <w:b/>
          <w:sz w:val="24"/>
          <w:szCs w:val="24"/>
          <w:highlight w:val="lightGray"/>
        </w:rPr>
      </w:pPr>
    </w:p>
    <w:p w:rsidR="00FA2BFA" w:rsidRDefault="00FA2BFA" w:rsidP="00FA2BFA">
      <w:pPr>
        <w:spacing w:after="0"/>
        <w:rPr>
          <w:rFonts w:ascii="Times New Roman" w:hAnsi="Times New Roman" w:cs="Times New Roman"/>
          <w:b/>
          <w:sz w:val="24"/>
          <w:szCs w:val="24"/>
          <w:highlight w:val="lightGray"/>
        </w:rPr>
      </w:pPr>
    </w:p>
    <w:p w:rsidR="00FA2BFA" w:rsidRPr="00C40045" w:rsidRDefault="00FA2BFA" w:rsidP="00C40045">
      <w:pPr>
        <w:spacing w:after="0"/>
        <w:rPr>
          <w:rFonts w:ascii="Times New Roman" w:hAnsi="Times New Roman" w:cs="Times New Roman"/>
          <w:b/>
          <w:sz w:val="24"/>
          <w:szCs w:val="24"/>
          <w:highlight w:val="lightGray"/>
        </w:rPr>
      </w:pPr>
    </w:p>
    <w:p w:rsidR="00FA2BFA" w:rsidRPr="00FA2BFA" w:rsidRDefault="00FA2BFA" w:rsidP="00FA2BFA">
      <w:pPr>
        <w:spacing w:after="0"/>
        <w:jc w:val="center"/>
        <w:rPr>
          <w:rFonts w:ascii="Times New Roman" w:hAnsi="Times New Roman" w:cs="Times New Roman"/>
          <w:b/>
          <w:sz w:val="24"/>
          <w:szCs w:val="24"/>
          <w:highlight w:val="lightGray"/>
          <w:u w:val="single"/>
        </w:rPr>
      </w:pPr>
    </w:p>
    <w:p w:rsidR="00FA2BFA" w:rsidRPr="00FA2BFA" w:rsidRDefault="00FA2BFA" w:rsidP="00FA2BFA">
      <w:pPr>
        <w:spacing w:after="0"/>
        <w:rPr>
          <w:rFonts w:ascii="Times New Roman" w:hAnsi="Times New Roman" w:cs="Times New Roman"/>
          <w:b/>
          <w:sz w:val="24"/>
          <w:szCs w:val="24"/>
          <w:u w:val="single"/>
        </w:rPr>
      </w:pPr>
      <w:r w:rsidRPr="00FA2BFA">
        <w:rPr>
          <w:rFonts w:ascii="Times New Roman" w:hAnsi="Times New Roman" w:cs="Times New Roman"/>
          <w:b/>
          <w:sz w:val="24"/>
          <w:szCs w:val="24"/>
          <w:highlight w:val="lightGray"/>
          <w:u w:val="single"/>
        </w:rPr>
        <w:t>3.ОБРАЗАЦ ТРОШКОВА ПРИПРЕМЕ ПОНУДЕ</w:t>
      </w:r>
    </w:p>
    <w:p w:rsidR="00FA2BFA" w:rsidRPr="00425128" w:rsidRDefault="00FA2BFA" w:rsidP="00FA2BFA">
      <w:pPr>
        <w:rPr>
          <w:rFonts w:ascii="Times New Roman" w:hAnsi="Times New Roman" w:cs="Times New Roman"/>
          <w:sz w:val="24"/>
          <w:szCs w:val="24"/>
        </w:rPr>
      </w:pPr>
    </w:p>
    <w:p w:rsidR="00FA2BFA" w:rsidRPr="00425128" w:rsidRDefault="00FA2BFA" w:rsidP="00FA2BFA">
      <w:pPr>
        <w:spacing w:after="0"/>
        <w:jc w:val="both"/>
        <w:rPr>
          <w:rFonts w:ascii="Times New Roman" w:hAnsi="Times New Roman" w:cs="Times New Roman"/>
          <w:sz w:val="24"/>
          <w:szCs w:val="24"/>
          <w:lang w:val="sr-Latn-CS"/>
        </w:rPr>
      </w:pPr>
    </w:p>
    <w:p w:rsidR="00FA2BFA" w:rsidRPr="00425128" w:rsidRDefault="00FA2BFA" w:rsidP="00FA2BFA">
      <w:pPr>
        <w:spacing w:after="0"/>
        <w:jc w:val="both"/>
        <w:rPr>
          <w:rFonts w:ascii="Times New Roman" w:hAnsi="Times New Roman" w:cs="Times New Roman"/>
          <w:sz w:val="24"/>
          <w:szCs w:val="24"/>
        </w:rPr>
      </w:pPr>
    </w:p>
    <w:p w:rsidR="00FA2BFA" w:rsidRPr="00425128" w:rsidRDefault="00FA2BFA" w:rsidP="00FA2BFA">
      <w:pPr>
        <w:spacing w:after="0"/>
        <w:jc w:val="both"/>
        <w:rPr>
          <w:rFonts w:ascii="Times New Roman" w:hAnsi="Times New Roman" w:cs="Times New Roman"/>
          <w:sz w:val="24"/>
          <w:szCs w:val="24"/>
        </w:rPr>
      </w:pPr>
      <w:r w:rsidRPr="00425128">
        <w:rPr>
          <w:rFonts w:ascii="Times New Roman" w:hAnsi="Times New Roman" w:cs="Times New Roman"/>
          <w:sz w:val="24"/>
          <w:szCs w:val="24"/>
        </w:rPr>
        <w:tab/>
        <w:t>У складу са чланом 88. став 1. Закона  понуђач_____________________________    (</w:t>
      </w:r>
      <w:r w:rsidRPr="00425128">
        <w:rPr>
          <w:rFonts w:ascii="Times New Roman" w:hAnsi="Times New Roman" w:cs="Times New Roman"/>
          <w:i/>
          <w:sz w:val="24"/>
          <w:szCs w:val="24"/>
        </w:rPr>
        <w:t>навести назив понуђача</w:t>
      </w:r>
      <w:r w:rsidRPr="00425128">
        <w:rPr>
          <w:rFonts w:ascii="Times New Roman" w:hAnsi="Times New Roman" w:cs="Times New Roman"/>
          <w:sz w:val="24"/>
          <w:szCs w:val="24"/>
        </w:rPr>
        <w:t>) доставља укупан износ и структуру трошкова припремања понуде, како следи у табели:</w:t>
      </w:r>
    </w:p>
    <w:p w:rsidR="00FA2BFA" w:rsidRPr="00425128" w:rsidRDefault="00FA2BFA" w:rsidP="00FA2BFA">
      <w:pPr>
        <w:spacing w:after="120"/>
        <w:ind w:left="-993" w:right="-943"/>
        <w:jc w:val="both"/>
        <w:rPr>
          <w:rFonts w:ascii="Times New Roman" w:hAnsi="Times New Roman" w:cs="Times New Roman"/>
          <w:b/>
          <w:i/>
          <w:sz w:val="24"/>
          <w:szCs w:val="24"/>
          <w:lang w:val="sr-Cyrl-CS"/>
        </w:rPr>
      </w:pPr>
    </w:p>
    <w:tbl>
      <w:tblPr>
        <w:tblW w:w="9614" w:type="dxa"/>
        <w:tblLayout w:type="fixed"/>
        <w:tblLook w:val="0000"/>
      </w:tblPr>
      <w:tblGrid>
        <w:gridCol w:w="6771"/>
        <w:gridCol w:w="2843"/>
      </w:tblGrid>
      <w:tr w:rsidR="00FA2BFA" w:rsidRPr="00425128" w:rsidTr="00012A94">
        <w:tc>
          <w:tcPr>
            <w:tcW w:w="6771" w:type="dxa"/>
            <w:tcBorders>
              <w:top w:val="single" w:sz="4" w:space="0" w:color="000000"/>
              <w:left w:val="single" w:sz="4" w:space="0" w:color="000000"/>
              <w:bottom w:val="single" w:sz="4" w:space="0" w:color="000000"/>
            </w:tcBorders>
            <w:shd w:val="clear" w:color="auto" w:fill="auto"/>
          </w:tcPr>
          <w:p w:rsidR="00FA2BFA" w:rsidRPr="00425128" w:rsidRDefault="00FA2BFA" w:rsidP="00012A94">
            <w:pPr>
              <w:ind w:left="-993" w:right="-943"/>
              <w:jc w:val="center"/>
              <w:rPr>
                <w:rFonts w:ascii="Times New Roman" w:hAnsi="Times New Roman" w:cs="Times New Roman"/>
                <w:b/>
                <w:sz w:val="24"/>
                <w:szCs w:val="24"/>
              </w:rPr>
            </w:pPr>
            <w:r w:rsidRPr="00425128">
              <w:rPr>
                <w:rFonts w:ascii="Times New Roman" w:hAnsi="Times New Roman" w:cs="Times New Roman"/>
                <w:b/>
                <w:sz w:val="24"/>
                <w:szCs w:val="24"/>
              </w:rPr>
              <w:t>ВРСТА ТРОШКА</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FA2BFA" w:rsidRPr="00425128" w:rsidRDefault="00FA2BFA" w:rsidP="00012A94">
            <w:pPr>
              <w:ind w:left="-993" w:right="-943"/>
              <w:jc w:val="center"/>
              <w:rPr>
                <w:rFonts w:ascii="Times New Roman" w:hAnsi="Times New Roman" w:cs="Times New Roman"/>
                <w:sz w:val="24"/>
                <w:szCs w:val="24"/>
              </w:rPr>
            </w:pPr>
            <w:r w:rsidRPr="00425128">
              <w:rPr>
                <w:rFonts w:ascii="Times New Roman" w:hAnsi="Times New Roman" w:cs="Times New Roman"/>
                <w:b/>
                <w:sz w:val="24"/>
                <w:szCs w:val="24"/>
              </w:rPr>
              <w:t>ИЗНОС ТРОШКА У РСД</w:t>
            </w:r>
          </w:p>
        </w:tc>
      </w:tr>
      <w:tr w:rsidR="00FA2BFA" w:rsidRPr="00425128" w:rsidTr="00012A94">
        <w:tc>
          <w:tcPr>
            <w:tcW w:w="6771" w:type="dxa"/>
            <w:tcBorders>
              <w:top w:val="single" w:sz="4" w:space="0" w:color="000000"/>
              <w:left w:val="single" w:sz="4" w:space="0" w:color="000000"/>
              <w:bottom w:val="single" w:sz="4" w:space="0" w:color="000000"/>
            </w:tcBorders>
            <w:shd w:val="clear" w:color="auto" w:fill="auto"/>
          </w:tcPr>
          <w:p w:rsidR="00FA2BFA" w:rsidRPr="00425128" w:rsidRDefault="00FA2BFA" w:rsidP="00012A94">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FA2BFA" w:rsidRPr="00425128" w:rsidRDefault="00FA2BFA" w:rsidP="00012A94">
            <w:pPr>
              <w:snapToGrid w:val="0"/>
              <w:ind w:left="-993" w:right="-943"/>
              <w:jc w:val="right"/>
              <w:rPr>
                <w:rFonts w:ascii="Times New Roman" w:hAnsi="Times New Roman" w:cs="Times New Roman"/>
                <w:sz w:val="24"/>
                <w:szCs w:val="24"/>
              </w:rPr>
            </w:pPr>
          </w:p>
        </w:tc>
      </w:tr>
      <w:tr w:rsidR="00FA2BFA" w:rsidRPr="00425128" w:rsidTr="00012A94">
        <w:tc>
          <w:tcPr>
            <w:tcW w:w="6771" w:type="dxa"/>
            <w:tcBorders>
              <w:top w:val="single" w:sz="4" w:space="0" w:color="000000"/>
              <w:left w:val="single" w:sz="4" w:space="0" w:color="000000"/>
              <w:bottom w:val="single" w:sz="4" w:space="0" w:color="000000"/>
            </w:tcBorders>
            <w:shd w:val="clear" w:color="auto" w:fill="auto"/>
          </w:tcPr>
          <w:p w:rsidR="00FA2BFA" w:rsidRPr="00425128" w:rsidRDefault="00FA2BFA" w:rsidP="00012A94">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FA2BFA" w:rsidRPr="00425128" w:rsidRDefault="00FA2BFA" w:rsidP="00012A94">
            <w:pPr>
              <w:snapToGrid w:val="0"/>
              <w:ind w:left="-993" w:right="-943"/>
              <w:jc w:val="right"/>
              <w:rPr>
                <w:rFonts w:ascii="Times New Roman" w:hAnsi="Times New Roman" w:cs="Times New Roman"/>
                <w:sz w:val="24"/>
                <w:szCs w:val="24"/>
              </w:rPr>
            </w:pPr>
          </w:p>
        </w:tc>
      </w:tr>
      <w:tr w:rsidR="00FA2BFA" w:rsidRPr="00425128" w:rsidTr="00012A94">
        <w:tc>
          <w:tcPr>
            <w:tcW w:w="6771" w:type="dxa"/>
            <w:tcBorders>
              <w:top w:val="single" w:sz="4" w:space="0" w:color="000000"/>
              <w:left w:val="single" w:sz="4" w:space="0" w:color="000000"/>
              <w:bottom w:val="single" w:sz="4" w:space="0" w:color="000000"/>
            </w:tcBorders>
            <w:shd w:val="clear" w:color="auto" w:fill="auto"/>
          </w:tcPr>
          <w:p w:rsidR="00FA2BFA" w:rsidRPr="00425128" w:rsidRDefault="00FA2BFA" w:rsidP="00012A94">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FA2BFA" w:rsidRPr="00425128" w:rsidRDefault="00FA2BFA" w:rsidP="00012A94">
            <w:pPr>
              <w:snapToGrid w:val="0"/>
              <w:ind w:left="-993" w:right="-943"/>
              <w:rPr>
                <w:rFonts w:ascii="Times New Roman" w:hAnsi="Times New Roman" w:cs="Times New Roman"/>
                <w:sz w:val="24"/>
                <w:szCs w:val="24"/>
              </w:rPr>
            </w:pPr>
          </w:p>
        </w:tc>
      </w:tr>
      <w:tr w:rsidR="00FA2BFA" w:rsidRPr="00425128" w:rsidTr="00012A94">
        <w:tc>
          <w:tcPr>
            <w:tcW w:w="6771" w:type="dxa"/>
            <w:tcBorders>
              <w:top w:val="single" w:sz="4" w:space="0" w:color="000000"/>
              <w:left w:val="single" w:sz="4" w:space="0" w:color="000000"/>
              <w:bottom w:val="single" w:sz="4" w:space="0" w:color="000000"/>
            </w:tcBorders>
            <w:shd w:val="clear" w:color="auto" w:fill="auto"/>
          </w:tcPr>
          <w:p w:rsidR="00FA2BFA" w:rsidRPr="00425128" w:rsidRDefault="00FA2BFA" w:rsidP="00012A94">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FA2BFA" w:rsidRPr="00425128" w:rsidRDefault="00FA2BFA" w:rsidP="00012A94">
            <w:pPr>
              <w:snapToGrid w:val="0"/>
              <w:ind w:left="-993" w:right="-943"/>
              <w:rPr>
                <w:rFonts w:ascii="Times New Roman" w:hAnsi="Times New Roman" w:cs="Times New Roman"/>
                <w:sz w:val="24"/>
                <w:szCs w:val="24"/>
              </w:rPr>
            </w:pPr>
          </w:p>
        </w:tc>
      </w:tr>
      <w:tr w:rsidR="00FA2BFA" w:rsidRPr="00425128" w:rsidTr="00012A94">
        <w:tc>
          <w:tcPr>
            <w:tcW w:w="6771" w:type="dxa"/>
            <w:tcBorders>
              <w:top w:val="single" w:sz="4" w:space="0" w:color="000000"/>
              <w:left w:val="single" w:sz="4" w:space="0" w:color="000000"/>
              <w:bottom w:val="single" w:sz="4" w:space="0" w:color="000000"/>
            </w:tcBorders>
            <w:shd w:val="clear" w:color="auto" w:fill="auto"/>
          </w:tcPr>
          <w:p w:rsidR="00FA2BFA" w:rsidRPr="00425128" w:rsidRDefault="00FA2BFA" w:rsidP="00012A94">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FA2BFA" w:rsidRPr="00425128" w:rsidRDefault="00FA2BFA" w:rsidP="00012A94">
            <w:pPr>
              <w:snapToGrid w:val="0"/>
              <w:ind w:left="-993" w:right="-943"/>
              <w:rPr>
                <w:rFonts w:ascii="Times New Roman" w:hAnsi="Times New Roman" w:cs="Times New Roman"/>
                <w:sz w:val="24"/>
                <w:szCs w:val="24"/>
              </w:rPr>
            </w:pPr>
          </w:p>
        </w:tc>
      </w:tr>
      <w:tr w:rsidR="00FA2BFA" w:rsidRPr="00425128" w:rsidTr="00012A94">
        <w:tc>
          <w:tcPr>
            <w:tcW w:w="6771" w:type="dxa"/>
            <w:tcBorders>
              <w:top w:val="single" w:sz="4" w:space="0" w:color="000000"/>
              <w:left w:val="single" w:sz="4" w:space="0" w:color="000000"/>
              <w:bottom w:val="single" w:sz="4" w:space="0" w:color="000000"/>
            </w:tcBorders>
            <w:shd w:val="clear" w:color="auto" w:fill="auto"/>
          </w:tcPr>
          <w:p w:rsidR="00FA2BFA" w:rsidRPr="00425128" w:rsidRDefault="00FA2BFA" w:rsidP="00012A94">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FA2BFA" w:rsidRPr="00425128" w:rsidRDefault="00FA2BFA" w:rsidP="00012A94">
            <w:pPr>
              <w:snapToGrid w:val="0"/>
              <w:ind w:left="-993" w:right="-943"/>
              <w:rPr>
                <w:rFonts w:ascii="Times New Roman" w:hAnsi="Times New Roman" w:cs="Times New Roman"/>
                <w:sz w:val="24"/>
                <w:szCs w:val="24"/>
              </w:rPr>
            </w:pPr>
          </w:p>
        </w:tc>
      </w:tr>
      <w:tr w:rsidR="00FA2BFA" w:rsidRPr="00425128" w:rsidTr="00012A94">
        <w:tc>
          <w:tcPr>
            <w:tcW w:w="6771" w:type="dxa"/>
            <w:tcBorders>
              <w:top w:val="single" w:sz="4" w:space="0" w:color="000000"/>
              <w:left w:val="single" w:sz="4" w:space="0" w:color="000000"/>
              <w:bottom w:val="single" w:sz="4" w:space="0" w:color="000000"/>
            </w:tcBorders>
            <w:shd w:val="clear" w:color="auto" w:fill="auto"/>
          </w:tcPr>
          <w:p w:rsidR="00FA2BFA" w:rsidRPr="00425128" w:rsidRDefault="00FA2BFA" w:rsidP="00012A94">
            <w:pPr>
              <w:snapToGrid w:val="0"/>
              <w:ind w:left="-993" w:right="-943"/>
              <w:jc w:val="both"/>
              <w:rPr>
                <w:rFonts w:ascii="Times New Roman" w:hAnsi="Times New Roman" w:cs="Times New Roman"/>
                <w:sz w:val="24"/>
                <w:szCs w:val="24"/>
              </w:rPr>
            </w:pPr>
          </w:p>
          <w:p w:rsidR="00FA2BFA" w:rsidRPr="00425128" w:rsidRDefault="00FA2BFA" w:rsidP="00012A94">
            <w:pPr>
              <w:ind w:left="-993" w:right="-943"/>
              <w:jc w:val="both"/>
              <w:rPr>
                <w:rFonts w:ascii="Times New Roman" w:hAnsi="Times New Roman" w:cs="Times New Roman"/>
                <w:sz w:val="24"/>
                <w:szCs w:val="24"/>
                <w:lang w:val="ru-RU"/>
              </w:rPr>
            </w:pPr>
            <w:r w:rsidRPr="00425128">
              <w:rPr>
                <w:rFonts w:ascii="Times New Roman" w:hAnsi="Times New Roman" w:cs="Times New Roman"/>
                <w:b/>
                <w:sz w:val="24"/>
                <w:szCs w:val="24"/>
              </w:rPr>
              <w:t>УКУПА     УКУПАН  ИЗНОС ТРОШКОВА ПРИПРЕМАЊА ПОНУДЕ</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FA2BFA" w:rsidRPr="00425128" w:rsidRDefault="00FA2BFA" w:rsidP="00012A94">
            <w:pPr>
              <w:snapToGrid w:val="0"/>
              <w:ind w:left="-993" w:right="-943"/>
              <w:rPr>
                <w:rFonts w:ascii="Times New Roman" w:hAnsi="Times New Roman" w:cs="Times New Roman"/>
                <w:sz w:val="24"/>
                <w:szCs w:val="24"/>
                <w:lang w:val="ru-RU"/>
              </w:rPr>
            </w:pPr>
          </w:p>
        </w:tc>
      </w:tr>
    </w:tbl>
    <w:p w:rsidR="00FA2BFA" w:rsidRPr="00425128" w:rsidRDefault="00FA2BFA" w:rsidP="00FA2BFA">
      <w:pPr>
        <w:ind w:left="-993" w:right="-943"/>
        <w:jc w:val="both"/>
        <w:rPr>
          <w:rFonts w:ascii="Times New Roman" w:hAnsi="Times New Roman" w:cs="Times New Roman"/>
          <w:sz w:val="24"/>
          <w:szCs w:val="24"/>
        </w:rPr>
      </w:pPr>
    </w:p>
    <w:p w:rsidR="00FA2BFA" w:rsidRPr="00425128" w:rsidRDefault="00FA2BFA" w:rsidP="00FA2BFA">
      <w:pPr>
        <w:spacing w:after="0"/>
        <w:ind w:firstLine="720"/>
        <w:jc w:val="both"/>
        <w:rPr>
          <w:rFonts w:ascii="Times New Roman" w:hAnsi="Times New Roman" w:cs="Times New Roman"/>
          <w:sz w:val="24"/>
          <w:szCs w:val="24"/>
        </w:rPr>
      </w:pPr>
      <w:r w:rsidRPr="00425128">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FA2BFA" w:rsidRPr="00425128" w:rsidRDefault="00FA2BFA" w:rsidP="00FA2BFA">
      <w:pPr>
        <w:spacing w:after="0"/>
        <w:jc w:val="both"/>
        <w:rPr>
          <w:rFonts w:ascii="Times New Roman" w:hAnsi="Times New Roman" w:cs="Times New Roman"/>
          <w:sz w:val="24"/>
          <w:szCs w:val="24"/>
        </w:rPr>
      </w:pPr>
      <w:r w:rsidRPr="00425128">
        <w:rPr>
          <w:rFonts w:ascii="Times New Roman" w:hAnsi="Times New Roman" w:cs="Times New Roman"/>
          <w:sz w:val="24"/>
          <w:szCs w:val="24"/>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w:t>
      </w:r>
      <w:r w:rsidRPr="00425128">
        <w:rPr>
          <w:rFonts w:ascii="Times New Roman" w:hAnsi="Times New Roman" w:cs="Times New Roman"/>
          <w:sz w:val="24"/>
          <w:szCs w:val="24"/>
          <w:lang w:val="sr-Cyrl-CS"/>
        </w:rPr>
        <w:t>ш</w:t>
      </w:r>
      <w:r w:rsidRPr="00425128">
        <w:rPr>
          <w:rFonts w:ascii="Times New Roman" w:hAnsi="Times New Roman" w:cs="Times New Roman"/>
          <w:sz w:val="24"/>
          <w:szCs w:val="24"/>
        </w:rPr>
        <w:t>кове прибављања средства обезбеђења, под условом да је понуђач тражио накнаду тих трошкова у својој понуди.</w:t>
      </w:r>
    </w:p>
    <w:p w:rsidR="00FA2BFA" w:rsidRPr="002E6D11" w:rsidRDefault="00FA2BFA" w:rsidP="00FA2BFA">
      <w:pPr>
        <w:spacing w:after="0"/>
        <w:rPr>
          <w:rFonts w:ascii="Times New Roman" w:hAnsi="Times New Roman" w:cs="Times New Roman"/>
          <w:b/>
          <w:sz w:val="24"/>
          <w:szCs w:val="24"/>
          <w:highlight w:val="lightGray"/>
          <w:u w:val="single"/>
          <w:lang w:val="sr-Cyrl-BA"/>
        </w:rPr>
      </w:pPr>
    </w:p>
    <w:p w:rsidR="002E6D11" w:rsidRPr="002E6D11" w:rsidRDefault="002E6D11" w:rsidP="002E6D11">
      <w:pPr>
        <w:widowControl w:val="0"/>
        <w:tabs>
          <w:tab w:val="left" w:pos="450"/>
        </w:tabs>
        <w:autoSpaceDE w:val="0"/>
        <w:autoSpaceDN w:val="0"/>
        <w:adjustRightInd w:val="0"/>
        <w:spacing w:line="240" w:lineRule="auto"/>
        <w:ind w:left="100" w:right="3066"/>
        <w:jc w:val="both"/>
        <w:rPr>
          <w:rFonts w:ascii="Times New Roman" w:hAnsi="Times New Roman" w:cs="Times New Roman"/>
          <w:sz w:val="24"/>
          <w:szCs w:val="24"/>
          <w:lang w:val="ru-RU"/>
        </w:rPr>
      </w:pPr>
      <w:r w:rsidRPr="002E6D11">
        <w:rPr>
          <w:rFonts w:ascii="Times New Roman" w:hAnsi="Times New Roman" w:cs="Times New Roman"/>
          <w:b/>
          <w:bCs/>
          <w:i/>
          <w:iCs/>
          <w:sz w:val="24"/>
          <w:szCs w:val="24"/>
          <w:lang w:val="ru-RU"/>
        </w:rPr>
        <w:t>Напом</w:t>
      </w:r>
      <w:r w:rsidRPr="002E6D11">
        <w:rPr>
          <w:rFonts w:ascii="Times New Roman" w:hAnsi="Times New Roman" w:cs="Times New Roman"/>
          <w:b/>
          <w:bCs/>
          <w:i/>
          <w:iCs/>
          <w:spacing w:val="1"/>
          <w:sz w:val="24"/>
          <w:szCs w:val="24"/>
          <w:lang w:val="ru-RU"/>
        </w:rPr>
        <w:t>е</w:t>
      </w:r>
      <w:r w:rsidRPr="002E6D11">
        <w:rPr>
          <w:rFonts w:ascii="Times New Roman" w:hAnsi="Times New Roman" w:cs="Times New Roman"/>
          <w:b/>
          <w:bCs/>
          <w:i/>
          <w:iCs/>
          <w:spacing w:val="-1"/>
          <w:sz w:val="24"/>
          <w:szCs w:val="24"/>
          <w:lang w:val="ru-RU"/>
        </w:rPr>
        <w:t>н</w:t>
      </w:r>
      <w:r w:rsidRPr="002E6D11">
        <w:rPr>
          <w:rFonts w:ascii="Times New Roman" w:hAnsi="Times New Roman" w:cs="Times New Roman"/>
          <w:b/>
          <w:bCs/>
          <w:i/>
          <w:iCs/>
          <w:spacing w:val="1"/>
          <w:sz w:val="24"/>
          <w:szCs w:val="24"/>
          <w:lang w:val="ru-RU"/>
        </w:rPr>
        <w:t>а</w:t>
      </w:r>
      <w:r w:rsidRPr="002E6D11">
        <w:rPr>
          <w:rFonts w:ascii="Times New Roman" w:hAnsi="Times New Roman" w:cs="Times New Roman"/>
          <w:b/>
          <w:bCs/>
          <w:i/>
          <w:iCs/>
          <w:sz w:val="24"/>
          <w:szCs w:val="24"/>
          <w:lang w:val="ru-RU"/>
        </w:rPr>
        <w:t xml:space="preserve">: </w:t>
      </w:r>
      <w:r w:rsidRPr="002E6D11">
        <w:rPr>
          <w:rFonts w:ascii="Times New Roman" w:hAnsi="Times New Roman" w:cs="Times New Roman"/>
          <w:i/>
          <w:iCs/>
          <w:sz w:val="24"/>
          <w:szCs w:val="24"/>
          <w:lang w:val="ru-RU"/>
        </w:rPr>
        <w:t>дос</w:t>
      </w:r>
      <w:r w:rsidRPr="002E6D11">
        <w:rPr>
          <w:rFonts w:ascii="Times New Roman" w:hAnsi="Times New Roman" w:cs="Times New Roman"/>
          <w:i/>
          <w:iCs/>
          <w:spacing w:val="-5"/>
          <w:sz w:val="24"/>
          <w:szCs w:val="24"/>
          <w:lang w:val="ru-RU"/>
        </w:rPr>
        <w:t>т</w:t>
      </w:r>
      <w:r w:rsidRPr="002E6D11">
        <w:rPr>
          <w:rFonts w:ascii="Times New Roman" w:hAnsi="Times New Roman" w:cs="Times New Roman"/>
          <w:i/>
          <w:iCs/>
          <w:spacing w:val="1"/>
          <w:sz w:val="24"/>
          <w:szCs w:val="24"/>
          <w:lang w:val="ru-RU"/>
        </w:rPr>
        <w:t>а</w:t>
      </w:r>
      <w:r w:rsidRPr="002E6D11">
        <w:rPr>
          <w:rFonts w:ascii="Times New Roman" w:hAnsi="Times New Roman" w:cs="Times New Roman"/>
          <w:i/>
          <w:iCs/>
          <w:sz w:val="24"/>
          <w:szCs w:val="24"/>
          <w:lang w:val="ru-RU"/>
        </w:rPr>
        <w:t>в</w:t>
      </w:r>
      <w:r w:rsidRPr="002E6D11">
        <w:rPr>
          <w:rFonts w:ascii="Times New Roman" w:hAnsi="Times New Roman" w:cs="Times New Roman"/>
          <w:i/>
          <w:iCs/>
          <w:spacing w:val="2"/>
          <w:sz w:val="24"/>
          <w:szCs w:val="24"/>
          <w:lang w:val="ru-RU"/>
        </w:rPr>
        <w:t>љ</w:t>
      </w:r>
      <w:r w:rsidRPr="002E6D11">
        <w:rPr>
          <w:rFonts w:ascii="Times New Roman" w:hAnsi="Times New Roman" w:cs="Times New Roman"/>
          <w:i/>
          <w:iCs/>
          <w:spacing w:val="1"/>
          <w:sz w:val="24"/>
          <w:szCs w:val="24"/>
          <w:lang w:val="ru-RU"/>
        </w:rPr>
        <w:t>а</w:t>
      </w:r>
      <w:r w:rsidRPr="002E6D11">
        <w:rPr>
          <w:rFonts w:ascii="Times New Roman" w:hAnsi="Times New Roman" w:cs="Times New Roman"/>
          <w:i/>
          <w:iCs/>
          <w:sz w:val="24"/>
          <w:szCs w:val="24"/>
          <w:lang w:val="ru-RU"/>
        </w:rPr>
        <w:t xml:space="preserve">ње </w:t>
      </w:r>
      <w:r w:rsidRPr="002E6D11">
        <w:rPr>
          <w:rFonts w:ascii="Times New Roman" w:hAnsi="Times New Roman" w:cs="Times New Roman"/>
          <w:i/>
          <w:iCs/>
          <w:spacing w:val="1"/>
          <w:sz w:val="24"/>
          <w:szCs w:val="24"/>
          <w:lang w:val="ru-RU"/>
        </w:rPr>
        <w:t>о</w:t>
      </w:r>
      <w:r w:rsidRPr="002E6D11">
        <w:rPr>
          <w:rFonts w:ascii="Times New Roman" w:hAnsi="Times New Roman" w:cs="Times New Roman"/>
          <w:i/>
          <w:iCs/>
          <w:spacing w:val="-5"/>
          <w:sz w:val="24"/>
          <w:szCs w:val="24"/>
          <w:lang w:val="ru-RU"/>
        </w:rPr>
        <w:t>в</w:t>
      </w:r>
      <w:r w:rsidRPr="002E6D11">
        <w:rPr>
          <w:rFonts w:ascii="Times New Roman" w:hAnsi="Times New Roman" w:cs="Times New Roman"/>
          <w:i/>
          <w:iCs/>
          <w:spacing w:val="1"/>
          <w:sz w:val="24"/>
          <w:szCs w:val="24"/>
          <w:lang w:val="ru-RU"/>
        </w:rPr>
        <w:t>о</w:t>
      </w:r>
      <w:r w:rsidRPr="002E6D11">
        <w:rPr>
          <w:rFonts w:ascii="Times New Roman" w:hAnsi="Times New Roman" w:cs="Times New Roman"/>
          <w:i/>
          <w:iCs/>
          <w:sz w:val="24"/>
          <w:szCs w:val="24"/>
          <w:lang w:val="ru-RU"/>
        </w:rPr>
        <w:t>г об</w:t>
      </w:r>
      <w:r w:rsidRPr="002E6D11">
        <w:rPr>
          <w:rFonts w:ascii="Times New Roman" w:hAnsi="Times New Roman" w:cs="Times New Roman"/>
          <w:i/>
          <w:iCs/>
          <w:spacing w:val="-1"/>
          <w:sz w:val="24"/>
          <w:szCs w:val="24"/>
          <w:lang w:val="ru-RU"/>
        </w:rPr>
        <w:t>р</w:t>
      </w:r>
      <w:r w:rsidRPr="002E6D11">
        <w:rPr>
          <w:rFonts w:ascii="Times New Roman" w:hAnsi="Times New Roman" w:cs="Times New Roman"/>
          <w:i/>
          <w:iCs/>
          <w:spacing w:val="1"/>
          <w:sz w:val="24"/>
          <w:szCs w:val="24"/>
          <w:lang w:val="ru-RU"/>
        </w:rPr>
        <w:t>а</w:t>
      </w:r>
      <w:r w:rsidRPr="002E6D11">
        <w:rPr>
          <w:rFonts w:ascii="Times New Roman" w:hAnsi="Times New Roman" w:cs="Times New Roman"/>
          <w:i/>
          <w:iCs/>
          <w:sz w:val="24"/>
          <w:szCs w:val="24"/>
          <w:lang w:val="ru-RU"/>
        </w:rPr>
        <w:t>с</w:t>
      </w:r>
      <w:r w:rsidRPr="002E6D11">
        <w:rPr>
          <w:rFonts w:ascii="Times New Roman" w:hAnsi="Times New Roman" w:cs="Times New Roman"/>
          <w:i/>
          <w:iCs/>
          <w:spacing w:val="2"/>
          <w:sz w:val="24"/>
          <w:szCs w:val="24"/>
          <w:lang w:val="ru-RU"/>
        </w:rPr>
        <w:t>ц</w:t>
      </w:r>
      <w:r w:rsidRPr="002E6D11">
        <w:rPr>
          <w:rFonts w:ascii="Times New Roman" w:hAnsi="Times New Roman" w:cs="Times New Roman"/>
          <w:i/>
          <w:iCs/>
          <w:sz w:val="24"/>
          <w:szCs w:val="24"/>
          <w:lang w:val="ru-RU"/>
        </w:rPr>
        <w:t>а</w:t>
      </w:r>
      <w:r w:rsidRPr="002E6D11">
        <w:rPr>
          <w:rFonts w:ascii="Times New Roman" w:hAnsi="Times New Roman" w:cs="Times New Roman"/>
          <w:i/>
          <w:iCs/>
          <w:spacing w:val="1"/>
          <w:sz w:val="24"/>
          <w:szCs w:val="24"/>
          <w:lang w:val="ru-RU"/>
        </w:rPr>
        <w:t xml:space="preserve"> </w:t>
      </w:r>
      <w:r w:rsidRPr="002E6D11">
        <w:rPr>
          <w:rFonts w:ascii="Times New Roman" w:hAnsi="Times New Roman" w:cs="Times New Roman"/>
          <w:i/>
          <w:iCs/>
          <w:sz w:val="24"/>
          <w:szCs w:val="24"/>
          <w:lang w:val="ru-RU"/>
        </w:rPr>
        <w:t>н</w:t>
      </w:r>
      <w:r w:rsidRPr="002E6D11">
        <w:rPr>
          <w:rFonts w:ascii="Times New Roman" w:hAnsi="Times New Roman" w:cs="Times New Roman"/>
          <w:i/>
          <w:iCs/>
          <w:spacing w:val="1"/>
          <w:sz w:val="24"/>
          <w:szCs w:val="24"/>
          <w:lang w:val="ru-RU"/>
        </w:rPr>
        <w:t>и</w:t>
      </w:r>
      <w:r w:rsidRPr="002E6D11">
        <w:rPr>
          <w:rFonts w:ascii="Times New Roman" w:hAnsi="Times New Roman" w:cs="Times New Roman"/>
          <w:i/>
          <w:iCs/>
          <w:spacing w:val="-3"/>
          <w:sz w:val="24"/>
          <w:szCs w:val="24"/>
          <w:lang w:val="ru-RU"/>
        </w:rPr>
        <w:t>ј</w:t>
      </w:r>
      <w:r w:rsidRPr="002E6D11">
        <w:rPr>
          <w:rFonts w:ascii="Times New Roman" w:hAnsi="Times New Roman" w:cs="Times New Roman"/>
          <w:i/>
          <w:iCs/>
          <w:sz w:val="24"/>
          <w:szCs w:val="24"/>
          <w:lang w:val="ru-RU"/>
        </w:rPr>
        <w:t>е</w:t>
      </w:r>
      <w:r w:rsidRPr="002E6D11">
        <w:rPr>
          <w:rFonts w:ascii="Times New Roman" w:hAnsi="Times New Roman" w:cs="Times New Roman"/>
          <w:i/>
          <w:iCs/>
          <w:spacing w:val="1"/>
          <w:sz w:val="24"/>
          <w:szCs w:val="24"/>
          <w:lang w:val="ru-RU"/>
        </w:rPr>
        <w:t xml:space="preserve"> о</w:t>
      </w:r>
      <w:r w:rsidRPr="002E6D11">
        <w:rPr>
          <w:rFonts w:ascii="Times New Roman" w:hAnsi="Times New Roman" w:cs="Times New Roman"/>
          <w:i/>
          <w:iCs/>
          <w:spacing w:val="-1"/>
          <w:sz w:val="24"/>
          <w:szCs w:val="24"/>
          <w:lang w:val="ru-RU"/>
        </w:rPr>
        <w:t>б</w:t>
      </w:r>
      <w:r w:rsidRPr="002E6D11">
        <w:rPr>
          <w:rFonts w:ascii="Times New Roman" w:hAnsi="Times New Roman" w:cs="Times New Roman"/>
          <w:i/>
          <w:iCs/>
          <w:spacing w:val="1"/>
          <w:sz w:val="24"/>
          <w:szCs w:val="24"/>
          <w:lang w:val="ru-RU"/>
        </w:rPr>
        <w:t>а</w:t>
      </w:r>
      <w:r w:rsidRPr="002E6D11">
        <w:rPr>
          <w:rFonts w:ascii="Times New Roman" w:hAnsi="Times New Roman" w:cs="Times New Roman"/>
          <w:i/>
          <w:iCs/>
          <w:spacing w:val="-8"/>
          <w:sz w:val="24"/>
          <w:szCs w:val="24"/>
          <w:lang w:val="ru-RU"/>
        </w:rPr>
        <w:t>в</w:t>
      </w:r>
      <w:r w:rsidRPr="002E6D11">
        <w:rPr>
          <w:rFonts w:ascii="Times New Roman" w:hAnsi="Times New Roman" w:cs="Times New Roman"/>
          <w:i/>
          <w:iCs/>
          <w:spacing w:val="-1"/>
          <w:sz w:val="24"/>
          <w:szCs w:val="24"/>
          <w:lang w:val="ru-RU"/>
        </w:rPr>
        <w:t>ез</w:t>
      </w:r>
      <w:r w:rsidRPr="002E6D11">
        <w:rPr>
          <w:rFonts w:ascii="Times New Roman" w:hAnsi="Times New Roman" w:cs="Times New Roman"/>
          <w:i/>
          <w:iCs/>
          <w:sz w:val="24"/>
          <w:szCs w:val="24"/>
          <w:lang w:val="ru-RU"/>
        </w:rPr>
        <w:t>но</w:t>
      </w:r>
    </w:p>
    <w:p w:rsidR="00FA2BFA" w:rsidRPr="00425128" w:rsidRDefault="00FA2BFA" w:rsidP="00FA2BFA">
      <w:pPr>
        <w:spacing w:after="0"/>
        <w:rPr>
          <w:rFonts w:ascii="Times New Roman" w:hAnsi="Times New Roman" w:cs="Times New Roman"/>
          <w:sz w:val="24"/>
          <w:szCs w:val="24"/>
          <w:lang w:val="sr-Cyrl-BA"/>
        </w:rPr>
      </w:pPr>
    </w:p>
    <w:p w:rsidR="00FA2BFA" w:rsidRPr="00425128" w:rsidRDefault="00FA2BFA" w:rsidP="00FA2BFA">
      <w:pPr>
        <w:spacing w:after="0"/>
        <w:rPr>
          <w:rFonts w:ascii="Times New Roman" w:hAnsi="Times New Roman" w:cs="Times New Roman"/>
          <w:sz w:val="24"/>
          <w:szCs w:val="24"/>
          <w:lang w:val="sr-Cyrl-BA"/>
        </w:rPr>
      </w:pPr>
      <w:r w:rsidRPr="00425128">
        <w:rPr>
          <w:rFonts w:ascii="Times New Roman" w:hAnsi="Times New Roman" w:cs="Times New Roman"/>
          <w:sz w:val="24"/>
          <w:szCs w:val="24"/>
          <w:lang w:val="sr-Cyrl-BA"/>
        </w:rPr>
        <w:t xml:space="preserve">Датум                </w:t>
      </w:r>
      <w:r w:rsidRPr="00425128">
        <w:rPr>
          <w:rFonts w:ascii="Times New Roman" w:hAnsi="Times New Roman" w:cs="Times New Roman"/>
          <w:sz w:val="24"/>
          <w:szCs w:val="24"/>
          <w:lang w:val="sr-Cyrl-BA"/>
        </w:rPr>
        <w:tab/>
      </w:r>
      <w:r w:rsidRPr="00425128">
        <w:rPr>
          <w:rFonts w:ascii="Times New Roman" w:hAnsi="Times New Roman" w:cs="Times New Roman"/>
          <w:sz w:val="24"/>
          <w:szCs w:val="24"/>
          <w:lang w:val="sr-Cyrl-BA"/>
        </w:rPr>
        <w:tab/>
      </w:r>
      <w:r w:rsidRPr="00425128">
        <w:rPr>
          <w:rFonts w:ascii="Times New Roman" w:hAnsi="Times New Roman" w:cs="Times New Roman"/>
          <w:sz w:val="24"/>
          <w:szCs w:val="24"/>
          <w:lang w:val="sr-Cyrl-BA"/>
        </w:rPr>
        <w:tab/>
        <w:t>М.П.</w:t>
      </w:r>
      <w:r w:rsidRPr="00425128">
        <w:rPr>
          <w:rFonts w:ascii="Times New Roman" w:hAnsi="Times New Roman" w:cs="Times New Roman"/>
          <w:sz w:val="24"/>
          <w:szCs w:val="24"/>
          <w:lang w:val="sr-Cyrl-BA"/>
        </w:rPr>
        <w:tab/>
      </w:r>
      <w:r w:rsidRPr="00425128">
        <w:rPr>
          <w:rFonts w:ascii="Times New Roman" w:hAnsi="Times New Roman" w:cs="Times New Roman"/>
          <w:sz w:val="24"/>
          <w:szCs w:val="24"/>
          <w:lang w:val="sr-Cyrl-BA"/>
        </w:rPr>
        <w:tab/>
      </w:r>
      <w:r w:rsidRPr="00425128">
        <w:rPr>
          <w:rFonts w:ascii="Times New Roman" w:hAnsi="Times New Roman" w:cs="Times New Roman"/>
          <w:sz w:val="24"/>
          <w:szCs w:val="24"/>
          <w:lang w:val="sr-Cyrl-BA"/>
        </w:rPr>
        <w:tab/>
        <w:t>Понуђач</w:t>
      </w:r>
    </w:p>
    <w:p w:rsidR="00FA2BFA" w:rsidRPr="00425128" w:rsidRDefault="00FA2BFA" w:rsidP="00FA2BFA">
      <w:pPr>
        <w:spacing w:after="0"/>
        <w:rPr>
          <w:rFonts w:ascii="Times New Roman" w:hAnsi="Times New Roman" w:cs="Times New Roman"/>
          <w:sz w:val="24"/>
          <w:szCs w:val="24"/>
          <w:lang w:val="sr-Cyrl-BA"/>
        </w:rPr>
      </w:pPr>
    </w:p>
    <w:p w:rsidR="00FA2BFA" w:rsidRPr="00425128" w:rsidRDefault="00FA2BFA" w:rsidP="00FA2BFA">
      <w:pPr>
        <w:spacing w:after="0"/>
        <w:rPr>
          <w:rFonts w:ascii="Times New Roman" w:hAnsi="Times New Roman" w:cs="Times New Roman"/>
          <w:sz w:val="24"/>
          <w:szCs w:val="24"/>
          <w:lang w:val="sr-Cyrl-BA"/>
        </w:rPr>
      </w:pPr>
      <w:r w:rsidRPr="00425128">
        <w:rPr>
          <w:rFonts w:ascii="Times New Roman" w:hAnsi="Times New Roman" w:cs="Times New Roman"/>
          <w:sz w:val="24"/>
          <w:szCs w:val="24"/>
          <w:lang w:val="sr-Cyrl-BA"/>
        </w:rPr>
        <w:t>__________________</w:t>
      </w:r>
      <w:r w:rsidRPr="00425128">
        <w:rPr>
          <w:rFonts w:ascii="Times New Roman" w:hAnsi="Times New Roman" w:cs="Times New Roman"/>
          <w:sz w:val="24"/>
          <w:szCs w:val="24"/>
          <w:lang w:val="sr-Cyrl-BA"/>
        </w:rPr>
        <w:tab/>
      </w:r>
      <w:r w:rsidRPr="00425128">
        <w:rPr>
          <w:rFonts w:ascii="Times New Roman" w:hAnsi="Times New Roman" w:cs="Times New Roman"/>
          <w:sz w:val="24"/>
          <w:szCs w:val="24"/>
          <w:lang w:val="sr-Cyrl-BA"/>
        </w:rPr>
        <w:tab/>
      </w:r>
      <w:r w:rsidRPr="00425128">
        <w:rPr>
          <w:rFonts w:ascii="Times New Roman" w:hAnsi="Times New Roman" w:cs="Times New Roman"/>
          <w:sz w:val="24"/>
          <w:szCs w:val="24"/>
          <w:lang w:val="sr-Cyrl-BA"/>
        </w:rPr>
        <w:tab/>
      </w:r>
      <w:r w:rsidRPr="00425128">
        <w:rPr>
          <w:rFonts w:ascii="Times New Roman" w:hAnsi="Times New Roman" w:cs="Times New Roman"/>
          <w:sz w:val="24"/>
          <w:szCs w:val="24"/>
          <w:lang w:val="sr-Cyrl-BA"/>
        </w:rPr>
        <w:tab/>
      </w:r>
      <w:r w:rsidRPr="00425128">
        <w:rPr>
          <w:rFonts w:ascii="Times New Roman" w:hAnsi="Times New Roman" w:cs="Times New Roman"/>
          <w:sz w:val="24"/>
          <w:szCs w:val="24"/>
          <w:lang w:val="sr-Cyrl-BA"/>
        </w:rPr>
        <w:tab/>
        <w:t>____________________________</w:t>
      </w:r>
    </w:p>
    <w:p w:rsidR="00FA2BFA" w:rsidRPr="00425128" w:rsidRDefault="00FA2BFA" w:rsidP="00FA2BFA">
      <w:pPr>
        <w:spacing w:after="0"/>
        <w:rPr>
          <w:rFonts w:ascii="Times New Roman" w:hAnsi="Times New Roman" w:cs="Times New Roman"/>
          <w:sz w:val="24"/>
          <w:szCs w:val="24"/>
          <w:highlight w:val="lightGray"/>
          <w:lang w:val="sr-Cyrl-BA"/>
        </w:rPr>
      </w:pPr>
    </w:p>
    <w:p w:rsidR="00FA2BFA" w:rsidRDefault="00FA2BFA" w:rsidP="00FA2BFA">
      <w:pPr>
        <w:spacing w:after="0"/>
        <w:rPr>
          <w:rFonts w:ascii="Times New Roman" w:hAnsi="Times New Roman" w:cs="Times New Roman"/>
          <w:sz w:val="24"/>
          <w:szCs w:val="24"/>
          <w:lang w:val="sr-Cyrl-CS"/>
        </w:rPr>
      </w:pPr>
    </w:p>
    <w:p w:rsidR="00FA2BFA" w:rsidRPr="00425128" w:rsidRDefault="00FA2BFA" w:rsidP="00FA2BFA">
      <w:pPr>
        <w:spacing w:after="0"/>
        <w:rPr>
          <w:rFonts w:ascii="Times New Roman" w:hAnsi="Times New Roman" w:cs="Times New Roman"/>
          <w:sz w:val="24"/>
          <w:szCs w:val="24"/>
          <w:lang w:val="sr-Cyrl-CS"/>
        </w:rPr>
      </w:pPr>
    </w:p>
    <w:p w:rsidR="00FA2BFA" w:rsidRPr="00FA2BFA" w:rsidRDefault="00FA2BFA" w:rsidP="00FA2BFA">
      <w:pPr>
        <w:spacing w:after="0"/>
        <w:jc w:val="center"/>
        <w:rPr>
          <w:rFonts w:ascii="Times New Roman" w:hAnsi="Times New Roman" w:cs="Times New Roman"/>
          <w:b/>
          <w:sz w:val="24"/>
          <w:szCs w:val="24"/>
          <w:u w:val="single"/>
        </w:rPr>
      </w:pPr>
      <w:r w:rsidRPr="00FA2BFA">
        <w:rPr>
          <w:rFonts w:ascii="Times New Roman" w:hAnsi="Times New Roman" w:cs="Times New Roman"/>
          <w:b/>
          <w:sz w:val="24"/>
          <w:szCs w:val="24"/>
          <w:highlight w:val="lightGray"/>
          <w:u w:val="single"/>
        </w:rPr>
        <w:lastRenderedPageBreak/>
        <w:t>4. ОБРАЗАЦ ИЗЈАВЕ О НЕЗАВИСНОЈ ПОНУДИ</w:t>
      </w:r>
    </w:p>
    <w:p w:rsidR="00FA2BFA" w:rsidRPr="008346B0" w:rsidRDefault="00FA2BFA" w:rsidP="00FA2BFA">
      <w:pPr>
        <w:spacing w:after="0"/>
        <w:contextualSpacing/>
        <w:rPr>
          <w:rFonts w:ascii="Times New Roman" w:hAnsi="Times New Roman" w:cs="Times New Roman"/>
          <w:sz w:val="24"/>
          <w:szCs w:val="24"/>
        </w:rPr>
      </w:pPr>
    </w:p>
    <w:p w:rsidR="00FA2BFA" w:rsidRPr="00425128" w:rsidRDefault="00FA2BFA" w:rsidP="00FA2BFA">
      <w:pPr>
        <w:spacing w:after="0"/>
        <w:contextualSpacing/>
        <w:rPr>
          <w:rFonts w:ascii="Times New Roman" w:hAnsi="Times New Roman" w:cs="Times New Roman"/>
          <w:sz w:val="24"/>
          <w:szCs w:val="24"/>
        </w:rPr>
      </w:pPr>
    </w:p>
    <w:p w:rsidR="00FA2BFA" w:rsidRPr="00425128" w:rsidRDefault="00FA2BFA" w:rsidP="00FA2BFA">
      <w:pPr>
        <w:spacing w:after="0"/>
        <w:contextualSpacing/>
        <w:rPr>
          <w:rFonts w:ascii="Times New Roman" w:hAnsi="Times New Roman" w:cs="Times New Roman"/>
          <w:sz w:val="24"/>
          <w:szCs w:val="24"/>
        </w:rPr>
      </w:pPr>
      <w:r w:rsidRPr="00425128">
        <w:rPr>
          <w:rFonts w:ascii="Times New Roman" w:hAnsi="Times New Roman" w:cs="Times New Roman"/>
          <w:sz w:val="24"/>
          <w:szCs w:val="24"/>
        </w:rPr>
        <w:t>У складу са чланом 26.Закона ____________________________________________</w:t>
      </w:r>
    </w:p>
    <w:p w:rsidR="00FA2BFA" w:rsidRPr="00425128" w:rsidRDefault="00FA2BFA" w:rsidP="00FA2BFA">
      <w:pPr>
        <w:spacing w:after="0"/>
        <w:contextualSpacing/>
        <w:rPr>
          <w:rFonts w:ascii="Times New Roman" w:hAnsi="Times New Roman" w:cs="Times New Roman"/>
          <w:sz w:val="24"/>
          <w:szCs w:val="24"/>
        </w:rPr>
      </w:pPr>
      <w:r w:rsidRPr="00425128">
        <w:rPr>
          <w:rFonts w:ascii="Times New Roman" w:hAnsi="Times New Roman" w:cs="Times New Roman"/>
          <w:sz w:val="24"/>
          <w:szCs w:val="24"/>
        </w:rPr>
        <w:t xml:space="preserve">                                                                              (назив понуђача)</w:t>
      </w:r>
    </w:p>
    <w:p w:rsidR="00FA2BFA" w:rsidRPr="00425128" w:rsidRDefault="00FA2BFA" w:rsidP="00FA2BFA">
      <w:pPr>
        <w:spacing w:after="0"/>
        <w:contextualSpacing/>
        <w:rPr>
          <w:rFonts w:ascii="Times New Roman" w:hAnsi="Times New Roman" w:cs="Times New Roman"/>
          <w:sz w:val="24"/>
          <w:szCs w:val="24"/>
        </w:rPr>
      </w:pPr>
      <w:r w:rsidRPr="00425128">
        <w:rPr>
          <w:rFonts w:ascii="Times New Roman" w:hAnsi="Times New Roman" w:cs="Times New Roman"/>
          <w:sz w:val="24"/>
          <w:szCs w:val="24"/>
        </w:rPr>
        <w:t>даје:</w:t>
      </w:r>
    </w:p>
    <w:p w:rsidR="00FA2BFA" w:rsidRPr="00425128" w:rsidRDefault="00FA2BFA" w:rsidP="00FA2BFA">
      <w:pPr>
        <w:spacing w:after="0"/>
        <w:rPr>
          <w:rFonts w:ascii="Times New Roman" w:hAnsi="Times New Roman" w:cs="Times New Roman"/>
          <w:sz w:val="24"/>
          <w:szCs w:val="24"/>
          <w:lang w:val="sr-Cyrl-CS"/>
        </w:rPr>
      </w:pPr>
    </w:p>
    <w:p w:rsidR="00FA2BFA" w:rsidRPr="00425128" w:rsidRDefault="00FA2BFA" w:rsidP="00FA2BFA">
      <w:pPr>
        <w:spacing w:after="0"/>
        <w:rPr>
          <w:rFonts w:ascii="Times New Roman" w:hAnsi="Times New Roman" w:cs="Times New Roman"/>
          <w:sz w:val="24"/>
          <w:szCs w:val="24"/>
        </w:rPr>
      </w:pPr>
    </w:p>
    <w:p w:rsidR="00FA2BFA" w:rsidRPr="00425128" w:rsidRDefault="00FA2BFA" w:rsidP="00FA2BFA">
      <w:pPr>
        <w:spacing w:after="0"/>
        <w:rPr>
          <w:rFonts w:ascii="Times New Roman" w:hAnsi="Times New Roman" w:cs="Times New Roman"/>
          <w:sz w:val="24"/>
          <w:szCs w:val="24"/>
        </w:rPr>
      </w:pPr>
    </w:p>
    <w:p w:rsidR="00FA2BFA" w:rsidRPr="00425128" w:rsidRDefault="00FA2BFA" w:rsidP="00FA2BFA">
      <w:pPr>
        <w:spacing w:after="0"/>
        <w:jc w:val="center"/>
        <w:rPr>
          <w:rFonts w:ascii="Times New Roman" w:hAnsi="Times New Roman" w:cs="Times New Roman"/>
          <w:b/>
          <w:sz w:val="24"/>
          <w:szCs w:val="24"/>
        </w:rPr>
      </w:pPr>
      <w:r w:rsidRPr="00425128">
        <w:rPr>
          <w:rFonts w:ascii="Times New Roman" w:hAnsi="Times New Roman" w:cs="Times New Roman"/>
          <w:b/>
          <w:sz w:val="24"/>
          <w:szCs w:val="24"/>
        </w:rPr>
        <w:t>ИЗЈАВУ</w:t>
      </w:r>
    </w:p>
    <w:p w:rsidR="00FA2BFA" w:rsidRPr="00425128" w:rsidRDefault="00FA2BFA" w:rsidP="00FA2BFA">
      <w:pPr>
        <w:spacing w:after="0"/>
        <w:jc w:val="center"/>
        <w:rPr>
          <w:rFonts w:ascii="Times New Roman" w:hAnsi="Times New Roman" w:cs="Times New Roman"/>
          <w:b/>
          <w:sz w:val="24"/>
          <w:szCs w:val="24"/>
        </w:rPr>
      </w:pPr>
      <w:r w:rsidRPr="00425128">
        <w:rPr>
          <w:rFonts w:ascii="Times New Roman" w:hAnsi="Times New Roman" w:cs="Times New Roman"/>
          <w:b/>
          <w:sz w:val="24"/>
          <w:szCs w:val="24"/>
        </w:rPr>
        <w:t>О НЕЗАВИСНОЈ ПОНУДИ</w:t>
      </w:r>
    </w:p>
    <w:p w:rsidR="00FA2BFA" w:rsidRPr="00425128" w:rsidRDefault="00FA2BFA" w:rsidP="00FA2BFA">
      <w:pPr>
        <w:spacing w:after="0"/>
        <w:rPr>
          <w:rFonts w:ascii="Times New Roman" w:hAnsi="Times New Roman" w:cs="Times New Roman"/>
          <w:sz w:val="24"/>
          <w:szCs w:val="24"/>
        </w:rPr>
      </w:pPr>
    </w:p>
    <w:p w:rsidR="00FA2BFA" w:rsidRPr="00425128" w:rsidRDefault="00FA2BFA" w:rsidP="00FA2BFA">
      <w:pPr>
        <w:spacing w:after="0"/>
        <w:rPr>
          <w:rFonts w:ascii="Times New Roman" w:hAnsi="Times New Roman" w:cs="Times New Roman"/>
          <w:sz w:val="24"/>
          <w:szCs w:val="24"/>
        </w:rPr>
      </w:pPr>
    </w:p>
    <w:p w:rsidR="00FA2BFA" w:rsidRPr="002E6D11" w:rsidRDefault="00FA2BFA" w:rsidP="00FA2BFA">
      <w:pPr>
        <w:spacing w:after="0"/>
        <w:rPr>
          <w:rFonts w:ascii="Times New Roman" w:hAnsi="Times New Roman" w:cs="Times New Roman"/>
          <w:sz w:val="24"/>
          <w:szCs w:val="24"/>
        </w:rPr>
      </w:pPr>
    </w:p>
    <w:p w:rsidR="00FA2BFA" w:rsidRPr="00425128" w:rsidRDefault="00FA2BFA" w:rsidP="00FA2BFA">
      <w:pPr>
        <w:spacing w:after="0"/>
        <w:ind w:firstLine="720"/>
        <w:jc w:val="both"/>
        <w:rPr>
          <w:rFonts w:ascii="Times New Roman" w:hAnsi="Times New Roman" w:cs="Times New Roman"/>
          <w:sz w:val="24"/>
          <w:szCs w:val="24"/>
          <w:lang w:val="sr-Cyrl-BA"/>
        </w:rPr>
      </w:pPr>
      <w:r w:rsidRPr="00425128">
        <w:rPr>
          <w:rFonts w:ascii="Times New Roman" w:hAnsi="Times New Roman" w:cs="Times New Roman"/>
          <w:sz w:val="24"/>
          <w:szCs w:val="24"/>
        </w:rPr>
        <w:t>Под пуном материјалном и кривичном одговорношћу потврђујем да сам понуду у поступку јавне набавке</w:t>
      </w:r>
      <w:r w:rsidRPr="00425128">
        <w:rPr>
          <w:rFonts w:ascii="Times New Roman" w:hAnsi="Times New Roman" w:cs="Times New Roman"/>
          <w:sz w:val="24"/>
          <w:szCs w:val="24"/>
          <w:lang w:val="sr-Cyrl-BA"/>
        </w:rPr>
        <w:t xml:space="preserve"> мале вредности добара </w:t>
      </w:r>
      <w:r w:rsidRPr="00425128">
        <w:rPr>
          <w:rFonts w:ascii="Times New Roman" w:hAnsi="Times New Roman" w:cs="Times New Roman"/>
          <w:sz w:val="24"/>
          <w:szCs w:val="24"/>
        </w:rPr>
        <w:t xml:space="preserve">– лож уља-гасно уље екстра лако евро ЕЛ,  ЈН бр. </w:t>
      </w:r>
      <w:r w:rsidR="00B467C8">
        <w:rPr>
          <w:rFonts w:ascii="Times New Roman" w:hAnsi="Times New Roman" w:cs="Times New Roman"/>
          <w:sz w:val="24"/>
          <w:szCs w:val="24"/>
        </w:rPr>
        <w:t>4</w:t>
      </w:r>
      <w:r w:rsidRPr="00425128">
        <w:rPr>
          <w:rFonts w:ascii="Times New Roman" w:hAnsi="Times New Roman" w:cs="Times New Roman"/>
          <w:sz w:val="24"/>
          <w:szCs w:val="24"/>
        </w:rPr>
        <w:t>/201</w:t>
      </w:r>
      <w:r w:rsidR="00B86C51">
        <w:rPr>
          <w:rFonts w:ascii="Times New Roman" w:hAnsi="Times New Roman" w:cs="Times New Roman"/>
          <w:sz w:val="24"/>
          <w:szCs w:val="24"/>
        </w:rPr>
        <w:t>9</w:t>
      </w:r>
      <w:r w:rsidRPr="00425128">
        <w:rPr>
          <w:rFonts w:ascii="Times New Roman" w:hAnsi="Times New Roman" w:cs="Times New Roman"/>
          <w:sz w:val="24"/>
          <w:szCs w:val="24"/>
        </w:rPr>
        <w:t>, за потребе Основне школе ''Слободан Бајић Паја'' Сремска Митровица, поднео независно, без договора са другим понуђачима или заинтересованим лицима.</w:t>
      </w:r>
    </w:p>
    <w:p w:rsidR="00FA2BFA" w:rsidRPr="00425128" w:rsidRDefault="00FA2BFA" w:rsidP="00FA2BFA">
      <w:pPr>
        <w:spacing w:after="0"/>
        <w:rPr>
          <w:rFonts w:ascii="Times New Roman" w:hAnsi="Times New Roman" w:cs="Times New Roman"/>
          <w:sz w:val="24"/>
          <w:szCs w:val="24"/>
        </w:rPr>
      </w:pPr>
    </w:p>
    <w:p w:rsidR="00FA2BFA" w:rsidRPr="00425128" w:rsidRDefault="00FA2BFA" w:rsidP="00FA2BFA">
      <w:pPr>
        <w:spacing w:after="0"/>
        <w:rPr>
          <w:rFonts w:ascii="Times New Roman" w:hAnsi="Times New Roman" w:cs="Times New Roman"/>
          <w:sz w:val="24"/>
          <w:szCs w:val="24"/>
        </w:rPr>
      </w:pPr>
    </w:p>
    <w:p w:rsidR="00FA2BFA" w:rsidRPr="00425128" w:rsidRDefault="00FA2BFA" w:rsidP="00FA2BFA">
      <w:pPr>
        <w:spacing w:after="0"/>
        <w:rPr>
          <w:rFonts w:ascii="Times New Roman" w:hAnsi="Times New Roman" w:cs="Times New Roman"/>
          <w:sz w:val="24"/>
          <w:szCs w:val="24"/>
        </w:rPr>
      </w:pPr>
    </w:p>
    <w:p w:rsidR="00FA2BFA" w:rsidRPr="00425128" w:rsidRDefault="00FA2BFA" w:rsidP="00FA2BFA">
      <w:pPr>
        <w:spacing w:after="0"/>
        <w:rPr>
          <w:rFonts w:ascii="Times New Roman" w:hAnsi="Times New Roman" w:cs="Times New Roman"/>
          <w:sz w:val="24"/>
          <w:szCs w:val="24"/>
        </w:rPr>
      </w:pPr>
      <w:r w:rsidRPr="00425128">
        <w:rPr>
          <w:rFonts w:ascii="Times New Roman" w:hAnsi="Times New Roman" w:cs="Times New Roman"/>
          <w:sz w:val="24"/>
          <w:szCs w:val="24"/>
        </w:rPr>
        <w:tab/>
        <w:t>Датум</w:t>
      </w:r>
      <w:r w:rsidRPr="00425128">
        <w:rPr>
          <w:rFonts w:ascii="Times New Roman" w:hAnsi="Times New Roman" w:cs="Times New Roman"/>
          <w:sz w:val="24"/>
          <w:szCs w:val="24"/>
        </w:rPr>
        <w:tab/>
      </w:r>
      <w:r w:rsidRPr="00425128">
        <w:rPr>
          <w:rFonts w:ascii="Times New Roman" w:hAnsi="Times New Roman" w:cs="Times New Roman"/>
          <w:sz w:val="24"/>
          <w:szCs w:val="24"/>
        </w:rPr>
        <w:tab/>
      </w:r>
      <w:r w:rsidRPr="00425128">
        <w:rPr>
          <w:rFonts w:ascii="Times New Roman" w:hAnsi="Times New Roman" w:cs="Times New Roman"/>
          <w:sz w:val="24"/>
          <w:szCs w:val="24"/>
        </w:rPr>
        <w:tab/>
      </w:r>
      <w:r w:rsidRPr="00425128">
        <w:rPr>
          <w:rFonts w:ascii="Times New Roman" w:hAnsi="Times New Roman" w:cs="Times New Roman"/>
          <w:sz w:val="24"/>
          <w:szCs w:val="24"/>
        </w:rPr>
        <w:tab/>
      </w:r>
      <w:r w:rsidRPr="00425128">
        <w:rPr>
          <w:rFonts w:ascii="Times New Roman" w:hAnsi="Times New Roman" w:cs="Times New Roman"/>
          <w:sz w:val="24"/>
          <w:szCs w:val="24"/>
        </w:rPr>
        <w:tab/>
        <w:t>М.П.</w:t>
      </w:r>
      <w:r w:rsidRPr="00425128">
        <w:rPr>
          <w:rFonts w:ascii="Times New Roman" w:hAnsi="Times New Roman" w:cs="Times New Roman"/>
          <w:sz w:val="24"/>
          <w:szCs w:val="24"/>
        </w:rPr>
        <w:tab/>
      </w:r>
      <w:r w:rsidRPr="00425128">
        <w:rPr>
          <w:rFonts w:ascii="Times New Roman" w:hAnsi="Times New Roman" w:cs="Times New Roman"/>
          <w:sz w:val="24"/>
          <w:szCs w:val="24"/>
        </w:rPr>
        <w:tab/>
      </w:r>
      <w:r w:rsidRPr="00425128">
        <w:rPr>
          <w:rFonts w:ascii="Times New Roman" w:hAnsi="Times New Roman" w:cs="Times New Roman"/>
          <w:sz w:val="24"/>
          <w:szCs w:val="24"/>
        </w:rPr>
        <w:tab/>
      </w:r>
      <w:r w:rsidRPr="00425128">
        <w:rPr>
          <w:rFonts w:ascii="Times New Roman" w:hAnsi="Times New Roman" w:cs="Times New Roman"/>
          <w:sz w:val="24"/>
          <w:szCs w:val="24"/>
        </w:rPr>
        <w:tab/>
      </w:r>
      <w:r w:rsidRPr="00425128">
        <w:rPr>
          <w:rFonts w:ascii="Times New Roman" w:hAnsi="Times New Roman" w:cs="Times New Roman"/>
          <w:sz w:val="24"/>
          <w:szCs w:val="24"/>
        </w:rPr>
        <w:tab/>
        <w:t>Понуђач</w:t>
      </w:r>
    </w:p>
    <w:p w:rsidR="00FA2BFA" w:rsidRPr="00425128" w:rsidRDefault="00FA2BFA" w:rsidP="00FA2BFA">
      <w:pPr>
        <w:spacing w:after="0"/>
        <w:rPr>
          <w:rFonts w:ascii="Times New Roman" w:hAnsi="Times New Roman" w:cs="Times New Roman"/>
          <w:sz w:val="24"/>
          <w:szCs w:val="24"/>
        </w:rPr>
      </w:pPr>
      <w:r w:rsidRPr="00425128">
        <w:rPr>
          <w:rFonts w:ascii="Times New Roman" w:hAnsi="Times New Roman" w:cs="Times New Roman"/>
          <w:sz w:val="24"/>
          <w:szCs w:val="24"/>
        </w:rPr>
        <w:t>_________________</w:t>
      </w:r>
      <w:r w:rsidRPr="00425128">
        <w:rPr>
          <w:rFonts w:ascii="Times New Roman" w:hAnsi="Times New Roman" w:cs="Times New Roman"/>
          <w:sz w:val="24"/>
          <w:szCs w:val="24"/>
        </w:rPr>
        <w:tab/>
      </w:r>
      <w:r w:rsidRPr="00425128">
        <w:rPr>
          <w:rFonts w:ascii="Times New Roman" w:hAnsi="Times New Roman" w:cs="Times New Roman"/>
          <w:sz w:val="24"/>
          <w:szCs w:val="24"/>
        </w:rPr>
        <w:tab/>
      </w:r>
      <w:r w:rsidRPr="00425128">
        <w:rPr>
          <w:rFonts w:ascii="Times New Roman" w:hAnsi="Times New Roman" w:cs="Times New Roman"/>
          <w:sz w:val="24"/>
          <w:szCs w:val="24"/>
        </w:rPr>
        <w:tab/>
      </w:r>
      <w:r w:rsidRPr="00425128">
        <w:rPr>
          <w:rFonts w:ascii="Times New Roman" w:hAnsi="Times New Roman" w:cs="Times New Roman"/>
          <w:sz w:val="24"/>
          <w:szCs w:val="24"/>
        </w:rPr>
        <w:tab/>
      </w:r>
      <w:r w:rsidRPr="00425128">
        <w:rPr>
          <w:rFonts w:ascii="Times New Roman" w:hAnsi="Times New Roman" w:cs="Times New Roman"/>
          <w:sz w:val="24"/>
          <w:szCs w:val="24"/>
        </w:rPr>
        <w:tab/>
      </w:r>
      <w:r w:rsidRPr="00425128">
        <w:rPr>
          <w:rFonts w:ascii="Times New Roman" w:hAnsi="Times New Roman" w:cs="Times New Roman"/>
          <w:sz w:val="24"/>
          <w:szCs w:val="24"/>
        </w:rPr>
        <w:tab/>
      </w:r>
      <w:r w:rsidRPr="00425128">
        <w:rPr>
          <w:rFonts w:ascii="Times New Roman" w:hAnsi="Times New Roman" w:cs="Times New Roman"/>
          <w:sz w:val="24"/>
          <w:szCs w:val="24"/>
        </w:rPr>
        <w:tab/>
      </w:r>
      <w:r w:rsidRPr="00425128">
        <w:rPr>
          <w:rFonts w:ascii="Times New Roman" w:hAnsi="Times New Roman" w:cs="Times New Roman"/>
          <w:sz w:val="24"/>
          <w:szCs w:val="24"/>
        </w:rPr>
        <w:tab/>
        <w:t>_________________</w:t>
      </w:r>
    </w:p>
    <w:p w:rsidR="00FA2BFA" w:rsidRPr="00425128" w:rsidRDefault="00FA2BFA" w:rsidP="00FA2BFA">
      <w:pPr>
        <w:spacing w:after="0"/>
        <w:rPr>
          <w:rFonts w:ascii="Times New Roman" w:hAnsi="Times New Roman" w:cs="Times New Roman"/>
          <w:sz w:val="24"/>
          <w:szCs w:val="24"/>
        </w:rPr>
      </w:pPr>
    </w:p>
    <w:p w:rsidR="00FA2BFA" w:rsidRPr="00425128" w:rsidRDefault="00FA2BFA" w:rsidP="00FA2BFA">
      <w:pPr>
        <w:spacing w:after="0"/>
        <w:rPr>
          <w:rFonts w:ascii="Times New Roman" w:hAnsi="Times New Roman" w:cs="Times New Roman"/>
          <w:sz w:val="24"/>
          <w:szCs w:val="24"/>
        </w:rPr>
      </w:pPr>
    </w:p>
    <w:p w:rsidR="00FA2BFA" w:rsidRPr="00425128" w:rsidRDefault="00FA2BFA" w:rsidP="00FA2BFA">
      <w:pPr>
        <w:spacing w:after="0"/>
        <w:jc w:val="both"/>
        <w:rPr>
          <w:rFonts w:ascii="Times New Roman" w:hAnsi="Times New Roman" w:cs="Times New Roman"/>
          <w:sz w:val="24"/>
          <w:szCs w:val="24"/>
        </w:rPr>
      </w:pPr>
      <w:r w:rsidRPr="00425128">
        <w:rPr>
          <w:rFonts w:ascii="Times New Roman" w:hAnsi="Times New Roman" w:cs="Times New Roman"/>
          <w:b/>
          <w:sz w:val="24"/>
          <w:szCs w:val="24"/>
        </w:rPr>
        <w:t>Напомена</w:t>
      </w:r>
      <w:r w:rsidRPr="00425128">
        <w:rPr>
          <w:rFonts w:ascii="Times New Roman" w:hAnsi="Times New Roman" w:cs="Times New Roman"/>
          <w:sz w:val="24"/>
          <w:szCs w:val="24"/>
        </w:rPr>
        <w:t>: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FA2BFA" w:rsidRDefault="00FA2BFA" w:rsidP="00FA2BFA">
      <w:pPr>
        <w:spacing w:after="0"/>
        <w:rPr>
          <w:rFonts w:ascii="Times New Roman" w:hAnsi="Times New Roman" w:cs="Times New Roman"/>
          <w:sz w:val="24"/>
          <w:szCs w:val="24"/>
        </w:rPr>
      </w:pPr>
      <w:r w:rsidRPr="00425128">
        <w:rPr>
          <w:rFonts w:ascii="Times New Roman" w:hAnsi="Times New Roman" w:cs="Times New Roman"/>
          <w:b/>
          <w:sz w:val="24"/>
          <w:szCs w:val="24"/>
          <w:u w:val="single"/>
        </w:rPr>
        <w:t>Уколико понуду подноси група понуђача</w:t>
      </w:r>
      <w:r w:rsidRPr="00425128">
        <w:rPr>
          <w:rFonts w:ascii="Times New Roman" w:hAnsi="Times New Roman" w:cs="Times New Roman"/>
          <w:sz w:val="24"/>
          <w:szCs w:val="24"/>
        </w:rPr>
        <w:t>, Изјава мора бити потписана од стране овлашћеног лица сваког понуђача из групе понуђача и оверена печатом.</w:t>
      </w:r>
    </w:p>
    <w:p w:rsidR="00C40045" w:rsidRDefault="00C40045" w:rsidP="00FA2BFA">
      <w:pPr>
        <w:spacing w:after="0"/>
        <w:rPr>
          <w:rFonts w:ascii="Times New Roman" w:hAnsi="Times New Roman" w:cs="Times New Roman"/>
          <w:sz w:val="24"/>
          <w:szCs w:val="24"/>
        </w:rPr>
      </w:pPr>
    </w:p>
    <w:p w:rsidR="00C40045" w:rsidRDefault="00C40045" w:rsidP="00FA2BFA">
      <w:pPr>
        <w:spacing w:after="0"/>
        <w:rPr>
          <w:rFonts w:ascii="Times New Roman" w:hAnsi="Times New Roman" w:cs="Times New Roman"/>
          <w:sz w:val="24"/>
          <w:szCs w:val="24"/>
        </w:rPr>
      </w:pPr>
    </w:p>
    <w:p w:rsidR="00C40045" w:rsidRPr="00C40045" w:rsidRDefault="00C40045" w:rsidP="00FA2BFA">
      <w:pPr>
        <w:spacing w:after="0"/>
        <w:rPr>
          <w:rFonts w:ascii="Times New Roman" w:hAnsi="Times New Roman" w:cs="Times New Roman"/>
          <w:sz w:val="24"/>
          <w:szCs w:val="24"/>
        </w:rPr>
      </w:pPr>
    </w:p>
    <w:p w:rsidR="00FA2BFA" w:rsidRDefault="00FA2BFA" w:rsidP="007D7F11">
      <w:pPr>
        <w:spacing w:line="240" w:lineRule="auto"/>
        <w:rPr>
          <w:rFonts w:ascii="Times New Roman" w:hAnsi="Times New Roman" w:cs="Times New Roman"/>
          <w:color w:val="C00000"/>
          <w:sz w:val="24"/>
          <w:szCs w:val="24"/>
        </w:rPr>
      </w:pPr>
    </w:p>
    <w:p w:rsidR="00762D30" w:rsidRDefault="00762D30" w:rsidP="007D7F11">
      <w:pPr>
        <w:spacing w:line="240" w:lineRule="auto"/>
        <w:rPr>
          <w:rFonts w:ascii="Times New Roman" w:hAnsi="Times New Roman" w:cs="Times New Roman"/>
          <w:color w:val="C00000"/>
          <w:sz w:val="24"/>
          <w:szCs w:val="24"/>
        </w:rPr>
      </w:pPr>
    </w:p>
    <w:p w:rsidR="002E6D11" w:rsidRDefault="002E6D11" w:rsidP="007D7F11">
      <w:pPr>
        <w:spacing w:line="240" w:lineRule="auto"/>
        <w:rPr>
          <w:rFonts w:ascii="Times New Roman" w:hAnsi="Times New Roman" w:cs="Times New Roman"/>
          <w:color w:val="C00000"/>
          <w:sz w:val="24"/>
          <w:szCs w:val="24"/>
        </w:rPr>
      </w:pPr>
    </w:p>
    <w:p w:rsidR="002E6D11" w:rsidRPr="002E6D11" w:rsidRDefault="002E6D11" w:rsidP="007D7F11">
      <w:pPr>
        <w:spacing w:line="240" w:lineRule="auto"/>
        <w:rPr>
          <w:rFonts w:ascii="Times New Roman" w:hAnsi="Times New Roman" w:cs="Times New Roman"/>
          <w:color w:val="C00000"/>
          <w:sz w:val="24"/>
          <w:szCs w:val="24"/>
        </w:rPr>
      </w:pPr>
    </w:p>
    <w:p w:rsidR="00C40045" w:rsidRPr="00760F1A" w:rsidRDefault="00C40045" w:rsidP="00C40045">
      <w:pPr>
        <w:jc w:val="center"/>
        <w:rPr>
          <w:b/>
          <w:iCs/>
          <w:sz w:val="28"/>
          <w:szCs w:val="28"/>
          <w:u w:val="single"/>
          <w:lang w:val="sr-Cyrl-CS"/>
        </w:rPr>
      </w:pPr>
      <w:r>
        <w:rPr>
          <w:b/>
          <w:iCs/>
          <w:sz w:val="28"/>
          <w:szCs w:val="28"/>
          <w:u w:val="single"/>
          <w:lang w:val="sr-Latn-CS"/>
        </w:rPr>
        <w:t>VI</w:t>
      </w:r>
      <w:r w:rsidRPr="00760F1A">
        <w:rPr>
          <w:b/>
          <w:iCs/>
          <w:sz w:val="28"/>
          <w:szCs w:val="28"/>
          <w:u w:val="single"/>
          <w:lang w:val="sr-Latn-CS"/>
        </w:rPr>
        <w:t xml:space="preserve"> </w:t>
      </w:r>
      <w:r>
        <w:rPr>
          <w:b/>
          <w:iCs/>
          <w:sz w:val="28"/>
          <w:szCs w:val="28"/>
          <w:u w:val="single"/>
          <w:lang w:val="sr-Cyrl-CS"/>
        </w:rPr>
        <w:t>МОДЕЛ УГОВОРА</w:t>
      </w:r>
    </w:p>
    <w:p w:rsidR="00C40045" w:rsidRPr="00266416" w:rsidRDefault="00C40045" w:rsidP="00C40045">
      <w:pPr>
        <w:jc w:val="center"/>
        <w:rPr>
          <w:rFonts w:ascii="Times New Roman" w:hAnsi="Times New Roman" w:cs="Times New Roman"/>
          <w:b/>
          <w:bCs/>
          <w:sz w:val="24"/>
          <w:szCs w:val="24"/>
          <w:lang w:val="sr-Cyrl-CS"/>
        </w:rPr>
      </w:pPr>
      <w:r w:rsidRPr="00425128">
        <w:rPr>
          <w:rFonts w:ascii="Times New Roman" w:hAnsi="Times New Roman" w:cs="Times New Roman"/>
          <w:b/>
          <w:bCs/>
          <w:iCs/>
          <w:sz w:val="24"/>
          <w:szCs w:val="24"/>
        </w:rPr>
        <w:t xml:space="preserve">УГОВОР О </w:t>
      </w:r>
      <w:r w:rsidR="006258B7">
        <w:rPr>
          <w:rFonts w:ascii="Times New Roman" w:hAnsi="Times New Roman" w:cs="Times New Roman"/>
          <w:b/>
          <w:bCs/>
          <w:iCs/>
          <w:sz w:val="24"/>
          <w:szCs w:val="24"/>
        </w:rPr>
        <w:t>ЈАВНОЈ НАБАВЦИ УЉА</w:t>
      </w:r>
      <w:r>
        <w:rPr>
          <w:rFonts w:ascii="Times New Roman" w:hAnsi="Times New Roman" w:cs="Times New Roman"/>
          <w:b/>
          <w:bCs/>
          <w:iCs/>
          <w:sz w:val="24"/>
          <w:szCs w:val="24"/>
        </w:rPr>
        <w:t xml:space="preserve"> ЗА ЛОЖЕЊЕ</w:t>
      </w:r>
      <w:r w:rsidRPr="00425128">
        <w:rPr>
          <w:rFonts w:ascii="Times New Roman" w:hAnsi="Times New Roman" w:cs="Times New Roman"/>
          <w:b/>
          <w:bCs/>
          <w:iCs/>
          <w:sz w:val="24"/>
          <w:szCs w:val="24"/>
        </w:rPr>
        <w:t xml:space="preserve"> - </w:t>
      </w:r>
      <w:r w:rsidRPr="00425128">
        <w:rPr>
          <w:rFonts w:ascii="Times New Roman" w:hAnsi="Times New Roman" w:cs="Times New Roman"/>
          <w:b/>
          <w:bCs/>
          <w:sz w:val="24"/>
          <w:szCs w:val="24"/>
        </w:rPr>
        <w:t>ГАСНО УЉЕ ЕКСТРА ЛАКО ЕВРО ЕЛ</w:t>
      </w:r>
      <w:r w:rsidR="00626385">
        <w:rPr>
          <w:rFonts w:ascii="Times New Roman" w:hAnsi="Times New Roman" w:cs="Times New Roman"/>
          <w:b/>
          <w:bCs/>
          <w:sz w:val="24"/>
          <w:szCs w:val="24"/>
        </w:rPr>
        <w:t xml:space="preserve">, број </w:t>
      </w:r>
      <w:r w:rsidR="00B467C8">
        <w:rPr>
          <w:rFonts w:ascii="Times New Roman" w:hAnsi="Times New Roman" w:cs="Times New Roman"/>
          <w:b/>
          <w:bCs/>
          <w:sz w:val="24"/>
          <w:szCs w:val="24"/>
        </w:rPr>
        <w:t>4</w:t>
      </w:r>
      <w:r w:rsidR="00626385">
        <w:rPr>
          <w:rFonts w:ascii="Times New Roman" w:hAnsi="Times New Roman" w:cs="Times New Roman"/>
          <w:b/>
          <w:bCs/>
          <w:sz w:val="24"/>
          <w:szCs w:val="24"/>
        </w:rPr>
        <w:t>/201</w:t>
      </w:r>
      <w:r w:rsidR="00B86C51">
        <w:rPr>
          <w:rFonts w:ascii="Times New Roman" w:hAnsi="Times New Roman" w:cs="Times New Roman"/>
          <w:b/>
          <w:bCs/>
          <w:sz w:val="24"/>
          <w:szCs w:val="24"/>
        </w:rPr>
        <w:t>9</w:t>
      </w:r>
      <w:r w:rsidRPr="00425128">
        <w:rPr>
          <w:rFonts w:ascii="Times New Roman" w:hAnsi="Times New Roman" w:cs="Times New Roman"/>
          <w:b/>
          <w:bCs/>
          <w:iCs/>
          <w:sz w:val="24"/>
          <w:szCs w:val="24"/>
          <w:lang w:val="sr-Cyrl-CS"/>
        </w:rPr>
        <w:t xml:space="preserve">    </w:t>
      </w:r>
    </w:p>
    <w:p w:rsidR="00C40045" w:rsidRPr="00425128" w:rsidRDefault="00C40045" w:rsidP="00C40045">
      <w:pPr>
        <w:rPr>
          <w:rFonts w:ascii="Times New Roman" w:hAnsi="Times New Roman" w:cs="Times New Roman"/>
          <w:iCs/>
          <w:sz w:val="24"/>
          <w:szCs w:val="24"/>
        </w:rPr>
      </w:pPr>
      <w:r w:rsidRPr="00425128">
        <w:rPr>
          <w:rFonts w:ascii="Times New Roman" w:hAnsi="Times New Roman" w:cs="Times New Roman"/>
          <w:b/>
          <w:iCs/>
          <w:sz w:val="24"/>
          <w:szCs w:val="24"/>
        </w:rPr>
        <w:t>Закључен између:</w:t>
      </w:r>
    </w:p>
    <w:p w:rsidR="00C40045" w:rsidRPr="00425128" w:rsidRDefault="00C40045" w:rsidP="00C40045">
      <w:pPr>
        <w:rPr>
          <w:rFonts w:ascii="Times New Roman" w:hAnsi="Times New Roman" w:cs="Times New Roman"/>
          <w:iCs/>
          <w:sz w:val="24"/>
          <w:szCs w:val="24"/>
        </w:rPr>
      </w:pPr>
      <w:r w:rsidRPr="00425128">
        <w:rPr>
          <w:rFonts w:ascii="Times New Roman" w:hAnsi="Times New Roman" w:cs="Times New Roman"/>
          <w:b/>
          <w:bCs/>
          <w:sz w:val="24"/>
          <w:szCs w:val="24"/>
          <w:lang w:val="sr-Cyrl-CS"/>
        </w:rPr>
        <w:t xml:space="preserve"> О</w:t>
      </w:r>
      <w:r>
        <w:rPr>
          <w:rFonts w:ascii="Times New Roman" w:hAnsi="Times New Roman" w:cs="Times New Roman"/>
          <w:b/>
          <w:bCs/>
          <w:sz w:val="24"/>
          <w:szCs w:val="24"/>
          <w:lang w:val="sr-Cyrl-CS"/>
        </w:rPr>
        <w:t>сновне школе</w:t>
      </w:r>
      <w:r w:rsidRPr="00425128">
        <w:rPr>
          <w:rFonts w:ascii="Times New Roman" w:hAnsi="Times New Roman" w:cs="Times New Roman"/>
          <w:b/>
          <w:bCs/>
          <w:sz w:val="24"/>
          <w:szCs w:val="24"/>
          <w:lang w:val="sr-Cyrl-CS"/>
        </w:rPr>
        <w:t>''Слободан Бајић Паја</w:t>
      </w:r>
      <w:r>
        <w:rPr>
          <w:rFonts w:ascii="Times New Roman" w:hAnsi="Times New Roman" w:cs="Times New Roman"/>
          <w:b/>
          <w:bCs/>
          <w:sz w:val="24"/>
          <w:szCs w:val="24"/>
          <w:lang w:val="sr-Cyrl-CS"/>
        </w:rPr>
        <w:t>''</w:t>
      </w:r>
      <w:r w:rsidRPr="00425128">
        <w:rPr>
          <w:rFonts w:ascii="Times New Roman" w:hAnsi="Times New Roman" w:cs="Times New Roman"/>
          <w:bCs/>
          <w:sz w:val="24"/>
          <w:szCs w:val="24"/>
          <w:lang w:val="sr-Cyrl-CS"/>
        </w:rPr>
        <w:t xml:space="preserve">,  </w:t>
      </w:r>
      <w:r w:rsidRPr="00425128">
        <w:rPr>
          <w:rFonts w:ascii="Times New Roman" w:hAnsi="Times New Roman" w:cs="Times New Roman"/>
          <w:iCs/>
          <w:sz w:val="24"/>
          <w:szCs w:val="24"/>
        </w:rPr>
        <w:t xml:space="preserve">са седиштем у </w:t>
      </w:r>
      <w:r>
        <w:rPr>
          <w:rFonts w:ascii="Times New Roman" w:hAnsi="Times New Roman" w:cs="Times New Roman"/>
          <w:iCs/>
          <w:sz w:val="24"/>
          <w:szCs w:val="24"/>
        </w:rPr>
        <w:t>Сремској Митровици</w:t>
      </w:r>
      <w:r w:rsidRPr="00425128">
        <w:rPr>
          <w:rFonts w:ascii="Times New Roman" w:hAnsi="Times New Roman" w:cs="Times New Roman"/>
          <w:iCs/>
          <w:sz w:val="24"/>
          <w:szCs w:val="24"/>
        </w:rPr>
        <w:t xml:space="preserve">, улица </w:t>
      </w:r>
      <w:r w:rsidR="004F3F38">
        <w:rPr>
          <w:rFonts w:ascii="Times New Roman" w:hAnsi="Times New Roman" w:cs="Times New Roman"/>
          <w:iCs/>
          <w:sz w:val="24"/>
          <w:szCs w:val="24"/>
        </w:rPr>
        <w:t>Ф</w:t>
      </w:r>
      <w:r>
        <w:rPr>
          <w:rFonts w:ascii="Times New Roman" w:hAnsi="Times New Roman" w:cs="Times New Roman"/>
          <w:iCs/>
          <w:sz w:val="24"/>
          <w:szCs w:val="24"/>
        </w:rPr>
        <w:t>рушкогорска бб</w:t>
      </w:r>
      <w:r w:rsidR="004F3F38">
        <w:rPr>
          <w:rFonts w:ascii="Times New Roman" w:hAnsi="Times New Roman" w:cs="Times New Roman"/>
          <w:iCs/>
          <w:sz w:val="24"/>
          <w:szCs w:val="24"/>
        </w:rPr>
        <w:t xml:space="preserve">, </w:t>
      </w:r>
      <w:r w:rsidR="009651E8">
        <w:rPr>
          <w:rFonts w:ascii="Times New Roman" w:hAnsi="Times New Roman" w:cs="Times New Roman"/>
          <w:iCs/>
          <w:sz w:val="24"/>
          <w:szCs w:val="24"/>
        </w:rPr>
        <w:t>П</w:t>
      </w:r>
      <w:r w:rsidRPr="00425128">
        <w:rPr>
          <w:rFonts w:ascii="Times New Roman" w:hAnsi="Times New Roman" w:cs="Times New Roman"/>
          <w:iCs/>
          <w:sz w:val="24"/>
          <w:szCs w:val="24"/>
        </w:rPr>
        <w:t>ИБ:</w:t>
      </w:r>
      <w:r w:rsidRPr="00425128">
        <w:rPr>
          <w:rFonts w:ascii="Times New Roman" w:hAnsi="Times New Roman" w:cs="Times New Roman"/>
          <w:iCs/>
          <w:sz w:val="24"/>
          <w:szCs w:val="24"/>
          <w:lang w:val="sr-Cyrl-CS"/>
        </w:rPr>
        <w:t>100</w:t>
      </w:r>
      <w:r>
        <w:rPr>
          <w:rFonts w:ascii="Times New Roman" w:hAnsi="Times New Roman" w:cs="Times New Roman"/>
          <w:iCs/>
          <w:sz w:val="24"/>
          <w:szCs w:val="24"/>
          <w:lang w:val="sr-Cyrl-CS"/>
        </w:rPr>
        <w:t>517522</w:t>
      </w:r>
      <w:r w:rsidR="004F3F38">
        <w:rPr>
          <w:rFonts w:ascii="Times New Roman" w:hAnsi="Times New Roman" w:cs="Times New Roman"/>
          <w:iCs/>
          <w:sz w:val="24"/>
          <w:szCs w:val="24"/>
          <w:lang w:val="sr-Cyrl-CS"/>
        </w:rPr>
        <w:t>;</w:t>
      </w:r>
      <w:r w:rsidR="009651E8">
        <w:rPr>
          <w:rFonts w:ascii="Times New Roman" w:hAnsi="Times New Roman" w:cs="Times New Roman"/>
          <w:iCs/>
          <w:sz w:val="24"/>
          <w:szCs w:val="24"/>
          <w:lang w:val="sr-Cyrl-CS"/>
        </w:rPr>
        <w:t xml:space="preserve"> </w:t>
      </w:r>
      <w:r w:rsidRPr="00425128">
        <w:rPr>
          <w:rFonts w:ascii="Times New Roman" w:hAnsi="Times New Roman" w:cs="Times New Roman"/>
          <w:iCs/>
          <w:sz w:val="24"/>
          <w:szCs w:val="24"/>
        </w:rPr>
        <w:t>Матични број:</w:t>
      </w:r>
      <w:r w:rsidRPr="00425128">
        <w:rPr>
          <w:rFonts w:ascii="Times New Roman" w:hAnsi="Times New Roman" w:cs="Times New Roman"/>
          <w:iCs/>
          <w:sz w:val="24"/>
          <w:szCs w:val="24"/>
          <w:lang w:val="sr-Cyrl-CS"/>
        </w:rPr>
        <w:t>080</w:t>
      </w:r>
      <w:r>
        <w:rPr>
          <w:rFonts w:ascii="Times New Roman" w:hAnsi="Times New Roman" w:cs="Times New Roman"/>
          <w:iCs/>
          <w:sz w:val="24"/>
          <w:szCs w:val="24"/>
          <w:lang w:val="sr-Cyrl-CS"/>
        </w:rPr>
        <w:t>15678</w:t>
      </w:r>
      <w:r w:rsidR="009651E8">
        <w:rPr>
          <w:rFonts w:ascii="Times New Roman" w:hAnsi="Times New Roman" w:cs="Times New Roman"/>
          <w:iCs/>
          <w:sz w:val="24"/>
          <w:szCs w:val="24"/>
          <w:lang w:val="sr-Cyrl-CS"/>
        </w:rPr>
        <w:t>;</w:t>
      </w:r>
      <w:r w:rsidRPr="00425128">
        <w:rPr>
          <w:rFonts w:ascii="Times New Roman" w:hAnsi="Times New Roman" w:cs="Times New Roman"/>
          <w:iCs/>
          <w:sz w:val="24"/>
          <w:szCs w:val="24"/>
        </w:rPr>
        <w:t xml:space="preserve">Број рачуна: </w:t>
      </w:r>
      <w:r w:rsidRPr="00425128">
        <w:rPr>
          <w:rFonts w:ascii="Times New Roman" w:hAnsi="Times New Roman" w:cs="Times New Roman"/>
          <w:iCs/>
          <w:sz w:val="24"/>
          <w:szCs w:val="24"/>
          <w:lang w:val="sr-Cyrl-CS"/>
        </w:rPr>
        <w:t>840-</w:t>
      </w:r>
      <w:r>
        <w:rPr>
          <w:rFonts w:ascii="Times New Roman" w:hAnsi="Times New Roman" w:cs="Times New Roman"/>
          <w:iCs/>
          <w:sz w:val="24"/>
          <w:szCs w:val="24"/>
          <w:lang w:val="sr-Cyrl-CS"/>
        </w:rPr>
        <w:t>71660-03,</w:t>
      </w:r>
      <w:r w:rsidRPr="00425128">
        <w:rPr>
          <w:rFonts w:ascii="Times New Roman" w:hAnsi="Times New Roman" w:cs="Times New Roman"/>
          <w:iCs/>
          <w:sz w:val="24"/>
          <w:szCs w:val="24"/>
        </w:rPr>
        <w:t xml:space="preserve">Назив </w:t>
      </w:r>
      <w:r w:rsidRPr="00425128">
        <w:rPr>
          <w:rFonts w:ascii="Times New Roman" w:hAnsi="Times New Roman" w:cs="Times New Roman"/>
          <w:iCs/>
          <w:sz w:val="24"/>
          <w:szCs w:val="24"/>
          <w:lang w:val="sr-Cyrl-CS"/>
        </w:rPr>
        <w:t>банке: Управа за трезор</w:t>
      </w:r>
      <w:r w:rsidRPr="00425128">
        <w:rPr>
          <w:rFonts w:ascii="Times New Roman" w:hAnsi="Times New Roman" w:cs="Times New Roman"/>
          <w:iCs/>
          <w:sz w:val="24"/>
          <w:szCs w:val="24"/>
        </w:rPr>
        <w:t>,</w:t>
      </w:r>
      <w:r w:rsidR="004F3F38">
        <w:rPr>
          <w:rFonts w:ascii="Times New Roman" w:hAnsi="Times New Roman" w:cs="Times New Roman"/>
          <w:iCs/>
          <w:sz w:val="24"/>
          <w:szCs w:val="24"/>
        </w:rPr>
        <w:t xml:space="preserve"> </w:t>
      </w:r>
      <w:r w:rsidR="009651E8">
        <w:rPr>
          <w:rFonts w:ascii="Times New Roman" w:hAnsi="Times New Roman" w:cs="Times New Roman"/>
          <w:iCs/>
          <w:sz w:val="24"/>
          <w:szCs w:val="24"/>
        </w:rPr>
        <w:t>т</w:t>
      </w:r>
      <w:r w:rsidRPr="00425128">
        <w:rPr>
          <w:rFonts w:ascii="Times New Roman" w:hAnsi="Times New Roman" w:cs="Times New Roman"/>
          <w:iCs/>
          <w:sz w:val="24"/>
          <w:szCs w:val="24"/>
        </w:rPr>
        <w:t>елефон</w:t>
      </w:r>
      <w:r>
        <w:rPr>
          <w:rFonts w:ascii="Times New Roman" w:hAnsi="Times New Roman" w:cs="Times New Roman"/>
          <w:iCs/>
          <w:sz w:val="24"/>
          <w:szCs w:val="24"/>
        </w:rPr>
        <w:t>:</w:t>
      </w:r>
      <w:r w:rsidRPr="00425128">
        <w:rPr>
          <w:rFonts w:ascii="Times New Roman" w:hAnsi="Times New Roman" w:cs="Times New Roman"/>
          <w:iCs/>
          <w:sz w:val="24"/>
          <w:szCs w:val="24"/>
          <w:lang w:val="sr-Cyrl-CS"/>
        </w:rPr>
        <w:t>02</w:t>
      </w:r>
      <w:r>
        <w:rPr>
          <w:rFonts w:ascii="Times New Roman" w:hAnsi="Times New Roman" w:cs="Times New Roman"/>
          <w:iCs/>
          <w:sz w:val="24"/>
          <w:szCs w:val="24"/>
          <w:lang w:val="sr-Cyrl-CS"/>
        </w:rPr>
        <w:t>2</w:t>
      </w:r>
      <w:r w:rsidRPr="00425128">
        <w:rPr>
          <w:rFonts w:ascii="Times New Roman" w:hAnsi="Times New Roman" w:cs="Times New Roman"/>
          <w:iCs/>
          <w:sz w:val="24"/>
          <w:szCs w:val="24"/>
          <w:lang w:val="sr-Cyrl-CS"/>
        </w:rPr>
        <w:t>/</w:t>
      </w:r>
      <w:r>
        <w:rPr>
          <w:rFonts w:ascii="Times New Roman" w:hAnsi="Times New Roman" w:cs="Times New Roman"/>
          <w:iCs/>
          <w:sz w:val="24"/>
          <w:szCs w:val="24"/>
          <w:lang w:val="sr-Cyrl-CS"/>
        </w:rPr>
        <w:t>630</w:t>
      </w:r>
      <w:r w:rsidRPr="00425128">
        <w:rPr>
          <w:rFonts w:ascii="Times New Roman" w:hAnsi="Times New Roman" w:cs="Times New Roman"/>
          <w:iCs/>
          <w:sz w:val="24"/>
          <w:szCs w:val="24"/>
          <w:lang w:val="sr-Cyrl-CS"/>
        </w:rPr>
        <w:t>-</w:t>
      </w:r>
      <w:r>
        <w:rPr>
          <w:rFonts w:ascii="Times New Roman" w:hAnsi="Times New Roman" w:cs="Times New Roman"/>
          <w:iCs/>
          <w:sz w:val="24"/>
          <w:szCs w:val="24"/>
          <w:lang w:val="sr-Cyrl-CS"/>
        </w:rPr>
        <w:t>571</w:t>
      </w:r>
      <w:r w:rsidR="004F3F38">
        <w:rPr>
          <w:rFonts w:ascii="Times New Roman" w:hAnsi="Times New Roman" w:cs="Times New Roman"/>
          <w:iCs/>
          <w:sz w:val="24"/>
          <w:szCs w:val="24"/>
          <w:lang w:val="sr-Cyrl-CS"/>
        </w:rPr>
        <w:t>; факс: 022/201-0-780,</w:t>
      </w:r>
      <w:r w:rsidRPr="00425128">
        <w:rPr>
          <w:rFonts w:ascii="Times New Roman" w:hAnsi="Times New Roman" w:cs="Times New Roman"/>
          <w:iCs/>
          <w:sz w:val="24"/>
          <w:szCs w:val="24"/>
        </w:rPr>
        <w:t>ко</w:t>
      </w:r>
      <w:r w:rsidR="009651E8">
        <w:rPr>
          <w:rFonts w:ascii="Times New Roman" w:hAnsi="Times New Roman" w:cs="Times New Roman"/>
          <w:iCs/>
          <w:sz w:val="24"/>
          <w:szCs w:val="24"/>
        </w:rPr>
        <w:t>ј</w:t>
      </w:r>
      <w:r w:rsidRPr="00425128">
        <w:rPr>
          <w:rFonts w:ascii="Times New Roman" w:hAnsi="Times New Roman" w:cs="Times New Roman"/>
          <w:iCs/>
          <w:sz w:val="24"/>
          <w:szCs w:val="24"/>
        </w:rPr>
        <w:t>а заступа</w:t>
      </w:r>
      <w:r w:rsidRPr="00425128">
        <w:rPr>
          <w:rFonts w:ascii="Times New Roman" w:hAnsi="Times New Roman" w:cs="Times New Roman"/>
          <w:iCs/>
          <w:sz w:val="24"/>
          <w:szCs w:val="24"/>
          <w:lang w:val="sr-Cyrl-CS"/>
        </w:rPr>
        <w:t xml:space="preserve"> директор</w:t>
      </w:r>
      <w:r>
        <w:rPr>
          <w:rFonts w:ascii="Times New Roman" w:hAnsi="Times New Roman" w:cs="Times New Roman"/>
          <w:iCs/>
          <w:sz w:val="24"/>
          <w:szCs w:val="24"/>
          <w:lang w:val="sr-Cyrl-CS"/>
        </w:rPr>
        <w:t xml:space="preserve"> школе </w:t>
      </w:r>
      <w:r w:rsidR="0008588E">
        <w:rPr>
          <w:rFonts w:ascii="Times New Roman" w:hAnsi="Times New Roman" w:cs="Times New Roman"/>
          <w:iCs/>
          <w:sz w:val="24"/>
          <w:szCs w:val="24"/>
          <w:lang w:val="sr-Cyrl-CS"/>
        </w:rPr>
        <w:t>Ђорђе Цвијановић</w:t>
      </w:r>
      <w:r w:rsidRPr="00425128">
        <w:rPr>
          <w:rFonts w:ascii="Times New Roman" w:hAnsi="Times New Roman" w:cs="Times New Roman"/>
          <w:iCs/>
          <w:sz w:val="24"/>
          <w:szCs w:val="24"/>
        </w:rPr>
        <w:t xml:space="preserve"> (у даљем тексту: </w:t>
      </w:r>
      <w:r w:rsidRPr="00425128">
        <w:rPr>
          <w:rFonts w:ascii="Times New Roman" w:hAnsi="Times New Roman" w:cs="Times New Roman"/>
          <w:iCs/>
          <w:sz w:val="24"/>
          <w:szCs w:val="24"/>
          <w:lang w:val="sr-Cyrl-CS"/>
        </w:rPr>
        <w:t>Наручилац</w:t>
      </w:r>
      <w:r w:rsidR="009651E8">
        <w:rPr>
          <w:rFonts w:ascii="Times New Roman" w:hAnsi="Times New Roman" w:cs="Times New Roman"/>
          <w:iCs/>
          <w:sz w:val="24"/>
          <w:szCs w:val="24"/>
          <w:lang w:val="sr-Cyrl-CS"/>
        </w:rPr>
        <w:tab/>
      </w:r>
      <w:r w:rsidR="009651E8">
        <w:rPr>
          <w:rFonts w:ascii="Times New Roman" w:hAnsi="Times New Roman" w:cs="Times New Roman"/>
          <w:iCs/>
          <w:sz w:val="24"/>
          <w:szCs w:val="24"/>
          <w:lang w:val="sr-Cyrl-CS"/>
        </w:rPr>
        <w:tab/>
      </w:r>
      <w:r w:rsidR="009651E8">
        <w:rPr>
          <w:rFonts w:ascii="Times New Roman" w:hAnsi="Times New Roman" w:cs="Times New Roman"/>
          <w:iCs/>
          <w:sz w:val="24"/>
          <w:szCs w:val="24"/>
          <w:lang w:val="sr-Cyrl-CS"/>
        </w:rPr>
        <w:tab/>
      </w:r>
      <w:r w:rsidR="009651E8">
        <w:rPr>
          <w:rFonts w:ascii="Times New Roman" w:hAnsi="Times New Roman" w:cs="Times New Roman"/>
          <w:iCs/>
          <w:sz w:val="24"/>
          <w:szCs w:val="24"/>
          <w:lang w:val="sr-Cyrl-CS"/>
        </w:rPr>
        <w:tab/>
      </w:r>
      <w:r w:rsidR="009651E8">
        <w:rPr>
          <w:rFonts w:ascii="Times New Roman" w:hAnsi="Times New Roman" w:cs="Times New Roman"/>
          <w:iCs/>
          <w:sz w:val="24"/>
          <w:szCs w:val="24"/>
          <w:lang w:val="sr-Cyrl-CS"/>
        </w:rPr>
        <w:tab/>
      </w:r>
      <w:r w:rsidR="009651E8">
        <w:rPr>
          <w:rFonts w:ascii="Times New Roman" w:hAnsi="Times New Roman" w:cs="Times New Roman"/>
          <w:iCs/>
          <w:sz w:val="24"/>
          <w:szCs w:val="24"/>
          <w:lang w:val="sr-Cyrl-CS"/>
        </w:rPr>
        <w:tab/>
        <w:t xml:space="preserve">   </w:t>
      </w:r>
      <w:r w:rsidR="009651E8">
        <w:rPr>
          <w:rFonts w:ascii="Times New Roman" w:hAnsi="Times New Roman" w:cs="Times New Roman"/>
          <w:iCs/>
          <w:sz w:val="24"/>
          <w:szCs w:val="24"/>
          <w:lang w:val="sr-Cyrl-CS"/>
        </w:rPr>
        <w:tab/>
      </w:r>
      <w:r w:rsidR="009651E8">
        <w:rPr>
          <w:rFonts w:ascii="Times New Roman" w:hAnsi="Times New Roman" w:cs="Times New Roman"/>
          <w:iCs/>
          <w:sz w:val="24"/>
          <w:szCs w:val="24"/>
          <w:lang w:val="sr-Cyrl-CS"/>
        </w:rPr>
        <w:tab/>
        <w:t xml:space="preserve"> </w:t>
      </w:r>
      <w:r>
        <w:rPr>
          <w:rFonts w:ascii="Times New Roman" w:hAnsi="Times New Roman" w:cs="Times New Roman"/>
          <w:iCs/>
          <w:sz w:val="24"/>
          <w:szCs w:val="24"/>
        </w:rPr>
        <w:t>и</w:t>
      </w:r>
      <w:r w:rsidR="009651E8">
        <w:rPr>
          <w:rFonts w:ascii="Times New Roman" w:hAnsi="Times New Roman" w:cs="Times New Roman"/>
          <w:iCs/>
          <w:sz w:val="24"/>
          <w:szCs w:val="24"/>
        </w:rPr>
        <w:tab/>
      </w:r>
      <w:r w:rsidR="009651E8">
        <w:rPr>
          <w:rFonts w:ascii="Times New Roman" w:hAnsi="Times New Roman" w:cs="Times New Roman"/>
          <w:iCs/>
          <w:sz w:val="24"/>
          <w:szCs w:val="24"/>
        </w:rPr>
        <w:tab/>
      </w:r>
      <w:r w:rsidR="009651E8">
        <w:rPr>
          <w:rFonts w:ascii="Times New Roman" w:hAnsi="Times New Roman" w:cs="Times New Roman"/>
          <w:iCs/>
          <w:sz w:val="24"/>
          <w:szCs w:val="24"/>
        </w:rPr>
        <w:tab/>
      </w:r>
      <w:r w:rsidR="009651E8">
        <w:rPr>
          <w:rFonts w:ascii="Times New Roman" w:hAnsi="Times New Roman" w:cs="Times New Roman"/>
          <w:iCs/>
          <w:sz w:val="24"/>
          <w:szCs w:val="24"/>
        </w:rPr>
        <w:tab/>
        <w:t xml:space="preserve">                               </w:t>
      </w:r>
      <w:r w:rsidRPr="00425128">
        <w:rPr>
          <w:rFonts w:ascii="Times New Roman" w:hAnsi="Times New Roman" w:cs="Times New Roman"/>
          <w:iCs/>
          <w:sz w:val="24"/>
          <w:szCs w:val="24"/>
        </w:rPr>
        <w:t>................................................................................................</w:t>
      </w:r>
      <w:r w:rsidR="009651E8">
        <w:rPr>
          <w:rFonts w:ascii="Times New Roman" w:hAnsi="Times New Roman" w:cs="Times New Roman"/>
          <w:iCs/>
          <w:sz w:val="24"/>
          <w:szCs w:val="24"/>
        </w:rPr>
        <w:t xml:space="preserve">, </w:t>
      </w:r>
      <w:r w:rsidRPr="00425128">
        <w:rPr>
          <w:rFonts w:ascii="Times New Roman" w:hAnsi="Times New Roman" w:cs="Times New Roman"/>
          <w:iCs/>
          <w:sz w:val="24"/>
          <w:szCs w:val="24"/>
        </w:rPr>
        <w:t>са седиштем у ...........</w:t>
      </w:r>
      <w:r w:rsidR="009651E8">
        <w:rPr>
          <w:rFonts w:ascii="Times New Roman" w:hAnsi="Times New Roman" w:cs="Times New Roman"/>
          <w:iCs/>
          <w:sz w:val="24"/>
          <w:szCs w:val="24"/>
        </w:rPr>
        <w:t>............................</w:t>
      </w:r>
      <w:r w:rsidRPr="00425128">
        <w:rPr>
          <w:rFonts w:ascii="Times New Roman" w:hAnsi="Times New Roman" w:cs="Times New Roman"/>
          <w:iCs/>
          <w:sz w:val="24"/>
          <w:szCs w:val="24"/>
        </w:rPr>
        <w:t>.., улица .........................................., ПИБ:.......................... Матични број: ........................................</w:t>
      </w:r>
    </w:p>
    <w:p w:rsidR="00C40045" w:rsidRPr="00425128" w:rsidRDefault="00C40045" w:rsidP="00C40045">
      <w:pPr>
        <w:rPr>
          <w:rFonts w:ascii="Times New Roman" w:hAnsi="Times New Roman" w:cs="Times New Roman"/>
          <w:iCs/>
          <w:sz w:val="24"/>
          <w:szCs w:val="24"/>
        </w:rPr>
      </w:pPr>
      <w:r w:rsidRPr="00425128">
        <w:rPr>
          <w:rFonts w:ascii="Times New Roman" w:hAnsi="Times New Roman" w:cs="Times New Roman"/>
          <w:iCs/>
          <w:sz w:val="24"/>
          <w:szCs w:val="24"/>
        </w:rPr>
        <w:t>Број рачуна: ............................................ Назив банке:......................................,</w:t>
      </w:r>
    </w:p>
    <w:p w:rsidR="00C40045" w:rsidRPr="00425128" w:rsidRDefault="00C40045" w:rsidP="00C40045">
      <w:pPr>
        <w:rPr>
          <w:rFonts w:ascii="Times New Roman" w:hAnsi="Times New Roman" w:cs="Times New Roman"/>
          <w:iCs/>
          <w:sz w:val="24"/>
          <w:szCs w:val="24"/>
        </w:rPr>
      </w:pPr>
      <w:r w:rsidRPr="00425128">
        <w:rPr>
          <w:rFonts w:ascii="Times New Roman" w:hAnsi="Times New Roman" w:cs="Times New Roman"/>
          <w:iCs/>
          <w:sz w:val="24"/>
          <w:szCs w:val="24"/>
        </w:rPr>
        <w:t xml:space="preserve">Телефон:............................Телефакс:кога заступа................................................................... </w:t>
      </w:r>
    </w:p>
    <w:p w:rsidR="00C40045" w:rsidRPr="00425128" w:rsidRDefault="00C40045" w:rsidP="00C40045">
      <w:pPr>
        <w:rPr>
          <w:rFonts w:ascii="Times New Roman" w:hAnsi="Times New Roman" w:cs="Times New Roman"/>
          <w:iCs/>
          <w:sz w:val="24"/>
          <w:szCs w:val="24"/>
          <w:lang w:val="sr-Cyrl-CS"/>
        </w:rPr>
      </w:pPr>
      <w:r w:rsidRPr="00425128">
        <w:rPr>
          <w:rFonts w:ascii="Times New Roman" w:hAnsi="Times New Roman" w:cs="Times New Roman"/>
          <w:iCs/>
          <w:sz w:val="24"/>
          <w:szCs w:val="24"/>
        </w:rPr>
        <w:t>(у</w:t>
      </w:r>
      <w:r w:rsidRPr="00425128">
        <w:rPr>
          <w:rFonts w:ascii="Times New Roman" w:hAnsi="Times New Roman" w:cs="Times New Roman"/>
          <w:iCs/>
          <w:sz w:val="24"/>
          <w:szCs w:val="24"/>
          <w:lang w:val="sr-Cyrl-CS"/>
        </w:rPr>
        <w:t xml:space="preserve"> </w:t>
      </w:r>
      <w:r w:rsidRPr="00425128">
        <w:rPr>
          <w:rFonts w:ascii="Times New Roman" w:hAnsi="Times New Roman" w:cs="Times New Roman"/>
          <w:iCs/>
          <w:sz w:val="24"/>
          <w:szCs w:val="24"/>
        </w:rPr>
        <w:t xml:space="preserve">даљем тексту: </w:t>
      </w:r>
      <w:r w:rsidRPr="00425128">
        <w:rPr>
          <w:rFonts w:ascii="Times New Roman" w:hAnsi="Times New Roman" w:cs="Times New Roman"/>
          <w:iCs/>
          <w:sz w:val="24"/>
          <w:szCs w:val="24"/>
          <w:lang w:val="sr-Cyrl-CS"/>
        </w:rPr>
        <w:t>Добављач</w:t>
      </w:r>
      <w:r>
        <w:rPr>
          <w:rFonts w:ascii="Times New Roman" w:hAnsi="Times New Roman" w:cs="Times New Roman"/>
          <w:iCs/>
          <w:sz w:val="24"/>
          <w:szCs w:val="24"/>
          <w:lang w:val="sr-Cyrl-CS"/>
        </w:rPr>
        <w:t xml:space="preserve"> </w:t>
      </w:r>
      <w:r w:rsidRPr="00425128">
        <w:rPr>
          <w:rFonts w:ascii="Times New Roman" w:hAnsi="Times New Roman" w:cs="Times New Roman"/>
          <w:iCs/>
          <w:sz w:val="24"/>
          <w:szCs w:val="24"/>
        </w:rPr>
        <w:t>)</w:t>
      </w:r>
    </w:p>
    <w:p w:rsidR="00C40045" w:rsidRPr="00425128" w:rsidRDefault="00C40045" w:rsidP="00C40045">
      <w:pPr>
        <w:autoSpaceDE w:val="0"/>
        <w:autoSpaceDN w:val="0"/>
        <w:adjustRightInd w:val="0"/>
        <w:spacing w:line="240" w:lineRule="auto"/>
        <w:rPr>
          <w:rFonts w:ascii="Times New Roman" w:eastAsia="Times New Roman" w:hAnsi="Times New Roman" w:cs="Times New Roman"/>
          <w:sz w:val="24"/>
          <w:szCs w:val="24"/>
        </w:rPr>
      </w:pPr>
      <w:r w:rsidRPr="00425128">
        <w:rPr>
          <w:rFonts w:ascii="Times New Roman" w:eastAsia="Times New Roman" w:hAnsi="Times New Roman" w:cs="Times New Roman"/>
          <w:b/>
          <w:bCs/>
          <w:sz w:val="24"/>
          <w:szCs w:val="24"/>
        </w:rPr>
        <w:t>Основ уговора: ЈН</w:t>
      </w:r>
      <w:r w:rsidR="004F3F38">
        <w:rPr>
          <w:rFonts w:ascii="Times New Roman" w:eastAsia="Times New Roman" w:hAnsi="Times New Roman" w:cs="Times New Roman"/>
          <w:b/>
          <w:bCs/>
          <w:sz w:val="24"/>
          <w:szCs w:val="24"/>
        </w:rPr>
        <w:t>МВ</w:t>
      </w:r>
      <w:r w:rsidRPr="00425128">
        <w:rPr>
          <w:rFonts w:ascii="Times New Roman" w:eastAsia="Times New Roman" w:hAnsi="Times New Roman" w:cs="Times New Roman"/>
          <w:b/>
          <w:bCs/>
          <w:sz w:val="24"/>
          <w:szCs w:val="24"/>
        </w:rPr>
        <w:t xml:space="preserve"> број </w:t>
      </w:r>
      <w:r w:rsidR="00B467C8">
        <w:rPr>
          <w:rFonts w:ascii="Times New Roman" w:eastAsia="Times New Roman" w:hAnsi="Times New Roman" w:cs="Times New Roman"/>
          <w:b/>
          <w:bCs/>
          <w:sz w:val="24"/>
          <w:szCs w:val="24"/>
        </w:rPr>
        <w:t>4</w:t>
      </w:r>
      <w:r w:rsidRPr="00425128">
        <w:rPr>
          <w:rFonts w:ascii="Times New Roman" w:eastAsia="Times New Roman" w:hAnsi="Times New Roman" w:cs="Times New Roman"/>
          <w:b/>
          <w:bCs/>
          <w:sz w:val="24"/>
          <w:szCs w:val="24"/>
        </w:rPr>
        <w:t>/201</w:t>
      </w:r>
      <w:r w:rsidR="00B86C51">
        <w:rPr>
          <w:rFonts w:ascii="Times New Roman" w:eastAsia="Times New Roman" w:hAnsi="Times New Roman" w:cs="Times New Roman"/>
          <w:b/>
          <w:bCs/>
          <w:sz w:val="24"/>
          <w:szCs w:val="24"/>
        </w:rPr>
        <w:t>9</w:t>
      </w:r>
      <w:r w:rsidRPr="00425128">
        <w:rPr>
          <w:rFonts w:ascii="Times New Roman" w:eastAsia="Times New Roman" w:hAnsi="Times New Roman" w:cs="Times New Roman"/>
          <w:b/>
          <w:bCs/>
          <w:sz w:val="24"/>
          <w:szCs w:val="24"/>
        </w:rPr>
        <w:t xml:space="preserve"> </w:t>
      </w:r>
    </w:p>
    <w:p w:rsidR="00C40045" w:rsidRPr="008346B0" w:rsidRDefault="00C40045" w:rsidP="00C40045">
      <w:pPr>
        <w:autoSpaceDE w:val="0"/>
        <w:autoSpaceDN w:val="0"/>
        <w:adjustRightInd w:val="0"/>
        <w:spacing w:line="240" w:lineRule="auto"/>
        <w:rPr>
          <w:rFonts w:ascii="Times New Roman" w:eastAsia="Times New Roman" w:hAnsi="Times New Roman" w:cs="Times New Roman"/>
          <w:sz w:val="24"/>
          <w:szCs w:val="24"/>
        </w:rPr>
      </w:pPr>
      <w:r w:rsidRPr="00425128">
        <w:rPr>
          <w:rFonts w:ascii="Times New Roman" w:eastAsia="Times New Roman" w:hAnsi="Times New Roman" w:cs="Times New Roman"/>
          <w:b/>
          <w:bCs/>
          <w:sz w:val="24"/>
          <w:szCs w:val="24"/>
        </w:rPr>
        <w:t>Број и датум Одлуке о додели уговора</w:t>
      </w:r>
      <w:r>
        <w:rPr>
          <w:rFonts w:ascii="Times New Roman" w:eastAsia="Times New Roman" w:hAnsi="Times New Roman" w:cs="Times New Roman"/>
          <w:b/>
          <w:bCs/>
          <w:sz w:val="24"/>
          <w:szCs w:val="24"/>
        </w:rPr>
        <w:t>: _______________       .201</w:t>
      </w:r>
      <w:r w:rsidR="00B86C51">
        <w:rPr>
          <w:rFonts w:ascii="Times New Roman" w:eastAsia="Times New Roman" w:hAnsi="Times New Roman" w:cs="Times New Roman"/>
          <w:b/>
          <w:bCs/>
          <w:sz w:val="24"/>
          <w:szCs w:val="24"/>
        </w:rPr>
        <w:t>9</w:t>
      </w:r>
      <w:r>
        <w:rPr>
          <w:rFonts w:ascii="Times New Roman" w:eastAsia="Times New Roman" w:hAnsi="Times New Roman" w:cs="Times New Roman"/>
          <w:b/>
          <w:bCs/>
          <w:sz w:val="24"/>
          <w:szCs w:val="24"/>
        </w:rPr>
        <w:t>.године</w:t>
      </w:r>
      <w:r w:rsidRPr="00425128">
        <w:rPr>
          <w:rFonts w:ascii="Times New Roman" w:eastAsia="Times New Roman" w:hAnsi="Times New Roman" w:cs="Times New Roman"/>
          <w:b/>
          <w:bCs/>
          <w:sz w:val="24"/>
          <w:szCs w:val="24"/>
        </w:rPr>
        <w:t xml:space="preserve">. </w:t>
      </w:r>
    </w:p>
    <w:p w:rsidR="00C40045" w:rsidRPr="00425128" w:rsidRDefault="00C40045" w:rsidP="00C40045">
      <w:pPr>
        <w:autoSpaceDE w:val="0"/>
        <w:autoSpaceDN w:val="0"/>
        <w:adjustRightInd w:val="0"/>
        <w:spacing w:line="240" w:lineRule="auto"/>
        <w:rPr>
          <w:rFonts w:ascii="Times New Roman" w:eastAsia="Times New Roman" w:hAnsi="Times New Roman" w:cs="Times New Roman"/>
          <w:b/>
          <w:bCs/>
          <w:sz w:val="24"/>
          <w:szCs w:val="24"/>
          <w:lang w:val="sr-Cyrl-CS"/>
        </w:rPr>
      </w:pPr>
      <w:r w:rsidRPr="00425128">
        <w:rPr>
          <w:rFonts w:ascii="Times New Roman" w:eastAsia="Times New Roman" w:hAnsi="Times New Roman" w:cs="Times New Roman"/>
          <w:b/>
          <w:bCs/>
          <w:sz w:val="24"/>
          <w:szCs w:val="24"/>
        </w:rPr>
        <w:t>Члан 1.</w:t>
      </w:r>
    </w:p>
    <w:p w:rsidR="00C40045" w:rsidRPr="00A04B73" w:rsidRDefault="00C40045" w:rsidP="00A04B73">
      <w:pPr>
        <w:autoSpaceDE w:val="0"/>
        <w:autoSpaceDN w:val="0"/>
        <w:adjustRightInd w:val="0"/>
        <w:spacing w:line="240" w:lineRule="auto"/>
        <w:jc w:val="both"/>
        <w:rPr>
          <w:rFonts w:ascii="Times New Roman" w:eastAsia="Times New Roman" w:hAnsi="Times New Roman" w:cs="Times New Roman"/>
          <w:b/>
          <w:bCs/>
          <w:sz w:val="24"/>
          <w:szCs w:val="24"/>
          <w:lang w:val="sr-Cyrl-CS"/>
        </w:rPr>
      </w:pPr>
      <w:r w:rsidRPr="00425128">
        <w:rPr>
          <w:rFonts w:ascii="Times New Roman" w:hAnsi="Times New Roman" w:cs="Times New Roman"/>
          <w:sz w:val="24"/>
          <w:szCs w:val="24"/>
          <w:lang w:val="sr-Cyrl-CS"/>
        </w:rPr>
        <w:tab/>
      </w:r>
      <w:r w:rsidRPr="00425128">
        <w:rPr>
          <w:rFonts w:ascii="Times New Roman" w:hAnsi="Times New Roman" w:cs="Times New Roman"/>
          <w:sz w:val="24"/>
          <w:szCs w:val="24"/>
        </w:rPr>
        <w:t xml:space="preserve">Предмет уговора је </w:t>
      </w:r>
      <w:r w:rsidR="006258B7">
        <w:rPr>
          <w:rFonts w:ascii="Times New Roman" w:hAnsi="Times New Roman" w:cs="Times New Roman"/>
          <w:sz w:val="24"/>
          <w:szCs w:val="24"/>
        </w:rPr>
        <w:t>јавна набавка</w:t>
      </w:r>
      <w:r>
        <w:rPr>
          <w:rFonts w:ascii="Times New Roman" w:hAnsi="Times New Roman" w:cs="Times New Roman"/>
          <w:sz w:val="24"/>
          <w:szCs w:val="24"/>
        </w:rPr>
        <w:t xml:space="preserve"> уља за ложење -</w:t>
      </w:r>
      <w:r w:rsidRPr="00425128">
        <w:rPr>
          <w:rFonts w:ascii="Times New Roman" w:hAnsi="Times New Roman" w:cs="Times New Roman"/>
          <w:sz w:val="24"/>
          <w:szCs w:val="24"/>
        </w:rPr>
        <w:t xml:space="preserve"> гасно уље екстра лако евро ЕЛ </w:t>
      </w:r>
      <w:r w:rsidRPr="00425128">
        <w:rPr>
          <w:rFonts w:ascii="Times New Roman" w:eastAsia="Times New Roman" w:hAnsi="Times New Roman" w:cs="Times New Roman"/>
          <w:sz w:val="24"/>
          <w:szCs w:val="24"/>
          <w:lang w:val="sr-Cyrl-CS"/>
        </w:rPr>
        <w:t>( у даљем тексту: добра)</w:t>
      </w:r>
      <w:r w:rsidRPr="00425128">
        <w:rPr>
          <w:rFonts w:ascii="Times New Roman" w:eastAsia="Times New Roman" w:hAnsi="Times New Roman" w:cs="Times New Roman"/>
          <w:sz w:val="24"/>
          <w:szCs w:val="24"/>
        </w:rPr>
        <w:t xml:space="preserve"> за потребе наручиоца, </w:t>
      </w:r>
      <w:r w:rsidRPr="00425128">
        <w:rPr>
          <w:rFonts w:ascii="Times New Roman" w:eastAsia="Times New Roman" w:hAnsi="Times New Roman" w:cs="Times New Roman"/>
          <w:sz w:val="24"/>
          <w:szCs w:val="24"/>
          <w:lang w:val="sr-Cyrl-CS"/>
        </w:rPr>
        <w:t xml:space="preserve"> за </w:t>
      </w:r>
      <w:r w:rsidRPr="00425128">
        <w:rPr>
          <w:rFonts w:ascii="Times New Roman" w:eastAsia="Times New Roman" w:hAnsi="Times New Roman" w:cs="Times New Roman"/>
          <w:sz w:val="24"/>
          <w:szCs w:val="24"/>
        </w:rPr>
        <w:t>201</w:t>
      </w:r>
      <w:r w:rsidR="00B86C51">
        <w:rPr>
          <w:rFonts w:ascii="Times New Roman" w:eastAsia="Times New Roman" w:hAnsi="Times New Roman" w:cs="Times New Roman"/>
          <w:sz w:val="24"/>
          <w:szCs w:val="24"/>
        </w:rPr>
        <w:t>9</w:t>
      </w:r>
      <w:r w:rsidRPr="00425128">
        <w:rPr>
          <w:rFonts w:ascii="Times New Roman" w:eastAsia="Times New Roman" w:hAnsi="Times New Roman" w:cs="Times New Roman"/>
          <w:sz w:val="24"/>
          <w:szCs w:val="24"/>
        </w:rPr>
        <w:t>. годин</w:t>
      </w:r>
      <w:r w:rsidRPr="00425128">
        <w:rPr>
          <w:rFonts w:ascii="Times New Roman" w:eastAsia="Times New Roman" w:hAnsi="Times New Roman" w:cs="Times New Roman"/>
          <w:sz w:val="24"/>
          <w:szCs w:val="24"/>
          <w:lang w:val="sr-Cyrl-CS"/>
        </w:rPr>
        <w:t>у</w:t>
      </w:r>
      <w:r w:rsidRPr="00425128">
        <w:rPr>
          <w:rFonts w:ascii="Times New Roman" w:eastAsia="Times New Roman" w:hAnsi="Times New Roman" w:cs="Times New Roman"/>
          <w:sz w:val="24"/>
          <w:szCs w:val="24"/>
        </w:rPr>
        <w:t xml:space="preserve">, а у свему </w:t>
      </w:r>
      <w:r w:rsidR="009651E8">
        <w:rPr>
          <w:rFonts w:ascii="Times New Roman" w:eastAsia="Times New Roman" w:hAnsi="Times New Roman" w:cs="Times New Roman"/>
          <w:sz w:val="24"/>
          <w:szCs w:val="24"/>
        </w:rPr>
        <w:t>према понуди Добављача</w:t>
      </w:r>
      <w:r w:rsidR="009651E8" w:rsidRPr="00425128">
        <w:rPr>
          <w:rFonts w:ascii="Times New Roman" w:eastAsia="Times New Roman" w:hAnsi="Times New Roman" w:cs="Times New Roman"/>
          <w:sz w:val="24"/>
          <w:szCs w:val="24"/>
        </w:rPr>
        <w:t xml:space="preserve"> бр.__________ од ____.____. 201</w:t>
      </w:r>
      <w:r w:rsidR="0008588E">
        <w:rPr>
          <w:rFonts w:ascii="Times New Roman" w:eastAsia="Times New Roman" w:hAnsi="Times New Roman" w:cs="Times New Roman"/>
          <w:sz w:val="24"/>
          <w:szCs w:val="24"/>
        </w:rPr>
        <w:t>9</w:t>
      </w:r>
      <w:r w:rsidR="009651E8">
        <w:rPr>
          <w:rFonts w:ascii="Times New Roman" w:eastAsia="Times New Roman" w:hAnsi="Times New Roman" w:cs="Times New Roman"/>
          <w:sz w:val="24"/>
          <w:szCs w:val="24"/>
        </w:rPr>
        <w:t>. Године и обрасцем структуре цена</w:t>
      </w:r>
      <w:r w:rsidR="00A04B73">
        <w:rPr>
          <w:rFonts w:ascii="Times New Roman" w:eastAsia="Times New Roman" w:hAnsi="Times New Roman" w:cs="Times New Roman"/>
          <w:sz w:val="24"/>
          <w:szCs w:val="24"/>
        </w:rPr>
        <w:t xml:space="preserve"> у поступку ЈНМВ бр.</w:t>
      </w:r>
      <w:r w:rsidR="002359A3">
        <w:rPr>
          <w:rFonts w:ascii="Times New Roman" w:eastAsia="Times New Roman" w:hAnsi="Times New Roman" w:cs="Times New Roman"/>
          <w:sz w:val="24"/>
          <w:szCs w:val="24"/>
        </w:rPr>
        <w:t>4</w:t>
      </w:r>
      <w:r w:rsidR="00626385">
        <w:rPr>
          <w:rFonts w:ascii="Times New Roman" w:eastAsia="Times New Roman" w:hAnsi="Times New Roman" w:cs="Times New Roman"/>
          <w:sz w:val="24"/>
          <w:szCs w:val="24"/>
        </w:rPr>
        <w:t>/201</w:t>
      </w:r>
      <w:r w:rsidR="00B86C51">
        <w:rPr>
          <w:rFonts w:ascii="Times New Roman" w:eastAsia="Times New Roman" w:hAnsi="Times New Roman" w:cs="Times New Roman"/>
          <w:sz w:val="24"/>
          <w:szCs w:val="24"/>
        </w:rPr>
        <w:t>9</w:t>
      </w:r>
      <w:r w:rsidR="00A04B73">
        <w:rPr>
          <w:rFonts w:ascii="Times New Roman" w:eastAsia="Times New Roman" w:hAnsi="Times New Roman" w:cs="Times New Roman"/>
          <w:sz w:val="24"/>
          <w:szCs w:val="24"/>
        </w:rPr>
        <w:t xml:space="preserve">, </w:t>
      </w:r>
      <w:r w:rsidRPr="00425128">
        <w:rPr>
          <w:rFonts w:ascii="Times New Roman" w:eastAsia="Times New Roman" w:hAnsi="Times New Roman" w:cs="Times New Roman"/>
          <w:sz w:val="24"/>
          <w:szCs w:val="24"/>
        </w:rPr>
        <w:t xml:space="preserve">који чине саставни део овог уговора:  </w:t>
      </w:r>
    </w:p>
    <w:p w:rsidR="00C40045" w:rsidRPr="00425128" w:rsidRDefault="00C40045" w:rsidP="00C40045">
      <w:pPr>
        <w:autoSpaceDE w:val="0"/>
        <w:autoSpaceDN w:val="0"/>
        <w:adjustRightInd w:val="0"/>
        <w:spacing w:line="240" w:lineRule="auto"/>
        <w:jc w:val="both"/>
        <w:rPr>
          <w:rFonts w:ascii="Times New Roman" w:eastAsia="Times New Roman" w:hAnsi="Times New Roman" w:cs="Times New Roman"/>
          <w:b/>
          <w:bCs/>
          <w:sz w:val="24"/>
          <w:szCs w:val="24"/>
          <w:lang w:val="sr-Cyrl-CS"/>
        </w:rPr>
      </w:pPr>
      <w:r w:rsidRPr="00425128">
        <w:rPr>
          <w:rFonts w:ascii="Times New Roman" w:eastAsia="Times New Roman" w:hAnsi="Times New Roman" w:cs="Times New Roman"/>
          <w:b/>
          <w:bCs/>
          <w:sz w:val="24"/>
          <w:szCs w:val="24"/>
        </w:rPr>
        <w:t>Члан 2.</w:t>
      </w:r>
    </w:p>
    <w:p w:rsidR="004C1E6E" w:rsidRPr="004C1E6E" w:rsidRDefault="00C40045" w:rsidP="00C40045">
      <w:pPr>
        <w:autoSpaceDE w:val="0"/>
        <w:autoSpaceDN w:val="0"/>
        <w:adjustRightInd w:val="0"/>
        <w:spacing w:line="240" w:lineRule="auto"/>
        <w:jc w:val="both"/>
        <w:rPr>
          <w:rFonts w:ascii="Times New Roman" w:eastAsia="Times New Roman" w:hAnsi="Times New Roman" w:cs="Times New Roman"/>
          <w:sz w:val="24"/>
          <w:szCs w:val="24"/>
        </w:rPr>
      </w:pPr>
      <w:r w:rsidRPr="00425128">
        <w:rPr>
          <w:rFonts w:ascii="Times New Roman" w:eastAsia="Times New Roman" w:hAnsi="Times New Roman" w:cs="Times New Roman"/>
          <w:sz w:val="24"/>
          <w:szCs w:val="24"/>
          <w:lang w:val="sr-Cyrl-CS"/>
        </w:rPr>
        <w:tab/>
      </w:r>
      <w:r w:rsidRPr="00425128">
        <w:rPr>
          <w:rFonts w:ascii="Times New Roman" w:eastAsia="Times New Roman" w:hAnsi="Times New Roman" w:cs="Times New Roman"/>
          <w:sz w:val="24"/>
          <w:szCs w:val="24"/>
        </w:rPr>
        <w:t>Цена уговорен</w:t>
      </w:r>
      <w:r w:rsidRPr="00425128">
        <w:rPr>
          <w:rFonts w:ascii="Times New Roman" w:eastAsia="Times New Roman" w:hAnsi="Times New Roman" w:cs="Times New Roman"/>
          <w:sz w:val="24"/>
          <w:szCs w:val="24"/>
          <w:lang w:val="sr-Cyrl-CS"/>
        </w:rPr>
        <w:t>ог</w:t>
      </w:r>
      <w:r w:rsidRPr="00425128">
        <w:rPr>
          <w:rFonts w:ascii="Times New Roman" w:eastAsia="Times New Roman" w:hAnsi="Times New Roman" w:cs="Times New Roman"/>
          <w:sz w:val="24"/>
          <w:szCs w:val="24"/>
        </w:rPr>
        <w:t xml:space="preserve"> добра -</w:t>
      </w:r>
      <w:r w:rsidRPr="00425128">
        <w:rPr>
          <w:rFonts w:ascii="Times New Roman" w:eastAsia="Times New Roman" w:hAnsi="Times New Roman" w:cs="Times New Roman"/>
          <w:sz w:val="24"/>
          <w:szCs w:val="24"/>
          <w:lang w:val="sr-Cyrl-CS"/>
        </w:rPr>
        <w:t xml:space="preserve">гасно </w:t>
      </w:r>
      <w:r w:rsidRPr="00425128">
        <w:rPr>
          <w:rFonts w:ascii="Times New Roman" w:eastAsia="Times New Roman" w:hAnsi="Times New Roman" w:cs="Times New Roman"/>
          <w:sz w:val="24"/>
          <w:szCs w:val="24"/>
        </w:rPr>
        <w:t xml:space="preserve"> уљ</w:t>
      </w:r>
      <w:r w:rsidRPr="00425128">
        <w:rPr>
          <w:rFonts w:ascii="Times New Roman" w:eastAsia="Times New Roman" w:hAnsi="Times New Roman" w:cs="Times New Roman"/>
          <w:sz w:val="24"/>
          <w:szCs w:val="24"/>
          <w:lang w:val="sr-Cyrl-CS"/>
        </w:rPr>
        <w:t>е екстра лако евро ЕЛ</w:t>
      </w:r>
      <w:r w:rsidRPr="00425128">
        <w:rPr>
          <w:rFonts w:ascii="Times New Roman" w:eastAsia="Times New Roman" w:hAnsi="Times New Roman" w:cs="Times New Roman"/>
          <w:sz w:val="24"/>
          <w:szCs w:val="24"/>
        </w:rPr>
        <w:t xml:space="preserve"> по литру са</w:t>
      </w:r>
      <w:r w:rsidR="00A04B73">
        <w:rPr>
          <w:rFonts w:ascii="Times New Roman" w:eastAsia="Times New Roman" w:hAnsi="Times New Roman" w:cs="Times New Roman"/>
          <w:sz w:val="24"/>
          <w:szCs w:val="24"/>
        </w:rPr>
        <w:t xml:space="preserve"> </w:t>
      </w:r>
      <w:r w:rsidRPr="00425128">
        <w:rPr>
          <w:rFonts w:ascii="Times New Roman" w:eastAsia="Times New Roman" w:hAnsi="Times New Roman" w:cs="Times New Roman"/>
          <w:sz w:val="24"/>
          <w:szCs w:val="24"/>
          <w:lang w:val="sr-Cyrl-CS"/>
        </w:rPr>
        <w:t>у</w:t>
      </w:r>
      <w:r w:rsidRPr="00425128">
        <w:rPr>
          <w:rFonts w:ascii="Times New Roman" w:eastAsia="Times New Roman" w:hAnsi="Times New Roman" w:cs="Times New Roman"/>
          <w:sz w:val="24"/>
          <w:szCs w:val="24"/>
        </w:rPr>
        <w:t>рачунатим</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транспортним и свим другим зависним трошковима ,</w:t>
      </w:r>
      <w:r w:rsidRPr="00425128">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износи ___________</w:t>
      </w:r>
      <w:r w:rsidR="00A04B73">
        <w:rPr>
          <w:rFonts w:ascii="Times New Roman" w:eastAsia="Times New Roman" w:hAnsi="Times New Roman" w:cs="Times New Roman"/>
          <w:sz w:val="24"/>
          <w:szCs w:val="24"/>
          <w:lang w:val="sr-Cyrl-CS"/>
        </w:rPr>
        <w:t>__</w:t>
      </w:r>
      <w:r w:rsidRPr="00425128">
        <w:rPr>
          <w:rFonts w:ascii="Times New Roman" w:eastAsia="Times New Roman" w:hAnsi="Times New Roman" w:cs="Times New Roman"/>
          <w:sz w:val="24"/>
          <w:szCs w:val="24"/>
        </w:rPr>
        <w:t xml:space="preserve"> динара</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без ПДВ</w:t>
      </w:r>
      <w:r>
        <w:rPr>
          <w:rFonts w:ascii="Times New Roman" w:eastAsia="Times New Roman" w:hAnsi="Times New Roman" w:cs="Times New Roman"/>
          <w:sz w:val="24"/>
          <w:szCs w:val="24"/>
          <w:lang w:val="sr-Cyrl-CS"/>
        </w:rPr>
        <w:t>-</w:t>
      </w:r>
      <w:r w:rsidR="00A04B73">
        <w:rPr>
          <w:rFonts w:ascii="Times New Roman" w:eastAsia="Times New Roman" w:hAnsi="Times New Roman" w:cs="Times New Roman"/>
          <w:sz w:val="24"/>
          <w:szCs w:val="24"/>
          <w:lang w:val="sr-Cyrl-CS"/>
        </w:rPr>
        <w:t xml:space="preserve"> сл</w:t>
      </w:r>
      <w:r w:rsidRPr="00425128">
        <w:rPr>
          <w:rFonts w:ascii="Times New Roman" w:eastAsia="Times New Roman" w:hAnsi="Times New Roman" w:cs="Times New Roman"/>
          <w:sz w:val="24"/>
          <w:szCs w:val="24"/>
        </w:rPr>
        <w:t>овима</w:t>
      </w:r>
      <w:r w:rsidR="00A04B73">
        <w:rPr>
          <w:rFonts w:ascii="Times New Roman" w:eastAsia="Times New Roman" w:hAnsi="Times New Roman" w:cs="Times New Roman"/>
          <w:sz w:val="24"/>
          <w:szCs w:val="24"/>
          <w:lang w:val="sr-Cyrl-CS"/>
        </w:rPr>
        <w:t>:</w:t>
      </w:r>
      <w:r w:rsidRPr="00425128">
        <w:rPr>
          <w:rFonts w:ascii="Times New Roman" w:eastAsia="Times New Roman" w:hAnsi="Times New Roman" w:cs="Times New Roman"/>
          <w:sz w:val="24"/>
          <w:szCs w:val="24"/>
          <w:lang w:val="sr-Cyrl-CS"/>
        </w:rPr>
        <w:t>___________________</w:t>
      </w:r>
      <w:r w:rsidRPr="00425128">
        <w:rPr>
          <w:rFonts w:ascii="Times New Roman" w:eastAsia="Times New Roman" w:hAnsi="Times New Roman" w:cs="Times New Roman"/>
          <w:sz w:val="24"/>
          <w:szCs w:val="24"/>
        </w:rPr>
        <w:t>__________________________________________________, односно ________</w:t>
      </w:r>
      <w:r w:rsidR="00A04B73">
        <w:rPr>
          <w:rFonts w:ascii="Times New Roman" w:eastAsia="Times New Roman" w:hAnsi="Times New Roman" w:cs="Times New Roman"/>
          <w:sz w:val="24"/>
          <w:szCs w:val="24"/>
        </w:rPr>
        <w:t>____</w:t>
      </w:r>
      <w:r w:rsidRPr="004251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динара </w:t>
      </w:r>
      <w:r w:rsidRPr="00425128">
        <w:rPr>
          <w:rFonts w:ascii="Times New Roman" w:eastAsia="Times New Roman" w:hAnsi="Times New Roman" w:cs="Times New Roman"/>
          <w:sz w:val="24"/>
          <w:szCs w:val="24"/>
        </w:rPr>
        <w:t>са ПДВ</w:t>
      </w:r>
      <w:r w:rsidRPr="00425128">
        <w:rPr>
          <w:rFonts w:ascii="Times New Roman" w:eastAsia="Times New Roman" w:hAnsi="Times New Roman" w:cs="Times New Roman"/>
          <w:sz w:val="24"/>
          <w:szCs w:val="24"/>
          <w:lang w:val="sr-Cyrl-CS"/>
        </w:rPr>
        <w:t>-ом</w:t>
      </w:r>
      <w:r w:rsidR="00A04B73">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(словима</w:t>
      </w:r>
      <w:r w:rsidRPr="00425128">
        <w:rPr>
          <w:rFonts w:ascii="Times New Roman" w:eastAsia="Times New Roman" w:hAnsi="Times New Roman" w:cs="Times New Roman"/>
          <w:sz w:val="24"/>
          <w:szCs w:val="24"/>
          <w:lang w:val="sr-Cyrl-CS"/>
        </w:rPr>
        <w:t>:</w:t>
      </w:r>
      <w:r w:rsidRPr="00425128">
        <w:rPr>
          <w:rFonts w:ascii="Times New Roman" w:eastAsia="Times New Roman" w:hAnsi="Times New Roman" w:cs="Times New Roman"/>
          <w:sz w:val="24"/>
          <w:szCs w:val="24"/>
        </w:rPr>
        <w:t xml:space="preserve"> ___________</w:t>
      </w:r>
      <w:r w:rsidR="00A04B73">
        <w:rPr>
          <w:rFonts w:ascii="Times New Roman" w:eastAsia="Times New Roman" w:hAnsi="Times New Roman" w:cs="Times New Roman"/>
          <w:sz w:val="24"/>
          <w:szCs w:val="24"/>
        </w:rPr>
        <w:t>_________________________</w:t>
      </w:r>
      <w:r w:rsidRPr="00425128">
        <w:rPr>
          <w:rFonts w:ascii="Times New Roman" w:eastAsia="Times New Roman" w:hAnsi="Times New Roman" w:cs="Times New Roman"/>
          <w:sz w:val="24"/>
          <w:szCs w:val="24"/>
        </w:rPr>
        <w:t xml:space="preserve">). </w:t>
      </w:r>
    </w:p>
    <w:p w:rsidR="00C40045" w:rsidRDefault="00C40045" w:rsidP="00C40045">
      <w:pPr>
        <w:autoSpaceDE w:val="0"/>
        <w:autoSpaceDN w:val="0"/>
        <w:adjustRightInd w:val="0"/>
        <w:spacing w:line="240" w:lineRule="auto"/>
        <w:jc w:val="both"/>
        <w:rPr>
          <w:rFonts w:ascii="Times New Roman" w:eastAsia="Times New Roman" w:hAnsi="Times New Roman" w:cs="Times New Roman"/>
          <w:sz w:val="24"/>
          <w:szCs w:val="24"/>
        </w:rPr>
      </w:pPr>
      <w:r w:rsidRPr="00425128">
        <w:rPr>
          <w:rFonts w:ascii="Times New Roman" w:eastAsia="Times New Roman" w:hAnsi="Times New Roman" w:cs="Times New Roman"/>
          <w:sz w:val="24"/>
          <w:szCs w:val="24"/>
          <w:lang w:val="sr-Cyrl-CS"/>
        </w:rPr>
        <w:tab/>
      </w:r>
      <w:r w:rsidRPr="00425128">
        <w:rPr>
          <w:rFonts w:ascii="Times New Roman" w:eastAsia="Times New Roman" w:hAnsi="Times New Roman" w:cs="Times New Roman"/>
          <w:sz w:val="24"/>
          <w:szCs w:val="24"/>
        </w:rPr>
        <w:t xml:space="preserve">Укупна </w:t>
      </w:r>
      <w:r w:rsidR="00834E1E">
        <w:rPr>
          <w:rFonts w:ascii="Times New Roman" w:eastAsia="Times New Roman" w:hAnsi="Times New Roman" w:cs="Times New Roman"/>
          <w:sz w:val="24"/>
          <w:szCs w:val="24"/>
        </w:rPr>
        <w:t>вредност уговора је</w:t>
      </w:r>
      <w:r w:rsidR="00A04B73">
        <w:rPr>
          <w:rFonts w:ascii="Times New Roman" w:eastAsia="Times New Roman" w:hAnsi="Times New Roman" w:cs="Times New Roman"/>
          <w:sz w:val="24"/>
          <w:szCs w:val="24"/>
        </w:rPr>
        <w:t xml:space="preserve"> ___________</w:t>
      </w:r>
      <w:r w:rsidRPr="00425128">
        <w:rPr>
          <w:rFonts w:ascii="Times New Roman" w:eastAsia="Times New Roman" w:hAnsi="Times New Roman" w:cs="Times New Roman"/>
          <w:sz w:val="24"/>
          <w:szCs w:val="24"/>
        </w:rPr>
        <w:t xml:space="preserve"> динара без урачунатог ПДВ</w:t>
      </w:r>
      <w:r w:rsidRPr="00425128">
        <w:rPr>
          <w:rFonts w:ascii="Times New Roman" w:eastAsia="Times New Roman" w:hAnsi="Times New Roman" w:cs="Times New Roman"/>
          <w:sz w:val="24"/>
          <w:szCs w:val="24"/>
          <w:lang w:val="sr-Cyrl-CS"/>
        </w:rPr>
        <w:t>-а</w:t>
      </w:r>
      <w:r w:rsidRPr="00425128">
        <w:rPr>
          <w:rFonts w:ascii="Times New Roman" w:eastAsia="Times New Roman" w:hAnsi="Times New Roman" w:cs="Times New Roman"/>
          <w:sz w:val="24"/>
          <w:szCs w:val="24"/>
        </w:rPr>
        <w:t xml:space="preserve"> (словима</w:t>
      </w:r>
      <w:r w:rsidRPr="00425128">
        <w:rPr>
          <w:rFonts w:ascii="Times New Roman" w:eastAsia="Times New Roman" w:hAnsi="Times New Roman" w:cs="Times New Roman"/>
          <w:sz w:val="24"/>
          <w:szCs w:val="24"/>
          <w:lang w:val="sr-Cyrl-CS"/>
        </w:rPr>
        <w:t>:</w:t>
      </w:r>
      <w:r w:rsidRPr="00425128">
        <w:rPr>
          <w:rFonts w:ascii="Times New Roman" w:eastAsia="Times New Roman" w:hAnsi="Times New Roman" w:cs="Times New Roman"/>
          <w:sz w:val="24"/>
          <w:szCs w:val="24"/>
        </w:rPr>
        <w:t>___________________</w:t>
      </w:r>
      <w:r w:rsidRPr="00425128">
        <w:rPr>
          <w:rFonts w:ascii="Times New Roman" w:eastAsia="Times New Roman" w:hAnsi="Times New Roman" w:cs="Times New Roman"/>
          <w:sz w:val="24"/>
          <w:szCs w:val="24"/>
          <w:lang w:val="sr-Cyrl-CS"/>
        </w:rPr>
        <w:t>_______________________</w:t>
      </w:r>
      <w:r>
        <w:rPr>
          <w:rFonts w:ascii="Times New Roman" w:eastAsia="Times New Roman" w:hAnsi="Times New Roman" w:cs="Times New Roman"/>
          <w:sz w:val="24"/>
          <w:szCs w:val="24"/>
          <w:lang w:val="sr-Cyrl-CS"/>
        </w:rPr>
        <w:t>________</w:t>
      </w:r>
      <w:r w:rsidR="00A04B73">
        <w:rPr>
          <w:rFonts w:ascii="Times New Roman" w:eastAsia="Times New Roman" w:hAnsi="Times New Roman" w:cs="Times New Roman"/>
          <w:sz w:val="24"/>
          <w:szCs w:val="24"/>
          <w:lang w:val="sr-Cyrl-CS"/>
        </w:rPr>
        <w:t>)</w:t>
      </w:r>
      <w:r w:rsidRPr="00425128">
        <w:rPr>
          <w:rFonts w:ascii="Times New Roman" w:eastAsia="Times New Roman" w:hAnsi="Times New Roman" w:cs="Times New Roman"/>
          <w:sz w:val="24"/>
          <w:szCs w:val="24"/>
        </w:rPr>
        <w:t>, односно _____________ динара са урачунатим ПДВ</w:t>
      </w:r>
      <w:r w:rsidRPr="00425128">
        <w:rPr>
          <w:rFonts w:ascii="Times New Roman" w:eastAsia="Times New Roman" w:hAnsi="Times New Roman" w:cs="Times New Roman"/>
          <w:sz w:val="24"/>
          <w:szCs w:val="24"/>
          <w:lang w:val="sr-Cyrl-CS"/>
        </w:rPr>
        <w:t>-ом</w:t>
      </w:r>
      <w:r w:rsidRPr="00425128">
        <w:rPr>
          <w:rFonts w:ascii="Times New Roman" w:eastAsia="Times New Roman" w:hAnsi="Times New Roman" w:cs="Times New Roman"/>
          <w:sz w:val="24"/>
          <w:szCs w:val="24"/>
        </w:rPr>
        <w:t xml:space="preserve"> (словима</w:t>
      </w:r>
      <w:r w:rsidRPr="00425128">
        <w:rPr>
          <w:rFonts w:ascii="Times New Roman" w:eastAsia="Times New Roman" w:hAnsi="Times New Roman" w:cs="Times New Roman"/>
          <w:sz w:val="24"/>
          <w:szCs w:val="24"/>
          <w:lang w:val="sr-Cyrl-CS"/>
        </w:rPr>
        <w:t>:</w:t>
      </w:r>
      <w:r w:rsidRPr="00425128">
        <w:rPr>
          <w:rFonts w:ascii="Times New Roman" w:eastAsia="Times New Roman" w:hAnsi="Times New Roman" w:cs="Times New Roman"/>
          <w:sz w:val="24"/>
          <w:szCs w:val="24"/>
        </w:rPr>
        <w:t>___________________</w:t>
      </w:r>
      <w:r w:rsidRPr="00425128">
        <w:rPr>
          <w:rFonts w:ascii="Times New Roman" w:eastAsia="Times New Roman" w:hAnsi="Times New Roman" w:cs="Times New Roman"/>
          <w:sz w:val="24"/>
          <w:szCs w:val="24"/>
          <w:lang w:val="sr-Cyrl-CS"/>
        </w:rPr>
        <w:t>_________</w:t>
      </w:r>
      <w:r>
        <w:rPr>
          <w:rFonts w:ascii="Times New Roman" w:eastAsia="Times New Roman" w:hAnsi="Times New Roman" w:cs="Times New Roman"/>
          <w:sz w:val="24"/>
          <w:szCs w:val="24"/>
          <w:lang w:val="sr-Cyrl-CS"/>
        </w:rPr>
        <w:t>_</w:t>
      </w:r>
      <w:r w:rsidRPr="004251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w:t>
      </w:r>
      <w:r w:rsidR="00A04B73">
        <w:rPr>
          <w:rFonts w:ascii="Times New Roman" w:eastAsia="Times New Roman" w:hAnsi="Times New Roman" w:cs="Times New Roman"/>
          <w:sz w:val="24"/>
          <w:szCs w:val="24"/>
        </w:rPr>
        <w:t>__</w:t>
      </w:r>
      <w:r w:rsidRPr="00425128">
        <w:rPr>
          <w:rFonts w:ascii="Times New Roman" w:eastAsia="Times New Roman" w:hAnsi="Times New Roman" w:cs="Times New Roman"/>
          <w:sz w:val="24"/>
          <w:szCs w:val="24"/>
        </w:rPr>
        <w:t>).</w:t>
      </w:r>
    </w:p>
    <w:p w:rsidR="004C1E6E" w:rsidRPr="004C1E6E" w:rsidRDefault="004C1E6E" w:rsidP="004C1E6E">
      <w:pPr>
        <w:widowControl w:val="0"/>
        <w:tabs>
          <w:tab w:val="left" w:pos="450"/>
        </w:tabs>
        <w:overflowPunct w:val="0"/>
        <w:autoSpaceDE w:val="0"/>
        <w:autoSpaceDN w:val="0"/>
        <w:adjustRightInd w:val="0"/>
        <w:spacing w:line="214" w:lineRule="auto"/>
        <w:ind w:right="-298"/>
        <w:jc w:val="both"/>
        <w:rPr>
          <w:rFonts w:ascii="Times New Roman" w:hAnsi="Times New Roman" w:cs="Times New Roman"/>
          <w:sz w:val="24"/>
          <w:szCs w:val="24"/>
          <w:lang w:val="ru-RU"/>
        </w:rPr>
      </w:pPr>
      <w:r w:rsidRPr="00052F41">
        <w:rPr>
          <w:rFonts w:ascii="Times New Roman" w:hAnsi="Times New Roman" w:cs="Times New Roman"/>
          <w:color w:val="000000" w:themeColor="text1"/>
          <w:sz w:val="24"/>
          <w:szCs w:val="24"/>
          <w:lang w:val="sr-Cyrl-CS"/>
        </w:rPr>
        <w:t>Пром</w:t>
      </w:r>
      <w:r w:rsidRPr="004C1E6E">
        <w:rPr>
          <w:rFonts w:ascii="Times New Roman" w:hAnsi="Times New Roman" w:cs="Times New Roman"/>
          <w:sz w:val="24"/>
          <w:szCs w:val="24"/>
          <w:lang w:val="sr-Cyrl-CS"/>
        </w:rPr>
        <w:t xml:space="preserve">ена цене добављача усклађује </w:t>
      </w:r>
      <w:r w:rsidRPr="004C1E6E">
        <w:rPr>
          <w:rFonts w:ascii="Times New Roman" w:hAnsi="Times New Roman" w:cs="Times New Roman"/>
          <w:spacing w:val="3"/>
          <w:sz w:val="24"/>
          <w:szCs w:val="24"/>
          <w:lang w:val="ru-RU"/>
        </w:rPr>
        <w:t xml:space="preserve">се са кретањем  цена на тржишту нафтних деривата. </w:t>
      </w:r>
    </w:p>
    <w:p w:rsidR="004C1E6E" w:rsidRPr="004C1E6E" w:rsidRDefault="004C1E6E" w:rsidP="004C1E6E">
      <w:pPr>
        <w:widowControl w:val="0"/>
        <w:tabs>
          <w:tab w:val="left" w:pos="450"/>
        </w:tabs>
        <w:autoSpaceDE w:val="0"/>
        <w:autoSpaceDN w:val="0"/>
        <w:adjustRightInd w:val="0"/>
        <w:spacing w:line="240" w:lineRule="auto"/>
        <w:ind w:right="-298"/>
        <w:jc w:val="both"/>
        <w:rPr>
          <w:rFonts w:ascii="Times New Roman" w:hAnsi="Times New Roman" w:cs="Times New Roman"/>
          <w:spacing w:val="3"/>
          <w:sz w:val="24"/>
          <w:szCs w:val="24"/>
          <w:lang w:val="ru-RU"/>
        </w:rPr>
      </w:pPr>
      <w:r w:rsidRPr="004C1E6E">
        <w:rPr>
          <w:rFonts w:ascii="Times New Roman" w:hAnsi="Times New Roman" w:cs="Times New Roman"/>
          <w:spacing w:val="3"/>
          <w:sz w:val="24"/>
          <w:szCs w:val="24"/>
          <w:lang w:val="ru-RU"/>
        </w:rPr>
        <w:t>Цена превоза са осталим  манипулативним трошковима (путарина, осигурање, истовар, утовар и остало) је фиксна и не може се мењати током реализације овог Уговора.</w:t>
      </w:r>
    </w:p>
    <w:p w:rsidR="00762D30" w:rsidRDefault="00762D30" w:rsidP="00C40045">
      <w:pPr>
        <w:autoSpaceDE w:val="0"/>
        <w:autoSpaceDN w:val="0"/>
        <w:adjustRightInd w:val="0"/>
        <w:spacing w:line="240" w:lineRule="auto"/>
        <w:jc w:val="both"/>
        <w:rPr>
          <w:rFonts w:ascii="Times New Roman" w:eastAsia="Times New Roman" w:hAnsi="Times New Roman" w:cs="Times New Roman"/>
          <w:b/>
          <w:bCs/>
          <w:sz w:val="24"/>
          <w:szCs w:val="24"/>
        </w:rPr>
      </w:pPr>
    </w:p>
    <w:p w:rsidR="00C40045" w:rsidRPr="00425128" w:rsidRDefault="00C40045" w:rsidP="00C40045">
      <w:pPr>
        <w:autoSpaceDE w:val="0"/>
        <w:autoSpaceDN w:val="0"/>
        <w:adjustRightInd w:val="0"/>
        <w:spacing w:line="240" w:lineRule="auto"/>
        <w:jc w:val="both"/>
        <w:rPr>
          <w:rFonts w:ascii="Times New Roman" w:eastAsia="Times New Roman" w:hAnsi="Times New Roman" w:cs="Times New Roman"/>
          <w:b/>
          <w:bCs/>
          <w:sz w:val="24"/>
          <w:szCs w:val="24"/>
          <w:lang w:val="sr-Cyrl-CS"/>
        </w:rPr>
      </w:pPr>
      <w:r w:rsidRPr="00425128">
        <w:rPr>
          <w:rFonts w:ascii="Times New Roman" w:eastAsia="Times New Roman" w:hAnsi="Times New Roman" w:cs="Times New Roman"/>
          <w:b/>
          <w:bCs/>
          <w:sz w:val="24"/>
          <w:szCs w:val="24"/>
        </w:rPr>
        <w:lastRenderedPageBreak/>
        <w:t xml:space="preserve">Члан </w:t>
      </w:r>
      <w:r w:rsidRPr="00425128">
        <w:rPr>
          <w:rFonts w:ascii="Times New Roman" w:eastAsia="Times New Roman" w:hAnsi="Times New Roman" w:cs="Times New Roman"/>
          <w:b/>
          <w:bCs/>
          <w:sz w:val="24"/>
          <w:szCs w:val="24"/>
          <w:lang w:val="sr-Cyrl-CS"/>
        </w:rPr>
        <w:t>3</w:t>
      </w:r>
      <w:r w:rsidRPr="00425128">
        <w:rPr>
          <w:rFonts w:ascii="Times New Roman" w:eastAsia="Times New Roman" w:hAnsi="Times New Roman" w:cs="Times New Roman"/>
          <w:b/>
          <w:bCs/>
          <w:sz w:val="24"/>
          <w:szCs w:val="24"/>
        </w:rPr>
        <w:t>.</w:t>
      </w:r>
    </w:p>
    <w:p w:rsidR="00C40045" w:rsidRPr="00425128" w:rsidRDefault="00C40045" w:rsidP="00C40045">
      <w:pPr>
        <w:jc w:val="both"/>
        <w:rPr>
          <w:rFonts w:ascii="Times New Roman" w:hAnsi="Times New Roman" w:cs="Times New Roman"/>
          <w:sz w:val="24"/>
          <w:szCs w:val="24"/>
          <w:lang w:val="sr-Cyrl-CS"/>
        </w:rPr>
      </w:pPr>
      <w:r w:rsidRPr="00425128">
        <w:rPr>
          <w:rFonts w:ascii="Times New Roman" w:hAnsi="Times New Roman" w:cs="Times New Roman"/>
          <w:sz w:val="24"/>
          <w:szCs w:val="24"/>
          <w:lang w:val="sr-Cyrl-CS"/>
        </w:rPr>
        <w:tab/>
      </w:r>
      <w:r w:rsidRPr="00425128">
        <w:rPr>
          <w:rFonts w:ascii="Times New Roman" w:hAnsi="Times New Roman" w:cs="Times New Roman"/>
          <w:sz w:val="24"/>
          <w:szCs w:val="24"/>
        </w:rPr>
        <w:t xml:space="preserve"> Испорука добра врши се сукцесивно, франко седиште Наручиоца</w:t>
      </w:r>
      <w:r>
        <w:rPr>
          <w:rFonts w:ascii="Times New Roman" w:hAnsi="Times New Roman" w:cs="Times New Roman"/>
          <w:sz w:val="24"/>
          <w:szCs w:val="24"/>
          <w:lang w:val="sr-Cyrl-CS"/>
        </w:rPr>
        <w:t xml:space="preserve"> -</w:t>
      </w:r>
      <w:r w:rsidRPr="00425128">
        <w:rPr>
          <w:rFonts w:ascii="Times New Roman" w:hAnsi="Times New Roman" w:cs="Times New Roman"/>
          <w:sz w:val="24"/>
          <w:szCs w:val="24"/>
          <w:lang w:val="sr-Cyrl-CS"/>
        </w:rPr>
        <w:t xml:space="preserve"> Основна школа </w:t>
      </w:r>
      <w:r>
        <w:rPr>
          <w:rFonts w:ascii="Times New Roman" w:hAnsi="Times New Roman" w:cs="Times New Roman"/>
          <w:sz w:val="24"/>
          <w:szCs w:val="24"/>
          <w:lang w:val="sr-Cyrl-CS"/>
        </w:rPr>
        <w:t xml:space="preserve">''Слободан Бајић Паја'' </w:t>
      </w:r>
      <w:r w:rsidRPr="00425128">
        <w:rPr>
          <w:rFonts w:ascii="Times New Roman" w:hAnsi="Times New Roman" w:cs="Times New Roman"/>
          <w:sz w:val="24"/>
          <w:szCs w:val="24"/>
          <w:lang w:val="sr-Cyrl-CS"/>
        </w:rPr>
        <w:t>С</w:t>
      </w:r>
      <w:r>
        <w:rPr>
          <w:rFonts w:ascii="Times New Roman" w:hAnsi="Times New Roman" w:cs="Times New Roman"/>
          <w:sz w:val="24"/>
          <w:szCs w:val="24"/>
          <w:lang w:val="sr-Cyrl-CS"/>
        </w:rPr>
        <w:t>ремска Митровица, издвојено одељење у Манђелосу, Пинкијева бр.42.</w:t>
      </w:r>
      <w:r w:rsidRPr="00425128">
        <w:rPr>
          <w:rFonts w:ascii="Times New Roman" w:hAnsi="Times New Roman" w:cs="Times New Roman"/>
          <w:sz w:val="24"/>
          <w:szCs w:val="24"/>
        </w:rPr>
        <w:t xml:space="preserve"> а у складу са </w:t>
      </w:r>
      <w:r w:rsidRPr="00425128">
        <w:rPr>
          <w:rFonts w:ascii="Times New Roman" w:hAnsi="Times New Roman" w:cs="Times New Roman"/>
          <w:sz w:val="24"/>
          <w:szCs w:val="24"/>
          <w:lang w:val="sr-Cyrl-CS"/>
        </w:rPr>
        <w:t>захтевом</w:t>
      </w:r>
      <w:r w:rsidRPr="00425128">
        <w:rPr>
          <w:rFonts w:ascii="Times New Roman" w:hAnsi="Times New Roman" w:cs="Times New Roman"/>
          <w:sz w:val="24"/>
          <w:szCs w:val="24"/>
        </w:rPr>
        <w:t xml:space="preserve"> Наручиоца. </w:t>
      </w:r>
    </w:p>
    <w:p w:rsidR="00C40045" w:rsidRDefault="00C40045" w:rsidP="00C40045">
      <w:pPr>
        <w:jc w:val="both"/>
        <w:rPr>
          <w:rFonts w:ascii="Times New Roman" w:hAnsi="Times New Roman" w:cs="Times New Roman"/>
          <w:sz w:val="24"/>
          <w:szCs w:val="24"/>
        </w:rPr>
      </w:pPr>
      <w:r w:rsidRPr="00425128">
        <w:rPr>
          <w:rFonts w:ascii="Times New Roman" w:hAnsi="Times New Roman" w:cs="Times New Roman"/>
          <w:sz w:val="24"/>
          <w:szCs w:val="24"/>
          <w:lang w:val="sr-Cyrl-CS"/>
        </w:rPr>
        <w:tab/>
      </w:r>
      <w:r w:rsidRPr="00425128">
        <w:rPr>
          <w:rFonts w:ascii="Times New Roman" w:hAnsi="Times New Roman" w:cs="Times New Roman"/>
          <w:sz w:val="24"/>
          <w:szCs w:val="24"/>
        </w:rPr>
        <w:t xml:space="preserve">Наручилац се обавезује да благовремено доставља </w:t>
      </w:r>
      <w:r w:rsidRPr="00425128">
        <w:rPr>
          <w:rFonts w:ascii="Times New Roman" w:hAnsi="Times New Roman" w:cs="Times New Roman"/>
          <w:sz w:val="24"/>
          <w:szCs w:val="24"/>
          <w:lang w:val="sr-Cyrl-CS"/>
        </w:rPr>
        <w:t>захтев за испоруку</w:t>
      </w:r>
      <w:r w:rsidRPr="00425128">
        <w:rPr>
          <w:rFonts w:ascii="Times New Roman" w:hAnsi="Times New Roman" w:cs="Times New Roman"/>
          <w:sz w:val="24"/>
          <w:szCs w:val="24"/>
        </w:rPr>
        <w:t xml:space="preserve"> </w:t>
      </w:r>
      <w:r w:rsidRPr="00425128">
        <w:rPr>
          <w:rFonts w:ascii="Times New Roman" w:hAnsi="Times New Roman" w:cs="Times New Roman"/>
          <w:sz w:val="24"/>
          <w:szCs w:val="24"/>
          <w:lang w:val="sr-Cyrl-CS"/>
        </w:rPr>
        <w:t xml:space="preserve">добра </w:t>
      </w:r>
      <w:r w:rsidRPr="00425128">
        <w:rPr>
          <w:rFonts w:ascii="Times New Roman" w:hAnsi="Times New Roman" w:cs="Times New Roman"/>
          <w:sz w:val="24"/>
          <w:szCs w:val="24"/>
        </w:rPr>
        <w:t>Добављачу у кој</w:t>
      </w:r>
      <w:r w:rsidRPr="00425128">
        <w:rPr>
          <w:rFonts w:ascii="Times New Roman" w:hAnsi="Times New Roman" w:cs="Times New Roman"/>
          <w:sz w:val="24"/>
          <w:szCs w:val="24"/>
          <w:lang w:val="sr-Cyrl-CS"/>
        </w:rPr>
        <w:t>е</w:t>
      </w:r>
      <w:r w:rsidRPr="00425128">
        <w:rPr>
          <w:rFonts w:ascii="Times New Roman" w:hAnsi="Times New Roman" w:cs="Times New Roman"/>
          <w:sz w:val="24"/>
          <w:szCs w:val="24"/>
        </w:rPr>
        <w:t xml:space="preserve">м ће прецизно навести врсту и количину добра </w:t>
      </w:r>
      <w:r w:rsidRPr="00425128">
        <w:rPr>
          <w:rFonts w:ascii="Times New Roman" w:hAnsi="Times New Roman" w:cs="Times New Roman"/>
          <w:sz w:val="24"/>
          <w:szCs w:val="24"/>
          <w:lang w:val="sr-Cyrl-CS"/>
        </w:rPr>
        <w:t xml:space="preserve"> </w:t>
      </w:r>
      <w:r w:rsidRPr="00425128">
        <w:rPr>
          <w:rFonts w:ascii="Times New Roman" w:hAnsi="Times New Roman" w:cs="Times New Roman"/>
          <w:sz w:val="24"/>
          <w:szCs w:val="24"/>
        </w:rPr>
        <w:t xml:space="preserve">коју требује, а Добављач се обавезује да добра испоручује у року од </w:t>
      </w:r>
      <w:r>
        <w:rPr>
          <w:rFonts w:ascii="Times New Roman" w:hAnsi="Times New Roman" w:cs="Times New Roman"/>
          <w:sz w:val="24"/>
          <w:szCs w:val="24"/>
        </w:rPr>
        <w:t xml:space="preserve">најдуже 5 /пет/ дана </w:t>
      </w:r>
      <w:r w:rsidRPr="00425128">
        <w:rPr>
          <w:rFonts w:ascii="Times New Roman" w:hAnsi="Times New Roman" w:cs="Times New Roman"/>
          <w:sz w:val="24"/>
          <w:szCs w:val="24"/>
        </w:rPr>
        <w:t xml:space="preserve">од </w:t>
      </w:r>
      <w:r w:rsidRPr="00425128">
        <w:rPr>
          <w:rFonts w:ascii="Times New Roman" w:hAnsi="Times New Roman" w:cs="Times New Roman"/>
          <w:sz w:val="24"/>
          <w:szCs w:val="24"/>
          <w:lang w:val="sr-Cyrl-CS"/>
        </w:rPr>
        <w:t xml:space="preserve">дана </w:t>
      </w:r>
      <w:r w:rsidRPr="00425128">
        <w:rPr>
          <w:rFonts w:ascii="Times New Roman" w:hAnsi="Times New Roman" w:cs="Times New Roman"/>
          <w:sz w:val="24"/>
          <w:szCs w:val="24"/>
        </w:rPr>
        <w:t xml:space="preserve">пријема </w:t>
      </w:r>
      <w:r w:rsidRPr="00425128">
        <w:rPr>
          <w:rFonts w:ascii="Times New Roman" w:hAnsi="Times New Roman" w:cs="Times New Roman"/>
          <w:sz w:val="24"/>
          <w:szCs w:val="24"/>
          <w:lang w:val="sr-Cyrl-CS"/>
        </w:rPr>
        <w:t>захтева за испоруку добра</w:t>
      </w:r>
      <w:r w:rsidRPr="00425128">
        <w:rPr>
          <w:rFonts w:ascii="Times New Roman" w:hAnsi="Times New Roman" w:cs="Times New Roman"/>
          <w:sz w:val="24"/>
          <w:szCs w:val="24"/>
        </w:rPr>
        <w:t>.</w:t>
      </w:r>
    </w:p>
    <w:p w:rsidR="00C40045" w:rsidRPr="00EA0FE1" w:rsidRDefault="00C40045" w:rsidP="00C40045">
      <w:pPr>
        <w:ind w:firstLine="720"/>
        <w:jc w:val="both"/>
        <w:rPr>
          <w:rFonts w:ascii="Times New Roman" w:hAnsi="Times New Roman" w:cs="Times New Roman"/>
          <w:sz w:val="24"/>
          <w:szCs w:val="24"/>
        </w:rPr>
      </w:pPr>
      <w:r w:rsidRPr="00EA0FE1">
        <w:rPr>
          <w:rFonts w:ascii="Times New Roman" w:hAnsi="Times New Roman" w:cs="Times New Roman"/>
          <w:sz w:val="24"/>
          <w:szCs w:val="24"/>
        </w:rPr>
        <w:t>Прва испорука је планирана за ју</w:t>
      </w:r>
      <w:r w:rsidR="00B467C8" w:rsidRPr="00EA0FE1">
        <w:rPr>
          <w:rFonts w:ascii="Times New Roman" w:hAnsi="Times New Roman" w:cs="Times New Roman"/>
          <w:sz w:val="24"/>
          <w:szCs w:val="24"/>
        </w:rPr>
        <w:t>н</w:t>
      </w:r>
      <w:r w:rsidR="00731C89" w:rsidRPr="00EA0FE1">
        <w:rPr>
          <w:rFonts w:ascii="Times New Roman" w:hAnsi="Times New Roman" w:cs="Times New Roman"/>
          <w:sz w:val="24"/>
          <w:szCs w:val="24"/>
        </w:rPr>
        <w:t>-</w:t>
      </w:r>
      <w:r w:rsidR="00B467C8" w:rsidRPr="00EA0FE1">
        <w:rPr>
          <w:rFonts w:ascii="Times New Roman" w:hAnsi="Times New Roman" w:cs="Times New Roman"/>
          <w:sz w:val="24"/>
          <w:szCs w:val="24"/>
        </w:rPr>
        <w:t>јул</w:t>
      </w:r>
      <w:r w:rsidR="00731C89" w:rsidRPr="00EA0FE1">
        <w:rPr>
          <w:rFonts w:ascii="Times New Roman" w:hAnsi="Times New Roman" w:cs="Times New Roman"/>
          <w:sz w:val="24"/>
          <w:szCs w:val="24"/>
        </w:rPr>
        <w:t xml:space="preserve"> </w:t>
      </w:r>
      <w:r w:rsidRPr="00EA0FE1">
        <w:rPr>
          <w:rFonts w:ascii="Times New Roman" w:hAnsi="Times New Roman" w:cs="Times New Roman"/>
          <w:sz w:val="24"/>
          <w:szCs w:val="24"/>
        </w:rPr>
        <w:t>201</w:t>
      </w:r>
      <w:r w:rsidR="00B86C51">
        <w:rPr>
          <w:rFonts w:ascii="Times New Roman" w:hAnsi="Times New Roman" w:cs="Times New Roman"/>
          <w:sz w:val="24"/>
          <w:szCs w:val="24"/>
        </w:rPr>
        <w:t>9</w:t>
      </w:r>
      <w:r w:rsidRPr="00EA0FE1">
        <w:rPr>
          <w:rFonts w:ascii="Times New Roman" w:hAnsi="Times New Roman" w:cs="Times New Roman"/>
          <w:sz w:val="24"/>
          <w:szCs w:val="24"/>
        </w:rPr>
        <w:t>. године.</w:t>
      </w:r>
    </w:p>
    <w:p w:rsidR="00C40045" w:rsidRDefault="00C40045" w:rsidP="004C1E6E">
      <w:pPr>
        <w:autoSpaceDE w:val="0"/>
        <w:autoSpaceDN w:val="0"/>
        <w:adjustRightInd w:val="0"/>
        <w:spacing w:line="240" w:lineRule="auto"/>
        <w:ind w:firstLine="720"/>
        <w:jc w:val="both"/>
        <w:rPr>
          <w:rFonts w:ascii="Times New Roman" w:eastAsia="Times New Roman" w:hAnsi="Times New Roman" w:cs="Times New Roman"/>
          <w:sz w:val="24"/>
          <w:szCs w:val="24"/>
        </w:rPr>
      </w:pPr>
      <w:r w:rsidRPr="00425128">
        <w:rPr>
          <w:rFonts w:ascii="Times New Roman" w:eastAsia="Times New Roman" w:hAnsi="Times New Roman" w:cs="Times New Roman"/>
          <w:sz w:val="24"/>
          <w:szCs w:val="24"/>
        </w:rPr>
        <w:t>Транспорт, тј. превоз предметн</w:t>
      </w:r>
      <w:r w:rsidRPr="00425128">
        <w:rPr>
          <w:rFonts w:ascii="Times New Roman" w:eastAsia="Times New Roman" w:hAnsi="Times New Roman" w:cs="Times New Roman"/>
          <w:sz w:val="24"/>
          <w:szCs w:val="24"/>
          <w:lang w:val="sr-Cyrl-CS"/>
        </w:rPr>
        <w:t>ог</w:t>
      </w:r>
      <w:r w:rsidRPr="00425128">
        <w:rPr>
          <w:rFonts w:ascii="Times New Roman" w:eastAsia="Times New Roman" w:hAnsi="Times New Roman" w:cs="Times New Roman"/>
          <w:sz w:val="24"/>
          <w:szCs w:val="24"/>
        </w:rPr>
        <w:t xml:space="preserve"> добра ће се вршити у организацији Добављача.</w:t>
      </w:r>
    </w:p>
    <w:p w:rsidR="004C1E6E" w:rsidRPr="004C1E6E" w:rsidRDefault="004C1E6E" w:rsidP="004C1E6E">
      <w:pPr>
        <w:autoSpaceDE w:val="0"/>
        <w:autoSpaceDN w:val="0"/>
        <w:adjustRightInd w:val="0"/>
        <w:spacing w:line="240" w:lineRule="auto"/>
        <w:ind w:firstLine="720"/>
        <w:jc w:val="both"/>
        <w:rPr>
          <w:rFonts w:ascii="Times New Roman" w:eastAsia="Times New Roman" w:hAnsi="Times New Roman" w:cs="Times New Roman"/>
          <w:sz w:val="24"/>
          <w:szCs w:val="24"/>
        </w:rPr>
      </w:pPr>
      <w:r w:rsidRPr="004C1E6E">
        <w:rPr>
          <w:rFonts w:ascii="Times New Roman" w:hAnsi="Times New Roman" w:cs="Times New Roman"/>
          <w:sz w:val="24"/>
          <w:szCs w:val="24"/>
          <w:lang w:val="ru-RU"/>
        </w:rPr>
        <w:t>Испорука се сматра извршеном када уговорне стране потпишу записник о преузимању добара</w:t>
      </w:r>
      <w:r>
        <w:rPr>
          <w:rFonts w:ascii="Times New Roman" w:eastAsia="Times New Roman" w:hAnsi="Times New Roman" w:cs="Times New Roman"/>
          <w:sz w:val="24"/>
          <w:szCs w:val="24"/>
        </w:rPr>
        <w:t>.</w:t>
      </w:r>
    </w:p>
    <w:p w:rsidR="00C40045" w:rsidRPr="00425128" w:rsidRDefault="00C40045" w:rsidP="00C40045">
      <w:pPr>
        <w:jc w:val="both"/>
        <w:rPr>
          <w:rFonts w:ascii="Times New Roman" w:hAnsi="Times New Roman" w:cs="Times New Roman"/>
          <w:sz w:val="24"/>
          <w:szCs w:val="24"/>
          <w:lang w:val="sr-Cyrl-CS"/>
        </w:rPr>
      </w:pPr>
      <w:r w:rsidRPr="00425128">
        <w:rPr>
          <w:rFonts w:ascii="Times New Roman" w:eastAsia="Times New Roman" w:hAnsi="Times New Roman" w:cs="Times New Roman"/>
          <w:sz w:val="24"/>
          <w:szCs w:val="24"/>
          <w:lang w:val="sr-Cyrl-CS"/>
        </w:rPr>
        <w:tab/>
      </w:r>
      <w:r w:rsidRPr="00425128">
        <w:rPr>
          <w:rFonts w:ascii="Times New Roman" w:eastAsia="Times New Roman" w:hAnsi="Times New Roman" w:cs="Times New Roman"/>
          <w:sz w:val="24"/>
          <w:szCs w:val="24"/>
        </w:rPr>
        <w:t>Добављач је дужан да обезбеди несметано и континуирано снабдевање предметним добром</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 xml:space="preserve"> Наручиоца</w:t>
      </w:r>
    </w:p>
    <w:p w:rsidR="00C40045" w:rsidRPr="00214855" w:rsidRDefault="00C40045" w:rsidP="00C40045">
      <w:pPr>
        <w:jc w:val="both"/>
        <w:rPr>
          <w:rFonts w:ascii="Times New Roman" w:hAnsi="Times New Roman" w:cs="Times New Roman"/>
          <w:sz w:val="24"/>
          <w:szCs w:val="24"/>
          <w:lang w:val="sr-Cyrl-CS"/>
        </w:rPr>
      </w:pPr>
      <w:r w:rsidRPr="00425128">
        <w:rPr>
          <w:rFonts w:ascii="Times New Roman" w:hAnsi="Times New Roman" w:cs="Times New Roman"/>
          <w:sz w:val="24"/>
          <w:szCs w:val="24"/>
          <w:lang w:val="sr-Cyrl-CS"/>
        </w:rPr>
        <w:tab/>
      </w:r>
      <w:r w:rsidRPr="00425128">
        <w:rPr>
          <w:rFonts w:ascii="Times New Roman" w:hAnsi="Times New Roman" w:cs="Times New Roman"/>
          <w:sz w:val="24"/>
          <w:szCs w:val="24"/>
        </w:rPr>
        <w:t>Наручилац задржава право измене уговореног обима и количине добра које набавља у односу на уговорене количине за време трајања уговора у складу са потребама и финансијским могућностима</w:t>
      </w:r>
      <w:r w:rsidRPr="00425128">
        <w:rPr>
          <w:rFonts w:ascii="Times New Roman" w:hAnsi="Times New Roman" w:cs="Times New Roman"/>
          <w:sz w:val="24"/>
          <w:szCs w:val="24"/>
          <w:lang w:val="sr-Cyrl-CS"/>
        </w:rPr>
        <w:t>.</w:t>
      </w:r>
    </w:p>
    <w:p w:rsidR="00C40045" w:rsidRPr="00425128" w:rsidRDefault="00C40045" w:rsidP="00C40045">
      <w:pPr>
        <w:autoSpaceDE w:val="0"/>
        <w:autoSpaceDN w:val="0"/>
        <w:adjustRightInd w:val="0"/>
        <w:spacing w:line="240" w:lineRule="auto"/>
        <w:rPr>
          <w:rFonts w:ascii="Times New Roman" w:eastAsia="Times New Roman" w:hAnsi="Times New Roman" w:cs="Times New Roman"/>
          <w:b/>
          <w:bCs/>
          <w:sz w:val="24"/>
          <w:szCs w:val="24"/>
          <w:lang w:val="sr-Cyrl-CS"/>
        </w:rPr>
      </w:pPr>
      <w:r w:rsidRPr="00425128">
        <w:rPr>
          <w:rFonts w:ascii="Times New Roman" w:eastAsia="Times New Roman" w:hAnsi="Times New Roman" w:cs="Times New Roman"/>
          <w:b/>
          <w:bCs/>
          <w:sz w:val="24"/>
          <w:szCs w:val="24"/>
        </w:rPr>
        <w:t xml:space="preserve">Члан </w:t>
      </w:r>
      <w:r w:rsidRPr="00425128">
        <w:rPr>
          <w:rFonts w:ascii="Times New Roman" w:eastAsia="Times New Roman" w:hAnsi="Times New Roman" w:cs="Times New Roman"/>
          <w:b/>
          <w:bCs/>
          <w:sz w:val="24"/>
          <w:szCs w:val="24"/>
          <w:lang w:val="sr-Cyrl-CS"/>
        </w:rPr>
        <w:t>4</w:t>
      </w:r>
      <w:r w:rsidRPr="00425128">
        <w:rPr>
          <w:rFonts w:ascii="Times New Roman" w:eastAsia="Times New Roman" w:hAnsi="Times New Roman" w:cs="Times New Roman"/>
          <w:b/>
          <w:bCs/>
          <w:sz w:val="24"/>
          <w:szCs w:val="24"/>
        </w:rPr>
        <w:t>.</w:t>
      </w:r>
    </w:p>
    <w:p w:rsidR="00C40045" w:rsidRPr="004714D5" w:rsidRDefault="00C40045" w:rsidP="00C40045">
      <w:pPr>
        <w:autoSpaceDE w:val="0"/>
        <w:autoSpaceDN w:val="0"/>
        <w:adjustRightInd w:val="0"/>
        <w:spacing w:line="240" w:lineRule="auto"/>
        <w:ind w:firstLine="720"/>
        <w:jc w:val="both"/>
        <w:rPr>
          <w:rFonts w:ascii="Times New Roman" w:eastAsia="Times New Roman" w:hAnsi="Times New Roman" w:cs="Times New Roman"/>
          <w:sz w:val="24"/>
          <w:szCs w:val="24"/>
        </w:rPr>
      </w:pPr>
      <w:r w:rsidRPr="00425128">
        <w:rPr>
          <w:rFonts w:ascii="Times New Roman" w:eastAsia="Times New Roman" w:hAnsi="Times New Roman" w:cs="Times New Roman"/>
          <w:sz w:val="24"/>
          <w:szCs w:val="24"/>
        </w:rPr>
        <w:t>Добављач је дужан да испоруку добра  врши сукцесивно према</w:t>
      </w:r>
      <w:r>
        <w:rPr>
          <w:rFonts w:ascii="Times New Roman" w:eastAsia="Times New Roman" w:hAnsi="Times New Roman" w:cs="Times New Roman"/>
          <w:sz w:val="24"/>
          <w:szCs w:val="24"/>
        </w:rPr>
        <w:t xml:space="preserve"> </w:t>
      </w:r>
      <w:r w:rsidRPr="00425128">
        <w:rPr>
          <w:rFonts w:ascii="Times New Roman" w:eastAsia="Times New Roman" w:hAnsi="Times New Roman" w:cs="Times New Roman"/>
          <w:sz w:val="24"/>
          <w:szCs w:val="24"/>
        </w:rPr>
        <w:t>динамици и количинама које одреди Наручилац и у складу са важећим стандардима</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квалитета предметног добра.</w:t>
      </w:r>
      <w:r w:rsidRPr="00425128">
        <w:rPr>
          <w:rFonts w:ascii="Times New Roman" w:eastAsia="Times New Roman" w:hAnsi="Times New Roman" w:cs="Times New Roman"/>
          <w:sz w:val="24"/>
          <w:szCs w:val="24"/>
          <w:lang w:val="sr-Cyrl-CS"/>
        </w:rPr>
        <w:t xml:space="preserve">  </w:t>
      </w:r>
      <w:r w:rsidRPr="00425128">
        <w:rPr>
          <w:rFonts w:ascii="Times New Roman" w:hAnsi="Times New Roman" w:cs="Times New Roman"/>
          <w:sz w:val="24"/>
          <w:szCs w:val="24"/>
        </w:rPr>
        <w:t>Отпрема и пријем енергената врши се по Правилнику о поступку и начину отпреме, превоза и пријема нафте и нафтних деривата и остале трговачке робе</w:t>
      </w:r>
      <w:r w:rsidRPr="00425128">
        <w:rPr>
          <w:rFonts w:ascii="Times New Roman" w:hAnsi="Times New Roman" w:cs="Times New Roman"/>
          <w:sz w:val="24"/>
          <w:szCs w:val="24"/>
          <w:lang w:val="sr-Cyrl-CS"/>
        </w:rPr>
        <w:t>.</w:t>
      </w:r>
    </w:p>
    <w:p w:rsidR="00C40045" w:rsidRPr="00425128" w:rsidRDefault="00C40045" w:rsidP="00C40045">
      <w:pPr>
        <w:autoSpaceDE w:val="0"/>
        <w:autoSpaceDN w:val="0"/>
        <w:adjustRightInd w:val="0"/>
        <w:spacing w:line="240" w:lineRule="auto"/>
        <w:ind w:firstLine="720"/>
        <w:jc w:val="both"/>
        <w:rPr>
          <w:rFonts w:ascii="Times New Roman" w:eastAsia="Times New Roman" w:hAnsi="Times New Roman" w:cs="Times New Roman"/>
          <w:sz w:val="24"/>
          <w:szCs w:val="24"/>
        </w:rPr>
      </w:pPr>
      <w:r w:rsidRPr="00425128">
        <w:rPr>
          <w:rFonts w:ascii="Times New Roman" w:eastAsia="Times New Roman" w:hAnsi="Times New Roman" w:cs="Times New Roman"/>
          <w:sz w:val="24"/>
          <w:szCs w:val="24"/>
        </w:rPr>
        <w:t xml:space="preserve">Мерење </w:t>
      </w:r>
      <w:r w:rsidRPr="00425128">
        <w:rPr>
          <w:rFonts w:ascii="Times New Roman" w:eastAsia="Times New Roman" w:hAnsi="Times New Roman" w:cs="Times New Roman"/>
          <w:sz w:val="24"/>
          <w:szCs w:val="24"/>
          <w:lang w:val="sr-Cyrl-CS"/>
        </w:rPr>
        <w:t>добра</w:t>
      </w:r>
      <w:r w:rsidRPr="00425128">
        <w:rPr>
          <w:rFonts w:ascii="Times New Roman" w:eastAsia="Times New Roman" w:hAnsi="Times New Roman" w:cs="Times New Roman"/>
          <w:sz w:val="24"/>
          <w:szCs w:val="24"/>
        </w:rPr>
        <w:t xml:space="preserve"> се врши уређајима који су одобрени и</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баждарени од стране Дирекције за мере и драгоцене метале Републике Србије, а на основу</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општих аката Добављача која регулишу отпрему, превоз и пријем течних горива.</w:t>
      </w:r>
    </w:p>
    <w:p w:rsidR="00C40045" w:rsidRPr="00731C89" w:rsidRDefault="00C40045" w:rsidP="00C40045">
      <w:pPr>
        <w:autoSpaceDE w:val="0"/>
        <w:autoSpaceDN w:val="0"/>
        <w:adjustRightInd w:val="0"/>
        <w:spacing w:line="240" w:lineRule="auto"/>
        <w:jc w:val="both"/>
        <w:rPr>
          <w:rFonts w:ascii="Times New Roman" w:eastAsia="Times New Roman" w:hAnsi="Times New Roman" w:cs="Times New Roman"/>
          <w:color w:val="000000" w:themeColor="text1"/>
          <w:sz w:val="24"/>
          <w:szCs w:val="24"/>
        </w:rPr>
      </w:pPr>
      <w:r w:rsidRPr="00425128">
        <w:rPr>
          <w:rFonts w:ascii="Times New Roman" w:eastAsia="Times New Roman" w:hAnsi="Times New Roman" w:cs="Times New Roman"/>
          <w:sz w:val="24"/>
          <w:szCs w:val="24"/>
          <w:lang w:val="sr-Cyrl-CS"/>
        </w:rPr>
        <w:tab/>
      </w:r>
      <w:r w:rsidRPr="00425128">
        <w:rPr>
          <w:rFonts w:ascii="Times New Roman" w:eastAsia="Times New Roman" w:hAnsi="Times New Roman" w:cs="Times New Roman"/>
          <w:sz w:val="24"/>
          <w:szCs w:val="24"/>
        </w:rPr>
        <w:t>Добављач гарантује квалитет испоручених деривата у складу са Правилником о</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техничким и другим захтевима за течна горива нафтног порекла ("Сл. гласник РС", бр.</w:t>
      </w:r>
      <w:r w:rsidRPr="00731C89">
        <w:rPr>
          <w:rFonts w:ascii="Times New Roman" w:eastAsia="Times New Roman" w:hAnsi="Times New Roman" w:cs="Times New Roman"/>
          <w:color w:val="000000" w:themeColor="text1"/>
          <w:sz w:val="24"/>
          <w:szCs w:val="24"/>
        </w:rPr>
        <w:t>1</w:t>
      </w:r>
      <w:r w:rsidR="00700AB0" w:rsidRPr="00731C89">
        <w:rPr>
          <w:rFonts w:ascii="Times New Roman" w:eastAsia="Times New Roman" w:hAnsi="Times New Roman" w:cs="Times New Roman"/>
          <w:color w:val="000000" w:themeColor="text1"/>
          <w:sz w:val="24"/>
          <w:szCs w:val="24"/>
        </w:rPr>
        <w:t>1</w:t>
      </w:r>
      <w:r w:rsidR="00731C89" w:rsidRPr="00731C89">
        <w:rPr>
          <w:rFonts w:ascii="Times New Roman" w:eastAsia="Times New Roman" w:hAnsi="Times New Roman" w:cs="Times New Roman"/>
          <w:color w:val="000000" w:themeColor="text1"/>
          <w:sz w:val="24"/>
          <w:szCs w:val="24"/>
        </w:rPr>
        <w:t>1</w:t>
      </w:r>
      <w:r w:rsidR="00700AB0" w:rsidRPr="00731C89">
        <w:rPr>
          <w:rFonts w:ascii="Times New Roman" w:eastAsia="Times New Roman" w:hAnsi="Times New Roman" w:cs="Times New Roman"/>
          <w:color w:val="000000" w:themeColor="text1"/>
          <w:sz w:val="24"/>
          <w:szCs w:val="24"/>
        </w:rPr>
        <w:t>/201</w:t>
      </w:r>
      <w:r w:rsidR="00731C89" w:rsidRPr="00731C89">
        <w:rPr>
          <w:rFonts w:ascii="Times New Roman" w:eastAsia="Times New Roman" w:hAnsi="Times New Roman" w:cs="Times New Roman"/>
          <w:color w:val="000000" w:themeColor="text1"/>
          <w:sz w:val="24"/>
          <w:szCs w:val="24"/>
        </w:rPr>
        <w:t>5 и 106/2016</w:t>
      </w:r>
      <w:r w:rsidRPr="00731C89">
        <w:rPr>
          <w:rFonts w:ascii="Times New Roman" w:eastAsia="Times New Roman" w:hAnsi="Times New Roman" w:cs="Times New Roman"/>
          <w:color w:val="000000" w:themeColor="text1"/>
          <w:sz w:val="24"/>
          <w:szCs w:val="24"/>
        </w:rPr>
        <w:t>).</w:t>
      </w:r>
    </w:p>
    <w:p w:rsidR="00C40045" w:rsidRPr="00425128" w:rsidRDefault="00C40045" w:rsidP="00C40045">
      <w:pPr>
        <w:autoSpaceDE w:val="0"/>
        <w:autoSpaceDN w:val="0"/>
        <w:adjustRightInd w:val="0"/>
        <w:spacing w:line="240" w:lineRule="auto"/>
        <w:jc w:val="both"/>
        <w:rPr>
          <w:rFonts w:ascii="Times New Roman" w:eastAsia="Times New Roman" w:hAnsi="Times New Roman" w:cs="Times New Roman"/>
          <w:sz w:val="24"/>
          <w:szCs w:val="24"/>
        </w:rPr>
      </w:pPr>
      <w:r w:rsidRPr="00425128">
        <w:rPr>
          <w:rFonts w:ascii="Times New Roman" w:eastAsia="Times New Roman" w:hAnsi="Times New Roman" w:cs="Times New Roman"/>
          <w:sz w:val="24"/>
          <w:szCs w:val="24"/>
          <w:lang w:val="sr-Cyrl-CS"/>
        </w:rPr>
        <w:tab/>
      </w:r>
      <w:r w:rsidRPr="00425128">
        <w:rPr>
          <w:rFonts w:ascii="Times New Roman" w:eastAsia="Times New Roman" w:hAnsi="Times New Roman" w:cs="Times New Roman"/>
          <w:sz w:val="24"/>
          <w:szCs w:val="24"/>
        </w:rPr>
        <w:t>Наручилац  је обавезан да приликом сваке испоруке</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предметн</w:t>
      </w:r>
      <w:r w:rsidRPr="00425128">
        <w:rPr>
          <w:rFonts w:ascii="Times New Roman" w:eastAsia="Times New Roman" w:hAnsi="Times New Roman" w:cs="Times New Roman"/>
          <w:sz w:val="24"/>
          <w:szCs w:val="24"/>
          <w:lang w:val="sr-Cyrl-CS"/>
        </w:rPr>
        <w:t>ог</w:t>
      </w:r>
      <w:r w:rsidRPr="00425128">
        <w:rPr>
          <w:rFonts w:ascii="Times New Roman" w:eastAsia="Times New Roman" w:hAnsi="Times New Roman" w:cs="Times New Roman"/>
          <w:sz w:val="24"/>
          <w:szCs w:val="24"/>
        </w:rPr>
        <w:t xml:space="preserve"> добра изврши квалитативни и квантитативни пријем добра и то провером</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да ли се количина испорученог добра слаже са количином исказаном на отпремници и са</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порученом количином добра.</w:t>
      </w:r>
    </w:p>
    <w:p w:rsidR="004E6E1E" w:rsidRPr="008D6FB1" w:rsidRDefault="00C40045" w:rsidP="00C40045">
      <w:pPr>
        <w:autoSpaceDE w:val="0"/>
        <w:autoSpaceDN w:val="0"/>
        <w:adjustRightInd w:val="0"/>
        <w:spacing w:line="240" w:lineRule="auto"/>
        <w:jc w:val="both"/>
        <w:rPr>
          <w:rFonts w:ascii="Times New Roman" w:eastAsia="Times New Roman" w:hAnsi="Times New Roman" w:cs="Times New Roman"/>
          <w:sz w:val="24"/>
          <w:szCs w:val="24"/>
        </w:rPr>
      </w:pPr>
      <w:r w:rsidRPr="00425128">
        <w:rPr>
          <w:rFonts w:ascii="Times New Roman" w:eastAsia="Times New Roman" w:hAnsi="Times New Roman" w:cs="Times New Roman"/>
          <w:sz w:val="24"/>
          <w:szCs w:val="24"/>
          <w:lang w:val="sr-Cyrl-CS"/>
        </w:rPr>
        <w:tab/>
      </w:r>
      <w:r w:rsidRPr="00425128">
        <w:rPr>
          <w:rFonts w:ascii="Times New Roman" w:eastAsia="Times New Roman" w:hAnsi="Times New Roman" w:cs="Times New Roman"/>
          <w:sz w:val="24"/>
          <w:szCs w:val="24"/>
        </w:rPr>
        <w:t>Уколико овлашћено лице Наручиоца приликом квалитативног и квантитативног пријема</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добра утврди да испоручено добро задовољава све услове из претходног става Уговора,обавезно је да потпише отпремницу чиме констатује да је извршен квалитативни и</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квантитативни пријем испорученог добра.</w:t>
      </w:r>
    </w:p>
    <w:p w:rsidR="00731C89" w:rsidRDefault="00731C89" w:rsidP="00C40045">
      <w:pPr>
        <w:autoSpaceDE w:val="0"/>
        <w:autoSpaceDN w:val="0"/>
        <w:adjustRightInd w:val="0"/>
        <w:spacing w:line="240" w:lineRule="auto"/>
        <w:jc w:val="both"/>
        <w:rPr>
          <w:rFonts w:ascii="Times New Roman" w:eastAsia="Times New Roman" w:hAnsi="Times New Roman" w:cs="Times New Roman"/>
          <w:b/>
          <w:bCs/>
          <w:sz w:val="24"/>
          <w:szCs w:val="24"/>
        </w:rPr>
      </w:pPr>
    </w:p>
    <w:p w:rsidR="00731C89" w:rsidRDefault="00731C89" w:rsidP="00C40045">
      <w:pPr>
        <w:autoSpaceDE w:val="0"/>
        <w:autoSpaceDN w:val="0"/>
        <w:adjustRightInd w:val="0"/>
        <w:spacing w:line="240" w:lineRule="auto"/>
        <w:jc w:val="both"/>
        <w:rPr>
          <w:rFonts w:ascii="Times New Roman" w:eastAsia="Times New Roman" w:hAnsi="Times New Roman" w:cs="Times New Roman"/>
          <w:b/>
          <w:bCs/>
          <w:sz w:val="24"/>
          <w:szCs w:val="24"/>
        </w:rPr>
      </w:pPr>
    </w:p>
    <w:p w:rsidR="00C40045" w:rsidRDefault="00C40045" w:rsidP="00C40045">
      <w:pPr>
        <w:autoSpaceDE w:val="0"/>
        <w:autoSpaceDN w:val="0"/>
        <w:adjustRightInd w:val="0"/>
        <w:spacing w:line="240" w:lineRule="auto"/>
        <w:jc w:val="both"/>
        <w:rPr>
          <w:rFonts w:ascii="Times New Roman" w:eastAsia="Times New Roman" w:hAnsi="Times New Roman" w:cs="Times New Roman"/>
          <w:b/>
          <w:bCs/>
          <w:sz w:val="24"/>
          <w:szCs w:val="24"/>
        </w:rPr>
      </w:pPr>
      <w:r w:rsidRPr="00425128">
        <w:rPr>
          <w:rFonts w:ascii="Times New Roman" w:eastAsia="Times New Roman" w:hAnsi="Times New Roman" w:cs="Times New Roman"/>
          <w:b/>
          <w:bCs/>
          <w:sz w:val="24"/>
          <w:szCs w:val="24"/>
        </w:rPr>
        <w:lastRenderedPageBreak/>
        <w:t xml:space="preserve">Члан </w:t>
      </w:r>
      <w:r w:rsidRPr="00425128">
        <w:rPr>
          <w:rFonts w:ascii="Times New Roman" w:eastAsia="Times New Roman" w:hAnsi="Times New Roman" w:cs="Times New Roman"/>
          <w:b/>
          <w:bCs/>
          <w:sz w:val="24"/>
          <w:szCs w:val="24"/>
          <w:lang w:val="sr-Cyrl-CS"/>
        </w:rPr>
        <w:t>5</w:t>
      </w:r>
      <w:r w:rsidRPr="00425128">
        <w:rPr>
          <w:rFonts w:ascii="Times New Roman" w:eastAsia="Times New Roman" w:hAnsi="Times New Roman" w:cs="Times New Roman"/>
          <w:b/>
          <w:bCs/>
          <w:sz w:val="24"/>
          <w:szCs w:val="24"/>
        </w:rPr>
        <w:t>.</w:t>
      </w:r>
    </w:p>
    <w:p w:rsidR="00EA0FE1" w:rsidRPr="00EA0FE1" w:rsidRDefault="00EA0FE1" w:rsidP="00C40045">
      <w:pPr>
        <w:autoSpaceDE w:val="0"/>
        <w:autoSpaceDN w:val="0"/>
        <w:adjustRightInd w:val="0"/>
        <w:spacing w:line="240" w:lineRule="auto"/>
        <w:jc w:val="both"/>
        <w:rPr>
          <w:rFonts w:ascii="Times New Roman" w:eastAsia="Times New Roman" w:hAnsi="Times New Roman" w:cs="Times New Roman"/>
          <w:b/>
          <w:bCs/>
          <w:sz w:val="24"/>
          <w:szCs w:val="24"/>
        </w:rPr>
      </w:pPr>
    </w:p>
    <w:p w:rsidR="00C40045" w:rsidRPr="00EA0FE1" w:rsidRDefault="00C40045" w:rsidP="00C40045">
      <w:pPr>
        <w:jc w:val="both"/>
        <w:rPr>
          <w:rFonts w:ascii="Times New Roman" w:hAnsi="Times New Roman" w:cs="Times New Roman"/>
          <w:sz w:val="24"/>
          <w:szCs w:val="24"/>
          <w:lang w:val="sr-Cyrl-CS"/>
        </w:rPr>
      </w:pPr>
      <w:r w:rsidRPr="00425128">
        <w:rPr>
          <w:rFonts w:ascii="Times New Roman" w:eastAsia="Times New Roman" w:hAnsi="Times New Roman" w:cs="Times New Roman"/>
          <w:b/>
          <w:bCs/>
          <w:sz w:val="24"/>
          <w:szCs w:val="24"/>
          <w:lang w:val="sr-Cyrl-CS"/>
        </w:rPr>
        <w:tab/>
      </w:r>
      <w:r w:rsidRPr="00425128">
        <w:rPr>
          <w:rFonts w:ascii="Times New Roman" w:hAnsi="Times New Roman" w:cs="Times New Roman"/>
          <w:sz w:val="24"/>
          <w:szCs w:val="24"/>
          <w:lang w:val="ru-RU"/>
        </w:rPr>
        <w:t>Плаћање се</w:t>
      </w:r>
      <w:r w:rsidRPr="00425128">
        <w:rPr>
          <w:rFonts w:ascii="Times New Roman" w:hAnsi="Times New Roman" w:cs="Times New Roman"/>
          <w:sz w:val="24"/>
          <w:szCs w:val="24"/>
          <w:lang w:val="sr-Latn-CS"/>
        </w:rPr>
        <w:t xml:space="preserve"> </w:t>
      </w:r>
      <w:r w:rsidRPr="00425128">
        <w:rPr>
          <w:rFonts w:ascii="Times New Roman" w:hAnsi="Times New Roman" w:cs="Times New Roman"/>
          <w:sz w:val="24"/>
          <w:szCs w:val="24"/>
          <w:lang w:val="ru-RU"/>
        </w:rPr>
        <w:t>врши</w:t>
      </w:r>
      <w:r w:rsidRPr="00425128">
        <w:rPr>
          <w:rFonts w:ascii="Times New Roman" w:hAnsi="Times New Roman" w:cs="Times New Roman"/>
          <w:sz w:val="24"/>
          <w:szCs w:val="24"/>
          <w:lang w:val="sr-Latn-CS"/>
        </w:rPr>
        <w:t xml:space="preserve"> </w:t>
      </w:r>
      <w:r w:rsidRPr="00425128">
        <w:rPr>
          <w:rFonts w:ascii="Times New Roman" w:hAnsi="Times New Roman" w:cs="Times New Roman"/>
          <w:sz w:val="24"/>
          <w:szCs w:val="24"/>
          <w:lang w:val="ru-RU"/>
        </w:rPr>
        <w:t>уплатом</w:t>
      </w:r>
      <w:r w:rsidRPr="00425128">
        <w:rPr>
          <w:rFonts w:ascii="Times New Roman" w:hAnsi="Times New Roman" w:cs="Times New Roman"/>
          <w:sz w:val="24"/>
          <w:szCs w:val="24"/>
          <w:lang w:val="sr-Latn-CS"/>
        </w:rPr>
        <w:t xml:space="preserve"> </w:t>
      </w:r>
      <w:r w:rsidRPr="00425128">
        <w:rPr>
          <w:rFonts w:ascii="Times New Roman" w:hAnsi="Times New Roman" w:cs="Times New Roman"/>
          <w:sz w:val="24"/>
          <w:szCs w:val="24"/>
          <w:lang w:val="ru-RU"/>
        </w:rPr>
        <w:t>на</w:t>
      </w:r>
      <w:r w:rsidRPr="00425128">
        <w:rPr>
          <w:rFonts w:ascii="Times New Roman" w:hAnsi="Times New Roman" w:cs="Times New Roman"/>
          <w:sz w:val="24"/>
          <w:szCs w:val="24"/>
          <w:lang w:val="sr-Latn-CS"/>
        </w:rPr>
        <w:t xml:space="preserve"> </w:t>
      </w:r>
      <w:r w:rsidRPr="00425128">
        <w:rPr>
          <w:rFonts w:ascii="Times New Roman" w:hAnsi="Times New Roman" w:cs="Times New Roman"/>
          <w:sz w:val="24"/>
          <w:szCs w:val="24"/>
          <w:lang w:val="ru-RU"/>
        </w:rPr>
        <w:t>рачун</w:t>
      </w:r>
      <w:r w:rsidRPr="00425128">
        <w:rPr>
          <w:rFonts w:ascii="Times New Roman" w:hAnsi="Times New Roman" w:cs="Times New Roman"/>
          <w:sz w:val="24"/>
          <w:szCs w:val="24"/>
          <w:lang w:val="sr-Latn-CS"/>
        </w:rPr>
        <w:t xml:space="preserve"> </w:t>
      </w:r>
      <w:r w:rsidRPr="00425128">
        <w:rPr>
          <w:rFonts w:ascii="Times New Roman" w:hAnsi="Times New Roman" w:cs="Times New Roman"/>
          <w:sz w:val="24"/>
          <w:szCs w:val="24"/>
          <w:lang w:val="sr-Cyrl-CS"/>
        </w:rPr>
        <w:t>добављача.</w:t>
      </w:r>
      <w:r w:rsidR="00E345ED">
        <w:rPr>
          <w:rFonts w:ascii="Times New Roman" w:hAnsi="Times New Roman" w:cs="Times New Roman"/>
          <w:sz w:val="24"/>
          <w:szCs w:val="24"/>
        </w:rPr>
        <w:tab/>
      </w:r>
      <w:r w:rsidR="00E345ED">
        <w:rPr>
          <w:rFonts w:ascii="Times New Roman" w:hAnsi="Times New Roman" w:cs="Times New Roman"/>
          <w:sz w:val="24"/>
          <w:szCs w:val="24"/>
        </w:rPr>
        <w:tab/>
      </w:r>
      <w:r w:rsidR="00E345ED">
        <w:rPr>
          <w:rFonts w:ascii="Times New Roman" w:hAnsi="Times New Roman" w:cs="Times New Roman"/>
          <w:sz w:val="24"/>
          <w:szCs w:val="24"/>
        </w:rPr>
        <w:tab/>
      </w:r>
      <w:r w:rsidR="00E345ED">
        <w:rPr>
          <w:rFonts w:ascii="Times New Roman" w:hAnsi="Times New Roman" w:cs="Times New Roman"/>
          <w:sz w:val="24"/>
          <w:szCs w:val="24"/>
        </w:rPr>
        <w:tab/>
      </w:r>
      <w:r w:rsidR="00E345ED">
        <w:rPr>
          <w:rFonts w:ascii="Times New Roman" w:hAnsi="Times New Roman" w:cs="Times New Roman"/>
          <w:sz w:val="24"/>
          <w:szCs w:val="24"/>
        </w:rPr>
        <w:tab/>
      </w:r>
      <w:r w:rsidR="00E345ED">
        <w:rPr>
          <w:rFonts w:ascii="Times New Roman" w:hAnsi="Times New Roman" w:cs="Times New Roman"/>
          <w:sz w:val="24"/>
          <w:szCs w:val="24"/>
        </w:rPr>
        <w:tab/>
      </w:r>
      <w:r w:rsidRPr="009A6997">
        <w:rPr>
          <w:rFonts w:ascii="Times New Roman" w:hAnsi="Times New Roman" w:cs="Times New Roman"/>
          <w:sz w:val="24"/>
          <w:szCs w:val="24"/>
        </w:rPr>
        <w:t xml:space="preserve">Наручилац се обавезује да плаћање врши по сваком појадиначном захтеву одложено у року који не може бити краћи од </w:t>
      </w:r>
      <w:r w:rsidRPr="00EA0FE1">
        <w:rPr>
          <w:rFonts w:ascii="Times New Roman" w:hAnsi="Times New Roman" w:cs="Times New Roman"/>
          <w:sz w:val="24"/>
          <w:szCs w:val="24"/>
        </w:rPr>
        <w:t>45 дана нити дужи од 45 дана</w:t>
      </w:r>
      <w:r w:rsidR="00EA0FE1">
        <w:rPr>
          <w:rFonts w:ascii="Times New Roman" w:hAnsi="Times New Roman" w:cs="Times New Roman"/>
          <w:sz w:val="24"/>
          <w:szCs w:val="24"/>
        </w:rPr>
        <w:t xml:space="preserve"> </w:t>
      </w:r>
      <w:r w:rsidRPr="00EA0FE1">
        <w:rPr>
          <w:rFonts w:ascii="Times New Roman" w:hAnsi="Times New Roman" w:cs="Times New Roman"/>
          <w:sz w:val="24"/>
          <w:szCs w:val="24"/>
        </w:rPr>
        <w:t>од дана</w:t>
      </w:r>
      <w:r w:rsidR="002A2736" w:rsidRPr="00EA0FE1">
        <w:rPr>
          <w:rFonts w:ascii="Times New Roman" w:hAnsi="Times New Roman" w:cs="Times New Roman"/>
          <w:sz w:val="24"/>
          <w:szCs w:val="24"/>
        </w:rPr>
        <w:t xml:space="preserve"> </w:t>
      </w:r>
      <w:r w:rsidR="005D3B2A">
        <w:rPr>
          <w:rFonts w:ascii="Times New Roman" w:hAnsi="Times New Roman" w:cs="Times New Roman"/>
          <w:sz w:val="24"/>
          <w:szCs w:val="24"/>
        </w:rPr>
        <w:t>регистрације</w:t>
      </w:r>
      <w:r w:rsidR="00EA0FE1" w:rsidRPr="00EA0FE1">
        <w:rPr>
          <w:rFonts w:ascii="Times New Roman" w:hAnsi="Times New Roman" w:cs="Times New Roman"/>
          <w:sz w:val="24"/>
          <w:szCs w:val="24"/>
        </w:rPr>
        <w:t xml:space="preserve"> фактуре у </w:t>
      </w:r>
      <w:r w:rsidR="00EA0FE1">
        <w:rPr>
          <w:rFonts w:ascii="Times New Roman" w:hAnsi="Times New Roman" w:cs="Times New Roman"/>
          <w:sz w:val="24"/>
          <w:szCs w:val="24"/>
        </w:rPr>
        <w:t>ц</w:t>
      </w:r>
      <w:r w:rsidR="005D3B2A">
        <w:rPr>
          <w:rFonts w:ascii="Times New Roman" w:hAnsi="Times New Roman" w:cs="Times New Roman"/>
          <w:sz w:val="24"/>
          <w:szCs w:val="24"/>
        </w:rPr>
        <w:t>ентралном</w:t>
      </w:r>
      <w:r w:rsidR="00EA0FE1" w:rsidRPr="00EA0FE1">
        <w:rPr>
          <w:rFonts w:ascii="Times New Roman" w:hAnsi="Times New Roman" w:cs="Times New Roman"/>
          <w:sz w:val="24"/>
          <w:szCs w:val="24"/>
        </w:rPr>
        <w:t xml:space="preserve"> регист</w:t>
      </w:r>
      <w:r w:rsidR="005D3B2A">
        <w:rPr>
          <w:rFonts w:ascii="Times New Roman" w:hAnsi="Times New Roman" w:cs="Times New Roman"/>
          <w:sz w:val="24"/>
          <w:szCs w:val="24"/>
        </w:rPr>
        <w:t>ру</w:t>
      </w:r>
      <w:r w:rsidRPr="00EA0FE1">
        <w:rPr>
          <w:rFonts w:ascii="Times New Roman" w:hAnsi="Times New Roman" w:cs="Times New Roman"/>
          <w:sz w:val="24"/>
          <w:szCs w:val="24"/>
        </w:rPr>
        <w:t xml:space="preserve"> за испоручене количине.</w:t>
      </w:r>
    </w:p>
    <w:p w:rsidR="00C40045" w:rsidRPr="00CB5788" w:rsidRDefault="00C40045" w:rsidP="00C40045">
      <w:pPr>
        <w:jc w:val="both"/>
        <w:rPr>
          <w:rFonts w:ascii="Times New Roman" w:hAnsi="Times New Roman" w:cs="Times New Roman"/>
          <w:sz w:val="24"/>
          <w:szCs w:val="24"/>
        </w:rPr>
      </w:pPr>
      <w:r w:rsidRPr="009A6997">
        <w:rPr>
          <w:rFonts w:ascii="Times New Roman" w:hAnsi="Times New Roman" w:cs="Times New Roman"/>
          <w:sz w:val="24"/>
          <w:szCs w:val="24"/>
        </w:rPr>
        <w:t xml:space="preserve"> Добављач не може испостављати рачун пре него што Наручиоцу буду испоручена добра из члана 1. овог уговора.</w:t>
      </w:r>
    </w:p>
    <w:p w:rsidR="00052F41" w:rsidRPr="00052F41" w:rsidRDefault="00C40045" w:rsidP="00052F41">
      <w:pPr>
        <w:autoSpaceDE w:val="0"/>
        <w:autoSpaceDN w:val="0"/>
        <w:adjustRightInd w:val="0"/>
        <w:spacing w:line="240" w:lineRule="auto"/>
        <w:jc w:val="both"/>
        <w:rPr>
          <w:rFonts w:ascii="Times New Roman" w:eastAsia="Times New Roman" w:hAnsi="Times New Roman" w:cs="Times New Roman"/>
          <w:b/>
          <w:sz w:val="24"/>
          <w:szCs w:val="24"/>
          <w:lang w:val="sr-Cyrl-CS"/>
        </w:rPr>
      </w:pPr>
      <w:r w:rsidRPr="00425128">
        <w:rPr>
          <w:rFonts w:ascii="Times New Roman" w:eastAsia="Times New Roman" w:hAnsi="Times New Roman" w:cs="Times New Roman"/>
          <w:b/>
          <w:sz w:val="24"/>
          <w:szCs w:val="24"/>
          <w:lang w:val="sr-Cyrl-CS"/>
        </w:rPr>
        <w:t>Члан 6</w:t>
      </w:r>
      <w:r>
        <w:rPr>
          <w:rFonts w:ascii="Times New Roman" w:eastAsia="Times New Roman" w:hAnsi="Times New Roman" w:cs="Times New Roman"/>
          <w:b/>
          <w:sz w:val="24"/>
          <w:szCs w:val="24"/>
          <w:lang w:val="sr-Cyrl-CS"/>
        </w:rPr>
        <w:t>.</w:t>
      </w:r>
    </w:p>
    <w:p w:rsidR="00C40045" w:rsidRDefault="00C40045" w:rsidP="00E345ED">
      <w:pPr>
        <w:jc w:val="both"/>
        <w:rPr>
          <w:rFonts w:ascii="Times New Roman" w:hAnsi="Times New Roman" w:cs="Times New Roman"/>
          <w:color w:val="000000" w:themeColor="text1"/>
          <w:sz w:val="28"/>
          <w:szCs w:val="28"/>
        </w:rPr>
      </w:pPr>
      <w:r w:rsidRPr="00425128">
        <w:rPr>
          <w:rFonts w:ascii="Times New Roman" w:hAnsi="Times New Roman" w:cs="Times New Roman"/>
          <w:sz w:val="24"/>
          <w:szCs w:val="24"/>
          <w:lang w:val="sr-Cyrl-CS"/>
        </w:rPr>
        <w:tab/>
        <w:t xml:space="preserve">Цене добара  утврђују се одлукама Добављача у складу са кретањима цена </w:t>
      </w:r>
      <w:r w:rsidRPr="00425128">
        <w:rPr>
          <w:rFonts w:ascii="Times New Roman" w:hAnsi="Times New Roman" w:cs="Times New Roman"/>
          <w:sz w:val="24"/>
          <w:szCs w:val="24"/>
        </w:rPr>
        <w:t>на т</w:t>
      </w:r>
      <w:r w:rsidRPr="00425128">
        <w:rPr>
          <w:rFonts w:ascii="Times New Roman" w:hAnsi="Times New Roman" w:cs="Times New Roman"/>
          <w:sz w:val="24"/>
          <w:szCs w:val="24"/>
          <w:lang w:val="sr-Cyrl-CS"/>
        </w:rPr>
        <w:t>ржишту добара у Републици Србији.</w:t>
      </w:r>
      <w:r w:rsidR="00E345ED">
        <w:rPr>
          <w:rFonts w:ascii="Times New Roman" w:hAnsi="Times New Roman" w:cs="Times New Roman"/>
          <w:sz w:val="24"/>
          <w:szCs w:val="24"/>
          <w:lang w:val="sr-Cyrl-CS"/>
        </w:rPr>
        <w:tab/>
      </w:r>
      <w:r w:rsidR="00E345ED">
        <w:rPr>
          <w:rFonts w:ascii="Times New Roman" w:hAnsi="Times New Roman" w:cs="Times New Roman"/>
          <w:sz w:val="24"/>
          <w:szCs w:val="24"/>
          <w:lang w:val="sr-Cyrl-CS"/>
        </w:rPr>
        <w:tab/>
      </w:r>
      <w:r w:rsidR="00E345ED">
        <w:rPr>
          <w:rFonts w:ascii="Times New Roman" w:hAnsi="Times New Roman" w:cs="Times New Roman"/>
          <w:sz w:val="24"/>
          <w:szCs w:val="24"/>
          <w:lang w:val="sr-Cyrl-CS"/>
        </w:rPr>
        <w:tab/>
      </w:r>
      <w:r w:rsidR="00E345ED">
        <w:rPr>
          <w:rFonts w:ascii="Times New Roman" w:hAnsi="Times New Roman" w:cs="Times New Roman"/>
          <w:sz w:val="24"/>
          <w:szCs w:val="24"/>
          <w:lang w:val="sr-Cyrl-CS"/>
        </w:rPr>
        <w:tab/>
      </w:r>
      <w:r w:rsidR="00E345ED">
        <w:rPr>
          <w:rFonts w:ascii="Times New Roman" w:hAnsi="Times New Roman" w:cs="Times New Roman"/>
          <w:sz w:val="24"/>
          <w:szCs w:val="24"/>
          <w:lang w:val="sr-Cyrl-CS"/>
        </w:rPr>
        <w:tab/>
      </w:r>
      <w:r w:rsidR="00E345ED">
        <w:rPr>
          <w:rFonts w:ascii="Times New Roman" w:hAnsi="Times New Roman" w:cs="Times New Roman"/>
          <w:sz w:val="24"/>
          <w:szCs w:val="24"/>
          <w:lang w:val="sr-Cyrl-CS"/>
        </w:rPr>
        <w:tab/>
      </w:r>
      <w:r w:rsidR="00E345ED">
        <w:rPr>
          <w:rFonts w:ascii="Times New Roman" w:hAnsi="Times New Roman" w:cs="Times New Roman"/>
          <w:sz w:val="24"/>
          <w:szCs w:val="24"/>
          <w:lang w:val="sr-Cyrl-CS"/>
        </w:rPr>
        <w:tab/>
      </w:r>
      <w:r w:rsidR="00E345ED">
        <w:rPr>
          <w:rFonts w:ascii="Times New Roman" w:hAnsi="Times New Roman" w:cs="Times New Roman"/>
          <w:sz w:val="24"/>
          <w:szCs w:val="24"/>
          <w:lang w:val="sr-Cyrl-CS"/>
        </w:rPr>
        <w:tab/>
      </w:r>
      <w:r w:rsidR="00E345ED">
        <w:rPr>
          <w:rFonts w:ascii="Times New Roman" w:hAnsi="Times New Roman" w:cs="Times New Roman"/>
          <w:sz w:val="24"/>
          <w:szCs w:val="24"/>
          <w:lang w:val="sr-Cyrl-CS"/>
        </w:rPr>
        <w:tab/>
      </w:r>
      <w:r w:rsidRPr="00425128">
        <w:rPr>
          <w:rFonts w:ascii="Times New Roman" w:hAnsi="Times New Roman" w:cs="Times New Roman"/>
          <w:sz w:val="24"/>
          <w:szCs w:val="24"/>
          <w:lang w:val="sr-Cyrl-CS"/>
        </w:rPr>
        <w:tab/>
        <w:t xml:space="preserve"> Добављач се обавезује да Наручиоца обавештава о промени цена добара, јавним објављивањем цена добара на својој званичној wеb адреси .</w:t>
      </w:r>
      <w:r w:rsidR="00E345ED">
        <w:rPr>
          <w:rFonts w:ascii="Times New Roman" w:hAnsi="Times New Roman" w:cs="Times New Roman"/>
          <w:sz w:val="24"/>
          <w:szCs w:val="24"/>
          <w:lang w:val="sr-Cyrl-CS"/>
        </w:rPr>
        <w:tab/>
      </w:r>
      <w:r w:rsidR="00E345ED">
        <w:rPr>
          <w:rFonts w:ascii="Times New Roman" w:hAnsi="Times New Roman" w:cs="Times New Roman"/>
          <w:sz w:val="24"/>
          <w:szCs w:val="24"/>
          <w:lang w:val="sr-Cyrl-CS"/>
        </w:rPr>
        <w:tab/>
      </w:r>
      <w:r w:rsidR="00E345ED">
        <w:rPr>
          <w:rFonts w:ascii="Times New Roman" w:hAnsi="Times New Roman" w:cs="Times New Roman"/>
          <w:sz w:val="24"/>
          <w:szCs w:val="24"/>
          <w:lang w:val="sr-Cyrl-CS"/>
        </w:rPr>
        <w:tab/>
      </w:r>
      <w:r w:rsidR="00E345ED">
        <w:rPr>
          <w:rFonts w:ascii="Times New Roman" w:hAnsi="Times New Roman" w:cs="Times New Roman"/>
          <w:sz w:val="24"/>
          <w:szCs w:val="24"/>
          <w:lang w:val="sr-Cyrl-CS"/>
        </w:rPr>
        <w:tab/>
      </w:r>
      <w:r w:rsidRPr="00425128">
        <w:rPr>
          <w:rFonts w:ascii="Times New Roman" w:hAnsi="Times New Roman" w:cs="Times New Roman"/>
          <w:sz w:val="24"/>
          <w:szCs w:val="24"/>
          <w:lang w:val="sr-Cyrl-CS"/>
        </w:rPr>
        <w:tab/>
        <w:t>Испоручена добра</w:t>
      </w:r>
      <w:r w:rsidRPr="00425128">
        <w:rPr>
          <w:rFonts w:ascii="Times New Roman" w:eastAsia="Times New Roman" w:hAnsi="Times New Roman" w:cs="Times New Roman"/>
          <w:sz w:val="24"/>
          <w:szCs w:val="24"/>
        </w:rPr>
        <w:t xml:space="preserve"> </w:t>
      </w:r>
      <w:r w:rsidRPr="00425128">
        <w:rPr>
          <w:rFonts w:ascii="Times New Roman" w:hAnsi="Times New Roman" w:cs="Times New Roman"/>
          <w:sz w:val="24"/>
          <w:szCs w:val="24"/>
          <w:lang w:val="sr-Cyrl-CS"/>
        </w:rPr>
        <w:t>Добављач ће фактурисати Наручиоцу по цени која важи на дан испоруке, а која је јавно објављена у складу са претходн</w:t>
      </w:r>
      <w:r w:rsidRPr="00425128">
        <w:rPr>
          <w:rFonts w:ascii="Times New Roman" w:hAnsi="Times New Roman" w:cs="Times New Roman"/>
          <w:sz w:val="24"/>
          <w:szCs w:val="24"/>
        </w:rPr>
        <w:t>и</w:t>
      </w:r>
      <w:r w:rsidRPr="00425128">
        <w:rPr>
          <w:rFonts w:ascii="Times New Roman" w:hAnsi="Times New Roman" w:cs="Times New Roman"/>
          <w:sz w:val="24"/>
          <w:szCs w:val="24"/>
          <w:lang w:val="sr-Cyrl-CS"/>
        </w:rPr>
        <w:t xml:space="preserve">м </w:t>
      </w:r>
      <w:r w:rsidRPr="00425128">
        <w:rPr>
          <w:rFonts w:ascii="Times New Roman" w:hAnsi="Times New Roman" w:cs="Times New Roman"/>
          <w:sz w:val="24"/>
          <w:szCs w:val="24"/>
        </w:rPr>
        <w:t>ставом</w:t>
      </w:r>
      <w:r w:rsidRPr="00425128">
        <w:rPr>
          <w:rFonts w:ascii="Times New Roman" w:hAnsi="Times New Roman" w:cs="Times New Roman"/>
          <w:sz w:val="24"/>
          <w:szCs w:val="24"/>
          <w:lang w:val="sr-Cyrl-CS"/>
        </w:rPr>
        <w:t>.</w:t>
      </w:r>
      <w:r w:rsidR="00E345ED">
        <w:rPr>
          <w:rFonts w:ascii="Times New Roman" w:hAnsi="Times New Roman" w:cs="Times New Roman"/>
          <w:sz w:val="24"/>
          <w:szCs w:val="24"/>
          <w:lang w:val="sr-Cyrl-CS"/>
        </w:rPr>
        <w:tab/>
      </w:r>
      <w:r w:rsidR="00E345ED">
        <w:rPr>
          <w:rFonts w:ascii="Times New Roman" w:hAnsi="Times New Roman" w:cs="Times New Roman"/>
          <w:sz w:val="24"/>
          <w:szCs w:val="24"/>
          <w:lang w:val="sr-Cyrl-CS"/>
        </w:rPr>
        <w:tab/>
      </w:r>
      <w:r w:rsidR="00E345ED">
        <w:rPr>
          <w:rFonts w:ascii="Times New Roman" w:hAnsi="Times New Roman" w:cs="Times New Roman"/>
          <w:sz w:val="24"/>
          <w:szCs w:val="24"/>
          <w:lang w:val="sr-Cyrl-CS"/>
        </w:rPr>
        <w:tab/>
      </w:r>
      <w:r w:rsidR="00E345ED">
        <w:rPr>
          <w:rFonts w:ascii="Times New Roman" w:hAnsi="Times New Roman" w:cs="Times New Roman"/>
          <w:sz w:val="24"/>
          <w:szCs w:val="24"/>
          <w:lang w:val="sr-Cyrl-CS"/>
        </w:rPr>
        <w:tab/>
      </w:r>
      <w:r w:rsidRPr="00425128">
        <w:rPr>
          <w:rFonts w:ascii="Times New Roman" w:hAnsi="Times New Roman" w:cs="Times New Roman"/>
          <w:lang w:val="sr-Cyrl-CS"/>
        </w:rPr>
        <w:tab/>
      </w:r>
      <w:r w:rsidRPr="00E345ED">
        <w:rPr>
          <w:rFonts w:ascii="Times New Roman" w:hAnsi="Times New Roman" w:cs="Times New Roman"/>
          <w:color w:val="000000" w:themeColor="text1"/>
          <w:sz w:val="24"/>
          <w:szCs w:val="24"/>
        </w:rPr>
        <w:t xml:space="preserve"> Под даном испоруке подразумева се дан када је </w:t>
      </w:r>
      <w:r w:rsidRPr="00E345ED">
        <w:rPr>
          <w:rFonts w:ascii="Times New Roman" w:hAnsi="Times New Roman" w:cs="Times New Roman"/>
          <w:color w:val="000000" w:themeColor="text1"/>
          <w:sz w:val="24"/>
          <w:szCs w:val="24"/>
          <w:lang w:val="sr-Cyrl-CS"/>
        </w:rPr>
        <w:t>Добављач</w:t>
      </w:r>
      <w:r w:rsidRPr="00E345ED">
        <w:rPr>
          <w:rFonts w:ascii="Times New Roman" w:hAnsi="Times New Roman" w:cs="Times New Roman"/>
          <w:color w:val="000000" w:themeColor="text1"/>
          <w:sz w:val="24"/>
          <w:szCs w:val="24"/>
        </w:rPr>
        <w:t xml:space="preserve"> предао робу превознику на превоз до локације по </w:t>
      </w:r>
      <w:r w:rsidRPr="00E345ED">
        <w:rPr>
          <w:rFonts w:ascii="Times New Roman" w:hAnsi="Times New Roman" w:cs="Times New Roman"/>
          <w:color w:val="000000" w:themeColor="text1"/>
          <w:sz w:val="24"/>
          <w:szCs w:val="24"/>
          <w:lang w:val="sr-Cyrl-CS"/>
        </w:rPr>
        <w:t>захтеву за испоруку добра</w:t>
      </w:r>
      <w:r w:rsidRPr="00E345ED">
        <w:rPr>
          <w:rFonts w:ascii="Times New Roman" w:hAnsi="Times New Roman" w:cs="Times New Roman"/>
          <w:color w:val="000000" w:themeColor="text1"/>
          <w:sz w:val="24"/>
          <w:szCs w:val="24"/>
        </w:rPr>
        <w:t xml:space="preserve"> наручиоца</w:t>
      </w:r>
      <w:r w:rsidRPr="00E345ED">
        <w:rPr>
          <w:rFonts w:ascii="Times New Roman" w:hAnsi="Times New Roman" w:cs="Times New Roman"/>
          <w:color w:val="000000" w:themeColor="text1"/>
          <w:sz w:val="28"/>
          <w:szCs w:val="28"/>
        </w:rPr>
        <w:t xml:space="preserve">. </w:t>
      </w:r>
    </w:p>
    <w:p w:rsidR="00A50947" w:rsidRPr="00A50947" w:rsidRDefault="00A50947" w:rsidP="00A50947">
      <w:pPr>
        <w:shd w:val="clear" w:color="auto" w:fill="FFFFFF"/>
        <w:tabs>
          <w:tab w:val="left" w:pos="4455"/>
        </w:tabs>
        <w:rPr>
          <w:rFonts w:ascii="Times New Roman" w:hAnsi="Times New Roman" w:cs="Times New Roman"/>
          <w:b/>
          <w:sz w:val="24"/>
          <w:szCs w:val="24"/>
        </w:rPr>
      </w:pPr>
      <w:r>
        <w:rPr>
          <w:rFonts w:ascii="Times New Roman" w:hAnsi="Times New Roman" w:cs="Times New Roman"/>
          <w:b/>
          <w:sz w:val="24"/>
          <w:szCs w:val="24"/>
        </w:rPr>
        <w:t>Члан 7</w:t>
      </w:r>
      <w:r w:rsidRPr="00A50947">
        <w:rPr>
          <w:rFonts w:ascii="Times New Roman" w:hAnsi="Times New Roman" w:cs="Times New Roman"/>
          <w:b/>
          <w:sz w:val="24"/>
          <w:szCs w:val="24"/>
        </w:rPr>
        <w:t>.</w:t>
      </w:r>
    </w:p>
    <w:p w:rsidR="00A50947" w:rsidRPr="00A50947" w:rsidRDefault="00A50947" w:rsidP="00A50947">
      <w:pPr>
        <w:shd w:val="clear" w:color="auto" w:fill="FFFFFF"/>
        <w:jc w:val="both"/>
        <w:rPr>
          <w:rFonts w:ascii="Times New Roman" w:hAnsi="Times New Roman" w:cs="Times New Roman"/>
          <w:bCs/>
          <w:sz w:val="24"/>
          <w:szCs w:val="24"/>
        </w:rPr>
      </w:pPr>
      <w:r w:rsidRPr="00A50947">
        <w:rPr>
          <w:rFonts w:ascii="Times New Roman" w:hAnsi="Times New Roman" w:cs="Times New Roman"/>
          <w:bCs/>
          <w:sz w:val="24"/>
          <w:szCs w:val="24"/>
        </w:rPr>
        <w:t xml:space="preserve">Уколико </w:t>
      </w:r>
      <w:r>
        <w:rPr>
          <w:rFonts w:ascii="Times New Roman" w:hAnsi="Times New Roman" w:cs="Times New Roman"/>
          <w:bCs/>
          <w:sz w:val="24"/>
          <w:szCs w:val="24"/>
        </w:rPr>
        <w:t>Добављач</w:t>
      </w:r>
      <w:r w:rsidRPr="00A50947">
        <w:rPr>
          <w:rFonts w:ascii="Times New Roman" w:hAnsi="Times New Roman" w:cs="Times New Roman"/>
          <w:bCs/>
          <w:sz w:val="24"/>
          <w:szCs w:val="24"/>
        </w:rPr>
        <w:t xml:space="preserve"> не </w:t>
      </w:r>
      <w:r>
        <w:rPr>
          <w:rFonts w:ascii="Times New Roman" w:hAnsi="Times New Roman" w:cs="Times New Roman"/>
          <w:bCs/>
          <w:sz w:val="24"/>
          <w:szCs w:val="24"/>
        </w:rPr>
        <w:t>изврши</w:t>
      </w:r>
      <w:r w:rsidRPr="00A50947">
        <w:rPr>
          <w:rFonts w:ascii="Times New Roman" w:hAnsi="Times New Roman" w:cs="Times New Roman"/>
          <w:bCs/>
          <w:sz w:val="24"/>
          <w:szCs w:val="24"/>
        </w:rPr>
        <w:t xml:space="preserve"> уговорене услуге у уговореном року, дужан је да плати Наручиоцу уговорну казну у висини 0,5</w:t>
      </w:r>
      <w:r w:rsidRPr="00A50947">
        <w:rPr>
          <w:rFonts w:ascii="Times New Roman" w:hAnsi="Times New Roman" w:cs="Times New Roman"/>
          <w:sz w:val="24"/>
          <w:szCs w:val="24"/>
        </w:rPr>
        <w:t>%</w:t>
      </w:r>
      <w:r w:rsidRPr="00A50947">
        <w:rPr>
          <w:rFonts w:ascii="Times New Roman" w:hAnsi="Times New Roman" w:cs="Times New Roman"/>
          <w:bCs/>
          <w:sz w:val="24"/>
          <w:szCs w:val="24"/>
        </w:rPr>
        <w:t xml:space="preserve"> од укупно уговорене вредности за сваки дан закашњења, с тим што укупан износ казне не може бити већи од 10% од вредности укупно уговорених услуга без ПДВ-а.</w:t>
      </w:r>
    </w:p>
    <w:p w:rsidR="00A50947" w:rsidRPr="00A50947" w:rsidRDefault="00A50947" w:rsidP="00A50947">
      <w:pPr>
        <w:shd w:val="clear" w:color="auto" w:fill="FFFFFF"/>
        <w:jc w:val="both"/>
        <w:rPr>
          <w:rFonts w:ascii="Times New Roman" w:hAnsi="Times New Roman" w:cs="Times New Roman"/>
          <w:bCs/>
          <w:sz w:val="24"/>
          <w:szCs w:val="24"/>
        </w:rPr>
      </w:pPr>
      <w:r w:rsidRPr="00A50947">
        <w:rPr>
          <w:rFonts w:ascii="Times New Roman" w:hAnsi="Times New Roman" w:cs="Times New Roman"/>
          <w:bCs/>
          <w:sz w:val="24"/>
          <w:szCs w:val="24"/>
        </w:rPr>
        <w:t xml:space="preserve">Наплату уговорне казне Наручилац ће извршити, без претходног пристанка </w:t>
      </w:r>
      <w:r>
        <w:rPr>
          <w:rFonts w:ascii="Times New Roman" w:hAnsi="Times New Roman" w:cs="Times New Roman"/>
          <w:bCs/>
          <w:sz w:val="24"/>
          <w:szCs w:val="24"/>
        </w:rPr>
        <w:t>Добављача</w:t>
      </w:r>
      <w:r w:rsidRPr="00A50947">
        <w:rPr>
          <w:rFonts w:ascii="Times New Roman" w:hAnsi="Times New Roman" w:cs="Times New Roman"/>
          <w:bCs/>
          <w:sz w:val="24"/>
          <w:szCs w:val="24"/>
        </w:rPr>
        <w:t xml:space="preserve"> умањењем рачуна наведеног у испостављеној фактури.</w:t>
      </w:r>
    </w:p>
    <w:p w:rsidR="00A50947" w:rsidRPr="00A50947" w:rsidRDefault="00A50947" w:rsidP="00A50947">
      <w:pPr>
        <w:shd w:val="clear" w:color="auto" w:fill="FFFFFF"/>
        <w:tabs>
          <w:tab w:val="left" w:pos="4455"/>
        </w:tabs>
        <w:rPr>
          <w:rFonts w:ascii="Times New Roman" w:hAnsi="Times New Roman" w:cs="Times New Roman"/>
          <w:b/>
          <w:sz w:val="24"/>
          <w:szCs w:val="24"/>
        </w:rPr>
      </w:pPr>
      <w:r w:rsidRPr="00A50947">
        <w:rPr>
          <w:rFonts w:ascii="Times New Roman" w:hAnsi="Times New Roman" w:cs="Times New Roman"/>
          <w:b/>
          <w:sz w:val="24"/>
          <w:szCs w:val="24"/>
        </w:rPr>
        <w:t>Члан 8.</w:t>
      </w:r>
    </w:p>
    <w:p w:rsidR="00A50947" w:rsidRPr="00A50947" w:rsidRDefault="00A50947" w:rsidP="00A50947">
      <w:pPr>
        <w:shd w:val="clear" w:color="auto" w:fill="FFFFFF"/>
        <w:tabs>
          <w:tab w:val="left" w:pos="4455"/>
        </w:tabs>
        <w:jc w:val="both"/>
        <w:rPr>
          <w:rFonts w:ascii="Times New Roman" w:hAnsi="Times New Roman" w:cs="Times New Roman"/>
          <w:sz w:val="24"/>
          <w:szCs w:val="24"/>
        </w:rPr>
      </w:pPr>
      <w:r>
        <w:rPr>
          <w:rFonts w:ascii="Times New Roman" w:hAnsi="Times New Roman" w:cs="Times New Roman"/>
          <w:sz w:val="24"/>
          <w:szCs w:val="24"/>
        </w:rPr>
        <w:t>Добављач</w:t>
      </w:r>
      <w:r w:rsidRPr="00A50947">
        <w:rPr>
          <w:rFonts w:ascii="Times New Roman" w:hAnsi="Times New Roman" w:cs="Times New Roman"/>
          <w:sz w:val="24"/>
          <w:szCs w:val="24"/>
        </w:rPr>
        <w:t xml:space="preserve"> се обавезује да</w:t>
      </w:r>
      <w:r>
        <w:rPr>
          <w:rFonts w:ascii="Times New Roman" w:hAnsi="Times New Roman" w:cs="Times New Roman"/>
          <w:sz w:val="24"/>
          <w:szCs w:val="24"/>
        </w:rPr>
        <w:t xml:space="preserve"> приликом</w:t>
      </w:r>
      <w:r w:rsidRPr="00A50947">
        <w:rPr>
          <w:rFonts w:ascii="Times New Roman" w:hAnsi="Times New Roman" w:cs="Times New Roman"/>
          <w:sz w:val="24"/>
          <w:szCs w:val="24"/>
        </w:rPr>
        <w:t xml:space="preserve"> закључења овог уговора, преда Наручиоцу 1 (једну) бланко сопствену меницу, као </w:t>
      </w:r>
      <w:r w:rsidR="004E6E1E">
        <w:rPr>
          <w:rFonts w:ascii="Times New Roman" w:hAnsi="Times New Roman" w:cs="Times New Roman"/>
          <w:sz w:val="24"/>
          <w:szCs w:val="24"/>
        </w:rPr>
        <w:t xml:space="preserve">средство </w:t>
      </w:r>
      <w:r w:rsidRPr="00A50947">
        <w:rPr>
          <w:rFonts w:ascii="Times New Roman" w:hAnsi="Times New Roman" w:cs="Times New Roman"/>
          <w:sz w:val="24"/>
          <w:szCs w:val="24"/>
        </w:rPr>
        <w:t>обезбеђењ</w:t>
      </w:r>
      <w:r w:rsidR="004E6E1E">
        <w:rPr>
          <w:rFonts w:ascii="Times New Roman" w:hAnsi="Times New Roman" w:cs="Times New Roman"/>
          <w:sz w:val="24"/>
          <w:szCs w:val="24"/>
        </w:rPr>
        <w:t>а</w:t>
      </w:r>
      <w:r w:rsidRPr="00A50947">
        <w:rPr>
          <w:rFonts w:ascii="Times New Roman" w:hAnsi="Times New Roman" w:cs="Times New Roman"/>
          <w:sz w:val="24"/>
          <w:szCs w:val="24"/>
        </w:rPr>
        <w:t xml:space="preserve"> за добро извршење посла, која мора бити евидентирана у Регистру меница и овлашћења Народне банке Србије. </w:t>
      </w:r>
    </w:p>
    <w:p w:rsidR="00A50947" w:rsidRPr="00A50947" w:rsidRDefault="00A50947" w:rsidP="00A50947">
      <w:pPr>
        <w:shd w:val="clear" w:color="auto" w:fill="FFFFFF"/>
        <w:tabs>
          <w:tab w:val="left" w:pos="4455"/>
        </w:tabs>
        <w:jc w:val="both"/>
        <w:rPr>
          <w:rFonts w:ascii="Times New Roman" w:hAnsi="Times New Roman" w:cs="Times New Roman"/>
          <w:sz w:val="24"/>
          <w:szCs w:val="24"/>
        </w:rPr>
      </w:pPr>
      <w:r w:rsidRPr="00A50947">
        <w:rPr>
          <w:rFonts w:ascii="Times New Roman" w:hAnsi="Times New Roman" w:cs="Times New Roman"/>
          <w:sz w:val="24"/>
          <w:szCs w:val="24"/>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уговора, без ПДВ-а.</w:t>
      </w:r>
    </w:p>
    <w:p w:rsidR="00A50947" w:rsidRPr="00A50947" w:rsidRDefault="00A50947" w:rsidP="00A50947">
      <w:pPr>
        <w:shd w:val="clear" w:color="auto" w:fill="FFFFFF"/>
        <w:tabs>
          <w:tab w:val="left" w:pos="4455"/>
        </w:tabs>
        <w:jc w:val="both"/>
        <w:rPr>
          <w:rFonts w:ascii="Times New Roman" w:hAnsi="Times New Roman" w:cs="Times New Roman"/>
          <w:sz w:val="24"/>
          <w:szCs w:val="24"/>
        </w:rPr>
      </w:pPr>
      <w:r w:rsidRPr="00A50947">
        <w:rPr>
          <w:rFonts w:ascii="Times New Roman" w:hAnsi="Times New Roman" w:cs="Times New Roman"/>
          <w:sz w:val="24"/>
          <w:szCs w:val="24"/>
        </w:rPr>
        <w:t xml:space="preserve">Уз меницу мора бити достављена копија картона депонованих потписа који је издат од стране пословне банке коју Испоручилац наводи у меничном овлашћењу – писму. </w:t>
      </w:r>
    </w:p>
    <w:p w:rsidR="00A50947" w:rsidRPr="00A50947" w:rsidRDefault="00A50947" w:rsidP="00A50947">
      <w:pPr>
        <w:shd w:val="clear" w:color="auto" w:fill="FFFFFF"/>
        <w:tabs>
          <w:tab w:val="left" w:pos="4455"/>
        </w:tabs>
        <w:jc w:val="both"/>
        <w:rPr>
          <w:rFonts w:ascii="Times New Roman" w:hAnsi="Times New Roman" w:cs="Times New Roman"/>
          <w:sz w:val="24"/>
          <w:szCs w:val="24"/>
        </w:rPr>
      </w:pPr>
      <w:r w:rsidRPr="00A50947">
        <w:rPr>
          <w:rFonts w:ascii="Times New Roman" w:hAnsi="Times New Roman" w:cs="Times New Roman"/>
          <w:sz w:val="24"/>
          <w:szCs w:val="24"/>
        </w:rPr>
        <w:t>Рок важења менице је 30 (тридесет) дана дужи од дана предвиђеног за коначно извршење уговорних обавеза Испоручиоца.</w:t>
      </w:r>
    </w:p>
    <w:p w:rsidR="00A50947" w:rsidRPr="00B467C8" w:rsidRDefault="00A50947" w:rsidP="00B467C8">
      <w:pPr>
        <w:shd w:val="clear" w:color="auto" w:fill="FFFFFF"/>
        <w:tabs>
          <w:tab w:val="left" w:pos="0"/>
        </w:tabs>
        <w:jc w:val="both"/>
        <w:rPr>
          <w:rFonts w:ascii="Times New Roman" w:hAnsi="Times New Roman" w:cs="Times New Roman"/>
          <w:iCs/>
          <w:sz w:val="24"/>
          <w:szCs w:val="24"/>
        </w:rPr>
      </w:pPr>
      <w:r w:rsidRPr="00A50947">
        <w:rPr>
          <w:rFonts w:ascii="Times New Roman" w:eastAsia="TimesNewRomanPSMT" w:hAnsi="Times New Roman" w:cs="Times New Roman"/>
          <w:bCs/>
          <w:iCs/>
          <w:sz w:val="24"/>
          <w:szCs w:val="24"/>
        </w:rPr>
        <w:lastRenderedPageBreak/>
        <w:t xml:space="preserve">Наручилац ће уновчити </w:t>
      </w:r>
      <w:r>
        <w:rPr>
          <w:rFonts w:ascii="Times New Roman" w:eastAsia="TimesNewRomanPSMT" w:hAnsi="Times New Roman" w:cs="Times New Roman"/>
          <w:bCs/>
          <w:iCs/>
          <w:sz w:val="24"/>
          <w:szCs w:val="24"/>
        </w:rPr>
        <w:t xml:space="preserve">дату меницу уколико Испоручилац </w:t>
      </w:r>
      <w:r w:rsidRPr="00A50947">
        <w:rPr>
          <w:rFonts w:ascii="Times New Roman" w:hAnsi="Times New Roman" w:cs="Times New Roman"/>
          <w:iCs/>
          <w:sz w:val="24"/>
          <w:szCs w:val="24"/>
        </w:rPr>
        <w:t>не буде извршавао своје обавезе у роковима и на начин предвиђен уговором</w:t>
      </w:r>
      <w:r w:rsidRPr="00A50947">
        <w:rPr>
          <w:rFonts w:ascii="Times New Roman" w:hAnsi="Times New Roman" w:cs="Times New Roman"/>
          <w:sz w:val="24"/>
          <w:szCs w:val="24"/>
        </w:rPr>
        <w:t>.</w:t>
      </w:r>
    </w:p>
    <w:p w:rsidR="00C40045" w:rsidRPr="00425128" w:rsidRDefault="00C40045" w:rsidP="00C40045">
      <w:pPr>
        <w:autoSpaceDE w:val="0"/>
        <w:autoSpaceDN w:val="0"/>
        <w:adjustRightInd w:val="0"/>
        <w:spacing w:line="240" w:lineRule="auto"/>
        <w:jc w:val="both"/>
        <w:rPr>
          <w:rFonts w:ascii="Times New Roman" w:eastAsia="Times New Roman" w:hAnsi="Times New Roman" w:cs="Times New Roman"/>
          <w:b/>
          <w:bCs/>
          <w:sz w:val="24"/>
          <w:szCs w:val="24"/>
          <w:lang w:val="sr-Cyrl-CS"/>
        </w:rPr>
      </w:pPr>
      <w:r w:rsidRPr="00425128">
        <w:rPr>
          <w:rFonts w:ascii="Times New Roman" w:eastAsia="Times New Roman" w:hAnsi="Times New Roman" w:cs="Times New Roman"/>
          <w:b/>
          <w:bCs/>
          <w:sz w:val="24"/>
          <w:szCs w:val="24"/>
        </w:rPr>
        <w:t xml:space="preserve">Члан </w:t>
      </w:r>
      <w:r w:rsidR="00A50947">
        <w:rPr>
          <w:rFonts w:ascii="Times New Roman" w:eastAsia="Times New Roman" w:hAnsi="Times New Roman" w:cs="Times New Roman"/>
          <w:b/>
          <w:bCs/>
          <w:sz w:val="24"/>
          <w:szCs w:val="24"/>
        </w:rPr>
        <w:t>9</w:t>
      </w:r>
      <w:r w:rsidRPr="00425128">
        <w:rPr>
          <w:rFonts w:ascii="Times New Roman" w:eastAsia="Times New Roman" w:hAnsi="Times New Roman" w:cs="Times New Roman"/>
          <w:b/>
          <w:bCs/>
          <w:sz w:val="24"/>
          <w:szCs w:val="24"/>
        </w:rPr>
        <w:t>.</w:t>
      </w:r>
    </w:p>
    <w:p w:rsidR="00C40045" w:rsidRPr="00425128" w:rsidRDefault="00C40045" w:rsidP="00C40045">
      <w:pPr>
        <w:autoSpaceDE w:val="0"/>
        <w:autoSpaceDN w:val="0"/>
        <w:adjustRightInd w:val="0"/>
        <w:spacing w:line="240" w:lineRule="auto"/>
        <w:jc w:val="both"/>
        <w:rPr>
          <w:rFonts w:ascii="Times New Roman" w:eastAsia="Times New Roman" w:hAnsi="Times New Roman" w:cs="Times New Roman"/>
          <w:sz w:val="24"/>
          <w:szCs w:val="24"/>
        </w:rPr>
      </w:pPr>
      <w:r w:rsidRPr="00425128">
        <w:rPr>
          <w:rFonts w:ascii="Times New Roman" w:eastAsia="Times New Roman" w:hAnsi="Times New Roman" w:cs="Times New Roman"/>
          <w:sz w:val="24"/>
          <w:szCs w:val="24"/>
          <w:lang w:val="sr-Cyrl-CS"/>
        </w:rPr>
        <w:tab/>
      </w:r>
      <w:r w:rsidRPr="00425128">
        <w:rPr>
          <w:rFonts w:ascii="Times New Roman" w:eastAsia="Times New Roman" w:hAnsi="Times New Roman" w:cs="Times New Roman"/>
          <w:sz w:val="24"/>
          <w:szCs w:val="24"/>
        </w:rPr>
        <w:t>Добављач се ослобађа одговорности  у случају поремећаја у снабдевању тржишта</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нафтом и нафтним дериватима који су изазвани: актима државних органа, изменама</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прописа који регулишу услове и начин увоза, прераде и промета нафте и нафтиних</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деривата, кваровима или непланираним ремонтима рафинерија или нафтовода и сличним</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догађајима.</w:t>
      </w:r>
    </w:p>
    <w:p w:rsidR="00C40045" w:rsidRPr="00425128" w:rsidRDefault="00C40045" w:rsidP="00C40045">
      <w:pPr>
        <w:autoSpaceDE w:val="0"/>
        <w:autoSpaceDN w:val="0"/>
        <w:adjustRightInd w:val="0"/>
        <w:spacing w:line="240" w:lineRule="auto"/>
        <w:jc w:val="both"/>
        <w:rPr>
          <w:rFonts w:ascii="Times New Roman" w:eastAsia="Times New Roman" w:hAnsi="Times New Roman" w:cs="Times New Roman"/>
          <w:sz w:val="24"/>
          <w:szCs w:val="24"/>
        </w:rPr>
      </w:pPr>
      <w:r w:rsidRPr="00425128">
        <w:rPr>
          <w:rFonts w:ascii="Times New Roman" w:eastAsia="Times New Roman" w:hAnsi="Times New Roman" w:cs="Times New Roman"/>
          <w:sz w:val="24"/>
          <w:szCs w:val="24"/>
          <w:lang w:val="sr-Cyrl-CS"/>
        </w:rPr>
        <w:tab/>
      </w:r>
      <w:r w:rsidRPr="00425128">
        <w:rPr>
          <w:rFonts w:ascii="Times New Roman" w:eastAsia="Times New Roman" w:hAnsi="Times New Roman" w:cs="Times New Roman"/>
          <w:sz w:val="24"/>
          <w:szCs w:val="24"/>
        </w:rPr>
        <w:t>Уговорна страна којој је извршавање уговорних обавеза онемогућено услед дејства више</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силе је у обавези да одмах, без одлагања, а најкасније у року од 24 (двадесетчетири) часа –писаним путем обавести другу уговорну страну о настанку ових околности и њиховом</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процењеном или очекиваном трајању, уз достављање доказа о постојању више силе.</w:t>
      </w:r>
    </w:p>
    <w:p w:rsidR="00C40045" w:rsidRPr="00425128" w:rsidRDefault="00C40045" w:rsidP="00C40045">
      <w:pPr>
        <w:autoSpaceDE w:val="0"/>
        <w:autoSpaceDN w:val="0"/>
        <w:adjustRightInd w:val="0"/>
        <w:spacing w:line="240" w:lineRule="auto"/>
        <w:jc w:val="both"/>
        <w:rPr>
          <w:rFonts w:ascii="Times New Roman" w:eastAsia="Times New Roman" w:hAnsi="Times New Roman" w:cs="Times New Roman"/>
          <w:sz w:val="24"/>
          <w:szCs w:val="24"/>
        </w:rPr>
      </w:pPr>
      <w:r w:rsidRPr="00425128">
        <w:rPr>
          <w:rFonts w:ascii="Times New Roman" w:eastAsia="Times New Roman" w:hAnsi="Times New Roman" w:cs="Times New Roman"/>
          <w:sz w:val="24"/>
          <w:szCs w:val="24"/>
          <w:lang w:val="sr-Cyrl-CS"/>
        </w:rPr>
        <w:tab/>
      </w:r>
      <w:r w:rsidRPr="00425128">
        <w:rPr>
          <w:rFonts w:ascii="Times New Roman" w:eastAsia="Times New Roman" w:hAnsi="Times New Roman" w:cs="Times New Roman"/>
          <w:sz w:val="24"/>
          <w:szCs w:val="24"/>
        </w:rPr>
        <w:t>Уговорна страна код које је наступио случај више силе, дужна је да предузме све потребне</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радње ради отклањања последица које онемогућавају извршавање њених уговорних</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обавеза, да обавештава другу уговорну страну колико ће трајати препреке проузроковане</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вишом силом у односу на извршавање уговорних обавеза,као и да другу уговорну страну</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одмах обавести о престанку дејства више силе. Ова клаузула се на одговарајући начин</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примењује и када је случај више силе наступио код обе уговорне стране.</w:t>
      </w:r>
    </w:p>
    <w:p w:rsidR="00C40045" w:rsidRPr="00425128" w:rsidRDefault="00C40045" w:rsidP="00C40045">
      <w:pPr>
        <w:autoSpaceDE w:val="0"/>
        <w:autoSpaceDN w:val="0"/>
        <w:adjustRightInd w:val="0"/>
        <w:spacing w:line="240" w:lineRule="auto"/>
        <w:jc w:val="both"/>
        <w:rPr>
          <w:rFonts w:ascii="Times New Roman" w:eastAsia="Times New Roman" w:hAnsi="Times New Roman" w:cs="Times New Roman"/>
          <w:sz w:val="24"/>
          <w:szCs w:val="24"/>
          <w:lang w:val="sr-Cyrl-CS"/>
        </w:rPr>
      </w:pPr>
      <w:r w:rsidRPr="00425128">
        <w:rPr>
          <w:rFonts w:ascii="Times New Roman" w:eastAsia="Times New Roman" w:hAnsi="Times New Roman" w:cs="Times New Roman"/>
          <w:sz w:val="24"/>
          <w:szCs w:val="24"/>
          <w:lang w:val="sr-Cyrl-CS"/>
        </w:rPr>
        <w:tab/>
      </w:r>
      <w:r w:rsidRPr="00425128">
        <w:rPr>
          <w:rFonts w:ascii="Times New Roman" w:eastAsia="Times New Roman" w:hAnsi="Times New Roman" w:cs="Times New Roman"/>
          <w:sz w:val="24"/>
          <w:szCs w:val="24"/>
        </w:rPr>
        <w:t>За време трајања више силе свака уговорна страна сноси своје трошкове и штету.</w:t>
      </w:r>
    </w:p>
    <w:p w:rsidR="00C40045" w:rsidRPr="00425128" w:rsidRDefault="00C40045" w:rsidP="00C40045">
      <w:pPr>
        <w:autoSpaceDE w:val="0"/>
        <w:autoSpaceDN w:val="0"/>
        <w:adjustRightInd w:val="0"/>
        <w:spacing w:line="240" w:lineRule="auto"/>
        <w:jc w:val="both"/>
        <w:rPr>
          <w:rFonts w:ascii="Times New Roman" w:eastAsia="Times New Roman" w:hAnsi="Times New Roman" w:cs="Times New Roman"/>
          <w:sz w:val="24"/>
          <w:szCs w:val="24"/>
        </w:rPr>
      </w:pPr>
      <w:r w:rsidRPr="00425128">
        <w:rPr>
          <w:rFonts w:ascii="Times New Roman" w:eastAsia="Times New Roman" w:hAnsi="Times New Roman" w:cs="Times New Roman"/>
          <w:sz w:val="24"/>
          <w:szCs w:val="24"/>
          <w:lang w:val="sr-Cyrl-CS"/>
        </w:rPr>
        <w:tab/>
      </w:r>
      <w:r w:rsidRPr="00425128">
        <w:rPr>
          <w:rFonts w:ascii="Times New Roman" w:eastAsia="Times New Roman" w:hAnsi="Times New Roman" w:cs="Times New Roman"/>
          <w:sz w:val="24"/>
          <w:szCs w:val="24"/>
        </w:rPr>
        <w:t>Ако деловање више силе спречи уговорне стране да извршавају своје обавезе или део</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својих обавеза у периоду дужем од 30 (тридесет) календарских дана, уговорне стране ће</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се споразумети о даљем поступању у извршавању одредаба овог уговора и о томе ће</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закључити анекс овог Уговора, или споразум о раскиду овог Уговора. Међусобно</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обавештавање уговорних страна у случају наступања више силе, врши се искључиво у</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писаној форми.</w:t>
      </w:r>
    </w:p>
    <w:p w:rsidR="00C40045" w:rsidRPr="00425128" w:rsidRDefault="00C40045" w:rsidP="00C40045">
      <w:pPr>
        <w:autoSpaceDE w:val="0"/>
        <w:autoSpaceDN w:val="0"/>
        <w:adjustRightInd w:val="0"/>
        <w:spacing w:line="240" w:lineRule="auto"/>
        <w:jc w:val="both"/>
        <w:rPr>
          <w:rFonts w:ascii="Times New Roman" w:eastAsia="Times New Roman" w:hAnsi="Times New Roman" w:cs="Times New Roman"/>
          <w:sz w:val="24"/>
          <w:szCs w:val="24"/>
          <w:lang w:val="sr-Cyrl-CS"/>
        </w:rPr>
      </w:pPr>
      <w:r w:rsidRPr="00425128">
        <w:rPr>
          <w:rFonts w:ascii="Times New Roman" w:eastAsia="Times New Roman" w:hAnsi="Times New Roman" w:cs="Times New Roman"/>
          <w:sz w:val="24"/>
          <w:szCs w:val="24"/>
          <w:lang w:val="sr-Cyrl-CS"/>
        </w:rPr>
        <w:tab/>
      </w:r>
      <w:r w:rsidRPr="00425128">
        <w:rPr>
          <w:rFonts w:ascii="Times New Roman" w:eastAsia="Times New Roman" w:hAnsi="Times New Roman" w:cs="Times New Roman"/>
          <w:sz w:val="24"/>
          <w:szCs w:val="24"/>
        </w:rPr>
        <w:t>У случају дејства више силе или наступања осталих непредвиђених околности које могу</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довести до тога да Добављач није у могућности да испоручује предметно добро из члана</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1. овог Уговора, уместо тога Добављач може испоручивати и друга добра, под условом да</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по својствима, намени и карактеристикама представљају најближи супститут предметном</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добру, а под условима дефинисаним овим Уговором</w:t>
      </w:r>
    </w:p>
    <w:p w:rsidR="00C40045" w:rsidRPr="00425128" w:rsidRDefault="00C40045" w:rsidP="00C40045">
      <w:pPr>
        <w:tabs>
          <w:tab w:val="left" w:pos="3540"/>
        </w:tabs>
        <w:jc w:val="both"/>
        <w:rPr>
          <w:rFonts w:ascii="Times New Roman" w:hAnsi="Times New Roman" w:cs="Times New Roman"/>
          <w:b/>
          <w:bCs/>
          <w:sz w:val="24"/>
          <w:szCs w:val="24"/>
          <w:lang w:val="sr-Cyrl-CS"/>
        </w:rPr>
      </w:pPr>
      <w:r w:rsidRPr="00425128">
        <w:rPr>
          <w:rFonts w:ascii="Times New Roman" w:hAnsi="Times New Roman" w:cs="Times New Roman"/>
          <w:b/>
          <w:bCs/>
          <w:sz w:val="24"/>
          <w:szCs w:val="24"/>
        </w:rPr>
        <w:t xml:space="preserve">Члан </w:t>
      </w:r>
      <w:r w:rsidR="00A50947">
        <w:rPr>
          <w:rFonts w:ascii="Times New Roman" w:hAnsi="Times New Roman" w:cs="Times New Roman"/>
          <w:b/>
          <w:bCs/>
          <w:sz w:val="24"/>
          <w:szCs w:val="24"/>
        </w:rPr>
        <w:t>10</w:t>
      </w:r>
      <w:r w:rsidRPr="00425128">
        <w:rPr>
          <w:rFonts w:ascii="Times New Roman" w:hAnsi="Times New Roman" w:cs="Times New Roman"/>
          <w:b/>
          <w:bCs/>
          <w:sz w:val="24"/>
          <w:szCs w:val="24"/>
          <w:lang w:val="sr-Cyrl-CS"/>
        </w:rPr>
        <w:t>.</w:t>
      </w:r>
    </w:p>
    <w:p w:rsidR="00C40045" w:rsidRPr="00425128" w:rsidRDefault="00C40045" w:rsidP="00C40045">
      <w:pPr>
        <w:autoSpaceDE w:val="0"/>
        <w:autoSpaceDN w:val="0"/>
        <w:adjustRightInd w:val="0"/>
        <w:spacing w:line="240" w:lineRule="auto"/>
        <w:ind w:firstLine="720"/>
        <w:jc w:val="both"/>
        <w:rPr>
          <w:rFonts w:ascii="Times New Roman" w:eastAsia="Times New Roman" w:hAnsi="Times New Roman" w:cs="Times New Roman"/>
          <w:sz w:val="24"/>
          <w:szCs w:val="24"/>
          <w:lang w:val="sr-Cyrl-CS"/>
        </w:rPr>
      </w:pPr>
      <w:r w:rsidRPr="00425128">
        <w:rPr>
          <w:rFonts w:ascii="Times New Roman" w:eastAsia="Times New Roman" w:hAnsi="Times New Roman" w:cs="Times New Roman"/>
          <w:sz w:val="24"/>
          <w:szCs w:val="24"/>
        </w:rPr>
        <w:t xml:space="preserve">Уговор се закључује на одређено време и то до испоруке количине </w:t>
      </w:r>
      <w:r w:rsidRPr="00425128">
        <w:rPr>
          <w:rFonts w:ascii="Times New Roman" w:eastAsia="Times New Roman" w:hAnsi="Times New Roman" w:cs="Times New Roman"/>
          <w:sz w:val="24"/>
          <w:szCs w:val="24"/>
          <w:lang w:val="sr-Cyrl-CS"/>
        </w:rPr>
        <w:t>добра</w:t>
      </w:r>
      <w:r w:rsidRPr="00425128">
        <w:rPr>
          <w:rFonts w:ascii="Times New Roman" w:eastAsia="Times New Roman" w:hAnsi="Times New Roman" w:cs="Times New Roman"/>
          <w:sz w:val="24"/>
          <w:szCs w:val="24"/>
        </w:rPr>
        <w:t xml:space="preserve"> из члана 2. </w:t>
      </w:r>
      <w:r w:rsidRPr="00425128">
        <w:rPr>
          <w:rFonts w:ascii="Times New Roman" w:eastAsia="Times New Roman" w:hAnsi="Times New Roman" w:cs="Times New Roman"/>
          <w:sz w:val="24"/>
          <w:szCs w:val="24"/>
          <w:lang w:val="sr-Cyrl-CS"/>
        </w:rPr>
        <w:t>овог уговора, а најдуже до 31.12.201</w:t>
      </w:r>
      <w:r w:rsidR="00B86C51">
        <w:rPr>
          <w:rFonts w:ascii="Times New Roman" w:eastAsia="Times New Roman" w:hAnsi="Times New Roman" w:cs="Times New Roman"/>
          <w:sz w:val="24"/>
          <w:szCs w:val="24"/>
          <w:lang w:val="sr-Cyrl-CS"/>
        </w:rPr>
        <w:t>9</w:t>
      </w:r>
      <w:r w:rsidRPr="00425128">
        <w:rPr>
          <w:rFonts w:ascii="Times New Roman" w:eastAsia="Times New Roman" w:hAnsi="Times New Roman" w:cs="Times New Roman"/>
          <w:sz w:val="24"/>
          <w:szCs w:val="24"/>
          <w:lang w:val="sr-Cyrl-CS"/>
        </w:rPr>
        <w:t>.године.</w:t>
      </w:r>
    </w:p>
    <w:p w:rsidR="004E6E1E" w:rsidRPr="008D6FB1" w:rsidRDefault="00C40045" w:rsidP="008D6FB1">
      <w:pPr>
        <w:autoSpaceDE w:val="0"/>
        <w:autoSpaceDN w:val="0"/>
        <w:adjustRightInd w:val="0"/>
        <w:spacing w:line="240" w:lineRule="auto"/>
        <w:jc w:val="both"/>
        <w:rPr>
          <w:rFonts w:ascii="Times New Roman" w:eastAsia="Times New Roman" w:hAnsi="Times New Roman" w:cs="Times New Roman"/>
          <w:sz w:val="24"/>
          <w:szCs w:val="24"/>
          <w:lang w:val="sr-Cyrl-CS"/>
        </w:rPr>
      </w:pPr>
      <w:r w:rsidRPr="00425128">
        <w:rPr>
          <w:rFonts w:ascii="Times New Roman" w:eastAsia="Times New Roman" w:hAnsi="Times New Roman" w:cs="Times New Roman"/>
          <w:sz w:val="24"/>
          <w:szCs w:val="24"/>
          <w:lang w:val="sr-Cyrl-CS"/>
        </w:rPr>
        <w:tab/>
      </w:r>
      <w:r w:rsidRPr="00425128">
        <w:rPr>
          <w:rFonts w:ascii="Times New Roman" w:eastAsia="Times New Roman" w:hAnsi="Times New Roman" w:cs="Times New Roman"/>
          <w:sz w:val="24"/>
          <w:szCs w:val="24"/>
        </w:rPr>
        <w:t>У случају да нека од одредба овог Уговора престане да буде у складу са важећим законским прописима или актима и одлукама, од тог дана ће се на послове из овог уговора примењивати прописи који су ступили на снагу, а Уговорне стране ће нове услове регулисати закључењем анекса Уговора или раскинути овај Уговор.</w:t>
      </w:r>
    </w:p>
    <w:p w:rsidR="00731C89" w:rsidRDefault="00731C89" w:rsidP="00C40045">
      <w:pPr>
        <w:tabs>
          <w:tab w:val="left" w:pos="3540"/>
        </w:tabs>
        <w:jc w:val="both"/>
        <w:rPr>
          <w:rFonts w:ascii="Times New Roman" w:hAnsi="Times New Roman" w:cs="Times New Roman"/>
          <w:b/>
          <w:sz w:val="24"/>
          <w:szCs w:val="24"/>
          <w:lang w:val="sr-Cyrl-CS"/>
        </w:rPr>
      </w:pPr>
    </w:p>
    <w:p w:rsidR="00731C89" w:rsidRDefault="00731C89" w:rsidP="00C40045">
      <w:pPr>
        <w:tabs>
          <w:tab w:val="left" w:pos="3540"/>
        </w:tabs>
        <w:jc w:val="both"/>
        <w:rPr>
          <w:rFonts w:ascii="Times New Roman" w:hAnsi="Times New Roman" w:cs="Times New Roman"/>
          <w:b/>
          <w:sz w:val="24"/>
          <w:szCs w:val="24"/>
          <w:lang w:val="sr-Cyrl-CS"/>
        </w:rPr>
      </w:pPr>
    </w:p>
    <w:p w:rsidR="00B467C8" w:rsidRDefault="00B467C8" w:rsidP="00C40045">
      <w:pPr>
        <w:tabs>
          <w:tab w:val="left" w:pos="3540"/>
        </w:tabs>
        <w:jc w:val="both"/>
        <w:rPr>
          <w:rFonts w:ascii="Times New Roman" w:hAnsi="Times New Roman" w:cs="Times New Roman"/>
          <w:b/>
          <w:sz w:val="24"/>
          <w:szCs w:val="24"/>
          <w:lang w:val="sr-Cyrl-CS"/>
        </w:rPr>
      </w:pPr>
    </w:p>
    <w:p w:rsidR="00C40045" w:rsidRPr="00425128" w:rsidRDefault="00A50947" w:rsidP="00C40045">
      <w:pPr>
        <w:tabs>
          <w:tab w:val="left" w:pos="3540"/>
        </w:tabs>
        <w:jc w:val="both"/>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Члан 11</w:t>
      </w:r>
      <w:r w:rsidR="00C40045">
        <w:rPr>
          <w:rFonts w:ascii="Times New Roman" w:hAnsi="Times New Roman" w:cs="Times New Roman"/>
          <w:b/>
          <w:sz w:val="24"/>
          <w:szCs w:val="24"/>
          <w:lang w:val="sr-Cyrl-CS"/>
        </w:rPr>
        <w:t>.</w:t>
      </w:r>
    </w:p>
    <w:p w:rsidR="00C40045" w:rsidRPr="00425128" w:rsidRDefault="00C40045" w:rsidP="00C40045">
      <w:pPr>
        <w:autoSpaceDE w:val="0"/>
        <w:autoSpaceDN w:val="0"/>
        <w:adjustRightInd w:val="0"/>
        <w:spacing w:line="240" w:lineRule="auto"/>
        <w:jc w:val="both"/>
        <w:rPr>
          <w:rFonts w:ascii="Times New Roman" w:eastAsia="Times New Roman" w:hAnsi="Times New Roman" w:cs="Times New Roman"/>
          <w:sz w:val="24"/>
          <w:szCs w:val="24"/>
        </w:rPr>
      </w:pPr>
      <w:r w:rsidRPr="00425128">
        <w:rPr>
          <w:rFonts w:ascii="Times New Roman" w:eastAsia="Times New Roman" w:hAnsi="Times New Roman" w:cs="Times New Roman"/>
          <w:sz w:val="24"/>
          <w:szCs w:val="24"/>
          <w:lang w:val="sr-Cyrl-CS"/>
        </w:rPr>
        <w:tab/>
      </w:r>
      <w:r w:rsidRPr="00425128">
        <w:rPr>
          <w:rFonts w:ascii="Times New Roman" w:eastAsia="Times New Roman" w:hAnsi="Times New Roman" w:cs="Times New Roman"/>
          <w:sz w:val="24"/>
          <w:szCs w:val="24"/>
        </w:rPr>
        <w:t>У случају једностраног раскида Уговора због неиспуњења обавеза друге Уговорне стране,</w:t>
      </w:r>
      <w:r w:rsidRPr="00425128">
        <w:rPr>
          <w:rFonts w:ascii="Times New Roman" w:eastAsia="Times New Roman" w:hAnsi="Times New Roman" w:cs="Times New Roman"/>
          <w:sz w:val="24"/>
          <w:szCs w:val="24"/>
          <w:lang w:val="sr-Cyrl-CS"/>
        </w:rPr>
        <w:t>(осим у случају више силе)</w:t>
      </w:r>
      <w:r w:rsidRPr="00425128">
        <w:rPr>
          <w:rFonts w:ascii="Times New Roman" w:eastAsia="Times New Roman" w:hAnsi="Times New Roman" w:cs="Times New Roman"/>
          <w:sz w:val="24"/>
          <w:szCs w:val="24"/>
        </w:rPr>
        <w:t xml:space="preserve"> Уговорна страна која намерава да раскине Уговор ће другој Уговорној страни доставити у писаној форми обавештење о разлозима за раскид Уговора и оставити накнадни примерени рок од </w:t>
      </w:r>
      <w:r w:rsidRPr="00425128">
        <w:rPr>
          <w:rFonts w:ascii="Times New Roman" w:eastAsia="Times New Roman" w:hAnsi="Times New Roman" w:cs="Times New Roman"/>
          <w:sz w:val="24"/>
          <w:szCs w:val="24"/>
          <w:lang w:val="sr-Cyrl-CS"/>
        </w:rPr>
        <w:t>1</w:t>
      </w:r>
      <w:r w:rsidRPr="00425128">
        <w:rPr>
          <w:rFonts w:ascii="Times New Roman" w:eastAsia="Times New Roman" w:hAnsi="Times New Roman" w:cs="Times New Roman"/>
          <w:sz w:val="24"/>
          <w:szCs w:val="24"/>
        </w:rPr>
        <w:t xml:space="preserve">0 дана за испуњење обавеза. </w:t>
      </w:r>
    </w:p>
    <w:p w:rsidR="00C40045" w:rsidRPr="00425128" w:rsidRDefault="00C40045" w:rsidP="00C40045">
      <w:pPr>
        <w:tabs>
          <w:tab w:val="left" w:pos="3540"/>
        </w:tabs>
        <w:jc w:val="both"/>
        <w:rPr>
          <w:rFonts w:ascii="Times New Roman" w:hAnsi="Times New Roman" w:cs="Times New Roman"/>
          <w:b/>
          <w:sz w:val="24"/>
          <w:szCs w:val="24"/>
          <w:lang w:val="sr-Cyrl-CS"/>
        </w:rPr>
      </w:pP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Уколико друга Уговорна страна не испуни обавезу ни у року из претходног става, Угово</w:t>
      </w:r>
      <w:r w:rsidRPr="00425128">
        <w:rPr>
          <w:rFonts w:ascii="Times New Roman" w:eastAsia="Times New Roman" w:hAnsi="Times New Roman" w:cs="Times New Roman"/>
          <w:sz w:val="24"/>
          <w:szCs w:val="24"/>
          <w:lang w:val="sr-Cyrl-CS"/>
        </w:rPr>
        <w:t xml:space="preserve">р </w:t>
      </w:r>
      <w:r w:rsidRPr="00425128">
        <w:rPr>
          <w:rFonts w:ascii="Times New Roman" w:eastAsia="Times New Roman" w:hAnsi="Times New Roman" w:cs="Times New Roman"/>
          <w:sz w:val="24"/>
          <w:szCs w:val="24"/>
        </w:rPr>
        <w:t>се сматра раскинутим</w:t>
      </w:r>
      <w:r w:rsidRPr="00425128">
        <w:rPr>
          <w:rFonts w:ascii="Times New Roman" w:hAnsi="Times New Roman" w:cs="Times New Roman"/>
          <w:b/>
          <w:sz w:val="24"/>
          <w:szCs w:val="24"/>
          <w:lang w:val="sr-Cyrl-CS"/>
        </w:rPr>
        <w:t>.</w:t>
      </w:r>
    </w:p>
    <w:p w:rsidR="00C40045" w:rsidRPr="00425128" w:rsidRDefault="00C40045" w:rsidP="00C40045">
      <w:pPr>
        <w:jc w:val="both"/>
        <w:rPr>
          <w:rFonts w:ascii="Times New Roman" w:hAnsi="Times New Roman" w:cs="Times New Roman"/>
          <w:b/>
          <w:bCs/>
          <w:sz w:val="24"/>
          <w:szCs w:val="24"/>
          <w:lang w:val="sr-Cyrl-CS"/>
        </w:rPr>
      </w:pPr>
      <w:r w:rsidRPr="00425128">
        <w:rPr>
          <w:rFonts w:ascii="Times New Roman" w:hAnsi="Times New Roman" w:cs="Times New Roman"/>
          <w:b/>
          <w:bCs/>
          <w:sz w:val="24"/>
          <w:szCs w:val="24"/>
        </w:rPr>
        <w:t xml:space="preserve">Члан </w:t>
      </w:r>
      <w:r w:rsidRPr="00425128">
        <w:rPr>
          <w:rFonts w:ascii="Times New Roman" w:hAnsi="Times New Roman" w:cs="Times New Roman"/>
          <w:b/>
          <w:bCs/>
          <w:sz w:val="24"/>
          <w:szCs w:val="24"/>
          <w:lang w:val="sr-Cyrl-CS"/>
        </w:rPr>
        <w:t>1</w:t>
      </w:r>
      <w:r w:rsidR="00A50947">
        <w:rPr>
          <w:rFonts w:ascii="Times New Roman" w:hAnsi="Times New Roman" w:cs="Times New Roman"/>
          <w:b/>
          <w:bCs/>
          <w:sz w:val="24"/>
          <w:szCs w:val="24"/>
          <w:lang w:val="sr-Cyrl-CS"/>
        </w:rPr>
        <w:t>2</w:t>
      </w:r>
      <w:r w:rsidRPr="00425128">
        <w:rPr>
          <w:rFonts w:ascii="Times New Roman" w:hAnsi="Times New Roman" w:cs="Times New Roman"/>
          <w:b/>
          <w:bCs/>
          <w:sz w:val="24"/>
          <w:szCs w:val="24"/>
        </w:rPr>
        <w:t>.</w:t>
      </w:r>
    </w:p>
    <w:p w:rsidR="00C40045" w:rsidRDefault="00C40045" w:rsidP="00C40045">
      <w:pPr>
        <w:jc w:val="both"/>
        <w:rPr>
          <w:rFonts w:ascii="Times New Roman" w:hAnsi="Times New Roman" w:cs="Times New Roman"/>
          <w:sz w:val="24"/>
          <w:szCs w:val="24"/>
          <w:lang w:val="sr-Cyrl-CS"/>
        </w:rPr>
      </w:pPr>
      <w:r w:rsidRPr="00425128">
        <w:rPr>
          <w:rFonts w:ascii="Times New Roman" w:hAnsi="Times New Roman" w:cs="Times New Roman"/>
          <w:sz w:val="24"/>
          <w:szCs w:val="24"/>
          <w:lang w:val="sr-Cyrl-CS"/>
        </w:rPr>
        <w:tab/>
      </w:r>
      <w:r w:rsidRPr="00425128">
        <w:rPr>
          <w:rFonts w:ascii="Times New Roman" w:hAnsi="Times New Roman" w:cs="Times New Roman"/>
          <w:sz w:val="24"/>
          <w:szCs w:val="24"/>
        </w:rPr>
        <w:t xml:space="preserve">Овај Уговор ступа на снагу даном обостраног потписивања уговора од стране овлашћених заступника уговорних страна. и примењује се од дана обостраног потписивања до окончања јавне набавке </w:t>
      </w:r>
      <w:r w:rsidRPr="00425128">
        <w:rPr>
          <w:rFonts w:ascii="Times New Roman" w:hAnsi="Times New Roman" w:cs="Times New Roman"/>
          <w:sz w:val="24"/>
          <w:szCs w:val="24"/>
          <w:lang w:val="sr-Cyrl-CS"/>
        </w:rPr>
        <w:t>добра</w:t>
      </w:r>
    </w:p>
    <w:p w:rsidR="00C40045" w:rsidRDefault="00C40045" w:rsidP="00C40045">
      <w:pPr>
        <w:jc w:val="both"/>
        <w:rPr>
          <w:rFonts w:ascii="Times New Roman" w:hAnsi="Times New Roman" w:cs="Times New Roman"/>
          <w:b/>
          <w:bCs/>
          <w:sz w:val="24"/>
          <w:szCs w:val="24"/>
        </w:rPr>
      </w:pPr>
      <w:r w:rsidRPr="00425128">
        <w:rPr>
          <w:rFonts w:ascii="Times New Roman" w:hAnsi="Times New Roman" w:cs="Times New Roman"/>
          <w:b/>
          <w:bCs/>
          <w:sz w:val="24"/>
          <w:szCs w:val="24"/>
        </w:rPr>
        <w:t xml:space="preserve">Члан </w:t>
      </w:r>
      <w:r w:rsidRPr="00425128">
        <w:rPr>
          <w:rFonts w:ascii="Times New Roman" w:hAnsi="Times New Roman" w:cs="Times New Roman"/>
          <w:b/>
          <w:bCs/>
          <w:sz w:val="24"/>
          <w:szCs w:val="24"/>
          <w:lang w:val="sr-Cyrl-CS"/>
        </w:rPr>
        <w:t>1</w:t>
      </w:r>
      <w:r w:rsidR="00A50947">
        <w:rPr>
          <w:rFonts w:ascii="Times New Roman" w:hAnsi="Times New Roman" w:cs="Times New Roman"/>
          <w:b/>
          <w:bCs/>
          <w:sz w:val="24"/>
          <w:szCs w:val="24"/>
          <w:lang w:val="sr-Cyrl-CS"/>
        </w:rPr>
        <w:t>3</w:t>
      </w:r>
      <w:r w:rsidRPr="00425128">
        <w:rPr>
          <w:rFonts w:ascii="Times New Roman" w:hAnsi="Times New Roman" w:cs="Times New Roman"/>
          <w:b/>
          <w:bCs/>
          <w:sz w:val="24"/>
          <w:szCs w:val="24"/>
        </w:rPr>
        <w:t>.</w:t>
      </w:r>
    </w:p>
    <w:p w:rsidR="00C40045" w:rsidRPr="001C1A81" w:rsidRDefault="00C40045" w:rsidP="00C40045">
      <w:pPr>
        <w:ind w:firstLine="720"/>
        <w:jc w:val="both"/>
        <w:rPr>
          <w:rFonts w:ascii="Times New Roman" w:hAnsi="Times New Roman" w:cs="Times New Roman"/>
          <w:sz w:val="24"/>
          <w:szCs w:val="24"/>
          <w:lang w:val="sr-Cyrl-CS"/>
        </w:rPr>
      </w:pPr>
      <w:r w:rsidRPr="00425128">
        <w:rPr>
          <w:rFonts w:ascii="Times New Roman" w:hAnsi="Times New Roman" w:cs="Times New Roman"/>
          <w:sz w:val="24"/>
          <w:szCs w:val="24"/>
        </w:rPr>
        <w:t xml:space="preserve">На све околности које нису регулисане овим уговором примењиваће се одредбе </w:t>
      </w:r>
      <w:r w:rsidRPr="00425128">
        <w:rPr>
          <w:rFonts w:ascii="Times New Roman" w:hAnsi="Times New Roman" w:cs="Times New Roman"/>
          <w:sz w:val="24"/>
          <w:szCs w:val="24"/>
          <w:lang w:val="sr-Cyrl-CS"/>
        </w:rPr>
        <w:t>З</w:t>
      </w:r>
      <w:r w:rsidRPr="00425128">
        <w:rPr>
          <w:rFonts w:ascii="Times New Roman" w:hAnsi="Times New Roman" w:cs="Times New Roman"/>
          <w:sz w:val="24"/>
          <w:szCs w:val="24"/>
        </w:rPr>
        <w:t>акона о облигаци</w:t>
      </w:r>
      <w:r w:rsidRPr="00425128">
        <w:rPr>
          <w:rFonts w:ascii="Times New Roman" w:hAnsi="Times New Roman" w:cs="Times New Roman"/>
          <w:sz w:val="24"/>
          <w:szCs w:val="24"/>
          <w:lang w:val="sr-Cyrl-CS"/>
        </w:rPr>
        <w:t>оним односима</w:t>
      </w:r>
      <w:r w:rsidRPr="00425128">
        <w:rPr>
          <w:rFonts w:ascii="Times New Roman" w:hAnsi="Times New Roman" w:cs="Times New Roman"/>
          <w:sz w:val="24"/>
          <w:szCs w:val="24"/>
        </w:rPr>
        <w:t xml:space="preserve"> и други важећи законски прописи.</w:t>
      </w:r>
    </w:p>
    <w:p w:rsidR="00C40045" w:rsidRPr="00425128" w:rsidRDefault="00C40045" w:rsidP="00C40045">
      <w:pPr>
        <w:jc w:val="both"/>
        <w:rPr>
          <w:rFonts w:ascii="Times New Roman" w:hAnsi="Times New Roman" w:cs="Times New Roman"/>
          <w:sz w:val="24"/>
          <w:szCs w:val="24"/>
          <w:lang w:val="sr-Cyrl-CS"/>
        </w:rPr>
      </w:pPr>
      <w:r w:rsidRPr="00425128">
        <w:rPr>
          <w:rFonts w:ascii="Times New Roman" w:hAnsi="Times New Roman" w:cs="Times New Roman"/>
          <w:sz w:val="24"/>
          <w:szCs w:val="24"/>
        </w:rPr>
        <w:t xml:space="preserve"> </w:t>
      </w:r>
      <w:r w:rsidRPr="00425128">
        <w:rPr>
          <w:rFonts w:ascii="Times New Roman" w:hAnsi="Times New Roman" w:cs="Times New Roman"/>
          <w:sz w:val="24"/>
          <w:szCs w:val="24"/>
          <w:lang w:val="sr-Cyrl-CS"/>
        </w:rPr>
        <w:tab/>
      </w:r>
      <w:r w:rsidRPr="00425128">
        <w:rPr>
          <w:rFonts w:ascii="Times New Roman" w:hAnsi="Times New Roman" w:cs="Times New Roman"/>
          <w:sz w:val="24"/>
          <w:szCs w:val="24"/>
        </w:rPr>
        <w:t xml:space="preserve">Евентуалне спорове уговорне стране ће настојати да реше споразумно, у супротном већ сад уговарају надлежност </w:t>
      </w:r>
      <w:r w:rsidRPr="00425128">
        <w:rPr>
          <w:rFonts w:ascii="Times New Roman" w:hAnsi="Times New Roman" w:cs="Times New Roman"/>
          <w:sz w:val="24"/>
          <w:szCs w:val="24"/>
          <w:lang w:val="sr-Cyrl-CS"/>
        </w:rPr>
        <w:t xml:space="preserve"> </w:t>
      </w:r>
      <w:r w:rsidRPr="00425128">
        <w:rPr>
          <w:rFonts w:ascii="Times New Roman" w:hAnsi="Times New Roman" w:cs="Times New Roman"/>
          <w:sz w:val="24"/>
          <w:szCs w:val="24"/>
        </w:rPr>
        <w:t>суда у С</w:t>
      </w:r>
      <w:r>
        <w:rPr>
          <w:rFonts w:ascii="Times New Roman" w:hAnsi="Times New Roman" w:cs="Times New Roman"/>
          <w:sz w:val="24"/>
          <w:szCs w:val="24"/>
        </w:rPr>
        <w:t>ремској Митровици</w:t>
      </w:r>
      <w:r w:rsidRPr="00425128">
        <w:rPr>
          <w:rFonts w:ascii="Times New Roman" w:hAnsi="Times New Roman" w:cs="Times New Roman"/>
          <w:sz w:val="24"/>
          <w:szCs w:val="24"/>
        </w:rPr>
        <w:t xml:space="preserve">. </w:t>
      </w:r>
    </w:p>
    <w:p w:rsidR="00C40045" w:rsidRPr="00425128" w:rsidRDefault="00C40045" w:rsidP="00C40045">
      <w:pPr>
        <w:jc w:val="both"/>
        <w:rPr>
          <w:rFonts w:ascii="Times New Roman" w:hAnsi="Times New Roman" w:cs="Times New Roman"/>
          <w:b/>
          <w:bCs/>
          <w:sz w:val="24"/>
          <w:szCs w:val="24"/>
          <w:lang w:val="sr-Cyrl-CS"/>
        </w:rPr>
      </w:pPr>
      <w:r w:rsidRPr="00425128">
        <w:rPr>
          <w:rFonts w:ascii="Times New Roman" w:hAnsi="Times New Roman" w:cs="Times New Roman"/>
          <w:b/>
          <w:bCs/>
          <w:sz w:val="24"/>
          <w:szCs w:val="24"/>
        </w:rPr>
        <w:t xml:space="preserve">Члан </w:t>
      </w:r>
      <w:r w:rsidRPr="00425128">
        <w:rPr>
          <w:rFonts w:ascii="Times New Roman" w:hAnsi="Times New Roman" w:cs="Times New Roman"/>
          <w:b/>
          <w:bCs/>
          <w:sz w:val="24"/>
          <w:szCs w:val="24"/>
          <w:lang w:val="sr-Cyrl-CS"/>
        </w:rPr>
        <w:t>1</w:t>
      </w:r>
      <w:r w:rsidR="00A50947">
        <w:rPr>
          <w:rFonts w:ascii="Times New Roman" w:hAnsi="Times New Roman" w:cs="Times New Roman"/>
          <w:b/>
          <w:bCs/>
          <w:sz w:val="24"/>
          <w:szCs w:val="24"/>
          <w:lang w:val="sr-Cyrl-CS"/>
        </w:rPr>
        <w:t>4</w:t>
      </w:r>
      <w:r w:rsidRPr="00425128">
        <w:rPr>
          <w:rFonts w:ascii="Times New Roman" w:hAnsi="Times New Roman" w:cs="Times New Roman"/>
          <w:b/>
          <w:bCs/>
          <w:sz w:val="24"/>
          <w:szCs w:val="24"/>
        </w:rPr>
        <w:t>.</w:t>
      </w:r>
    </w:p>
    <w:p w:rsidR="00C40045" w:rsidRPr="00425128" w:rsidRDefault="00C40045" w:rsidP="00C40045">
      <w:pPr>
        <w:ind w:firstLine="720"/>
        <w:jc w:val="both"/>
        <w:rPr>
          <w:rFonts w:ascii="Times New Roman" w:hAnsi="Times New Roman" w:cs="Times New Roman"/>
          <w:bCs/>
          <w:sz w:val="24"/>
          <w:szCs w:val="24"/>
          <w:lang w:val="sr-Cyrl-CS"/>
        </w:rPr>
      </w:pPr>
      <w:r w:rsidRPr="00425128">
        <w:rPr>
          <w:rFonts w:ascii="Times New Roman" w:hAnsi="Times New Roman" w:cs="Times New Roman"/>
          <w:bCs/>
          <w:sz w:val="24"/>
          <w:szCs w:val="24"/>
          <w:lang w:val="sr-Cyrl-CS"/>
        </w:rPr>
        <w:t>Овај уговор је сачињен у 4 (четири) истоветна примерка, од тога 2  (два) примерка за Наручиоца, и 2 (два) примерка за Добављача.</w:t>
      </w:r>
      <w:r w:rsidRPr="00425128">
        <w:rPr>
          <w:rFonts w:ascii="Times New Roman" w:hAnsi="Times New Roman" w:cs="Times New Roman"/>
          <w:bCs/>
          <w:sz w:val="24"/>
          <w:szCs w:val="24"/>
          <w:lang w:val="sr-Cyrl-CS"/>
        </w:rPr>
        <w:tab/>
      </w:r>
      <w:r w:rsidRPr="00425128">
        <w:rPr>
          <w:rFonts w:ascii="Times New Roman" w:hAnsi="Times New Roman" w:cs="Times New Roman"/>
          <w:bCs/>
          <w:sz w:val="24"/>
          <w:szCs w:val="24"/>
          <w:lang w:val="ru-RU"/>
        </w:rPr>
        <w:t xml:space="preserve">  </w:t>
      </w:r>
      <w:r w:rsidRPr="00425128">
        <w:rPr>
          <w:rFonts w:ascii="Times New Roman" w:hAnsi="Times New Roman" w:cs="Times New Roman"/>
          <w:b/>
          <w:bCs/>
          <w:sz w:val="24"/>
          <w:szCs w:val="24"/>
          <w:lang w:val="sr-Cyrl-CS"/>
        </w:rPr>
        <w:t xml:space="preserve">  </w:t>
      </w:r>
      <w:r w:rsidRPr="00425128">
        <w:rPr>
          <w:rFonts w:ascii="Times New Roman" w:hAnsi="Times New Roman" w:cs="Times New Roman"/>
          <w:b/>
          <w:bCs/>
          <w:sz w:val="24"/>
          <w:szCs w:val="24"/>
          <w:lang w:val="ru-RU"/>
        </w:rPr>
        <w:t xml:space="preserve">  </w:t>
      </w:r>
    </w:p>
    <w:p w:rsidR="00C40045" w:rsidRPr="00425128" w:rsidRDefault="00C40045" w:rsidP="00C40045">
      <w:pPr>
        <w:jc w:val="both"/>
        <w:rPr>
          <w:rFonts w:ascii="Times New Roman" w:hAnsi="Times New Roman" w:cs="Times New Roman"/>
          <w:sz w:val="24"/>
          <w:szCs w:val="24"/>
          <w:lang w:val="sr-Cyrl-CS"/>
        </w:rPr>
      </w:pPr>
    </w:p>
    <w:p w:rsidR="00C40045" w:rsidRPr="00425128" w:rsidRDefault="00C40045" w:rsidP="00C40045">
      <w:pPr>
        <w:jc w:val="both"/>
        <w:rPr>
          <w:rFonts w:ascii="Times New Roman" w:eastAsia="Times New Roman" w:hAnsi="Times New Roman" w:cs="Times New Roman"/>
          <w:sz w:val="24"/>
          <w:szCs w:val="24"/>
          <w:lang w:val="sr-Cyrl-CS"/>
        </w:rPr>
      </w:pPr>
      <w:r w:rsidRPr="00425128">
        <w:rPr>
          <w:rFonts w:ascii="Times New Roman" w:hAnsi="Times New Roman" w:cs="Times New Roman"/>
          <w:sz w:val="24"/>
          <w:szCs w:val="24"/>
        </w:rPr>
        <w:t>ДОБАВЉАЧ</w:t>
      </w:r>
      <w:r w:rsidRPr="0042512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r>
      <w:r w:rsidRPr="00425128">
        <w:rPr>
          <w:rFonts w:ascii="Times New Roman" w:hAnsi="Times New Roman" w:cs="Times New Roman"/>
          <w:sz w:val="24"/>
          <w:szCs w:val="24"/>
          <w:lang w:val="sr-Cyrl-CS"/>
        </w:rPr>
        <w:t xml:space="preserve"> </w:t>
      </w:r>
      <w:r w:rsidRPr="00425128">
        <w:rPr>
          <w:rFonts w:ascii="Times New Roman" w:hAnsi="Times New Roman" w:cs="Times New Roman"/>
          <w:sz w:val="24"/>
          <w:szCs w:val="24"/>
        </w:rPr>
        <w:t xml:space="preserve">  НУРУЧ</w:t>
      </w:r>
      <w:r w:rsidRPr="00425128">
        <w:rPr>
          <w:rFonts w:ascii="Times New Roman" w:hAnsi="Times New Roman" w:cs="Times New Roman"/>
          <w:sz w:val="24"/>
          <w:szCs w:val="24"/>
          <w:lang w:val="sr-Cyrl-CS"/>
        </w:rPr>
        <w:t>ИЛА</w:t>
      </w:r>
      <w:r>
        <w:rPr>
          <w:rFonts w:ascii="Times New Roman" w:hAnsi="Times New Roman" w:cs="Times New Roman"/>
          <w:sz w:val="24"/>
          <w:szCs w:val="24"/>
          <w:lang w:val="sr-Cyrl-CS"/>
        </w:rPr>
        <w:t>Ц</w:t>
      </w:r>
    </w:p>
    <w:p w:rsidR="00C40045" w:rsidRPr="00425128" w:rsidRDefault="00C40045" w:rsidP="00C40045">
      <w:pPr>
        <w:spacing w:after="120"/>
        <w:jc w:val="both"/>
        <w:rPr>
          <w:rFonts w:ascii="Times New Roman" w:hAnsi="Times New Roman" w:cs="Times New Roman"/>
          <w:b/>
          <w:bCs/>
          <w:sz w:val="24"/>
          <w:szCs w:val="24"/>
          <w:lang w:val="sr-Cyrl-CS"/>
        </w:rPr>
      </w:pPr>
    </w:p>
    <w:p w:rsidR="00C40045" w:rsidRPr="00425128" w:rsidRDefault="00C40045" w:rsidP="00C40045">
      <w:pPr>
        <w:autoSpaceDE w:val="0"/>
        <w:autoSpaceDN w:val="0"/>
        <w:adjustRightInd w:val="0"/>
        <w:spacing w:line="240" w:lineRule="auto"/>
        <w:jc w:val="both"/>
        <w:rPr>
          <w:rFonts w:ascii="Times New Roman" w:eastAsia="Times New Roman" w:hAnsi="Times New Roman" w:cs="Times New Roman"/>
          <w:sz w:val="24"/>
          <w:szCs w:val="24"/>
        </w:rPr>
      </w:pPr>
      <w:r w:rsidRPr="00425128">
        <w:rPr>
          <w:rFonts w:ascii="Times New Roman" w:eastAsia="Times New Roman" w:hAnsi="Times New Roman" w:cs="Times New Roman"/>
          <w:sz w:val="24"/>
          <w:szCs w:val="24"/>
        </w:rPr>
        <w:t xml:space="preserve">НАПОМЕНА: Модел уговора представља садржину уговора који ће Наручилац закључити са понуђачем коме буде додељен уговор,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w:t>
      </w:r>
    </w:p>
    <w:p w:rsidR="00C40045" w:rsidRPr="00425128" w:rsidRDefault="00C40045" w:rsidP="00C40045">
      <w:pPr>
        <w:autoSpaceDE w:val="0"/>
        <w:autoSpaceDN w:val="0"/>
        <w:adjustRightInd w:val="0"/>
        <w:spacing w:line="240" w:lineRule="auto"/>
        <w:jc w:val="both"/>
        <w:rPr>
          <w:rFonts w:ascii="Times New Roman" w:eastAsia="Times New Roman" w:hAnsi="Times New Roman" w:cs="Times New Roman"/>
          <w:sz w:val="24"/>
          <w:szCs w:val="24"/>
        </w:rPr>
      </w:pPr>
      <w:r w:rsidRPr="00425128">
        <w:rPr>
          <w:rFonts w:ascii="Times New Roman" w:eastAsia="Times New Roman" w:hAnsi="Times New Roman" w:cs="Times New Roman"/>
          <w:sz w:val="24"/>
          <w:szCs w:val="24"/>
        </w:rPr>
        <w:t xml:space="preserve">Понуђач је дужан да Модел уговора попуни, потпише и овери печатом, чиме потврђује да је сагласан са садржином Модела уговора. </w:t>
      </w:r>
    </w:p>
    <w:p w:rsidR="00C40045" w:rsidRDefault="00C40045" w:rsidP="00C40045">
      <w:pPr>
        <w:spacing w:line="240" w:lineRule="auto"/>
        <w:jc w:val="both"/>
        <w:rPr>
          <w:rFonts w:ascii="Times New Roman" w:eastAsia="Times New Roman" w:hAnsi="Times New Roman" w:cs="Times New Roman"/>
          <w:sz w:val="24"/>
          <w:szCs w:val="24"/>
          <w:lang w:val="sr-Cyrl-CS"/>
        </w:rPr>
      </w:pPr>
      <w:r w:rsidRPr="00425128">
        <w:rPr>
          <w:rFonts w:ascii="Times New Roman" w:eastAsia="Times New Roman" w:hAnsi="Times New Roman" w:cs="Times New Roman"/>
          <w:sz w:val="24"/>
          <w:szCs w:val="24"/>
        </w:rPr>
        <w:t>Уколико понуђачи подносе заједничку понуду, група понуђача може да се определи да претходно попуњен Модел уговора потпишу и печатом овере сви понуђачи из групе понуђача или група понуђача може да одреди једног понуђача из групе који ће попунити, потписати и печатом оверити Модел уговора</w:t>
      </w:r>
      <w:r w:rsidRPr="00425128">
        <w:rPr>
          <w:rFonts w:ascii="Times New Roman" w:eastAsia="Times New Roman" w:hAnsi="Times New Roman" w:cs="Times New Roman"/>
          <w:sz w:val="24"/>
          <w:szCs w:val="24"/>
          <w:lang w:val="sr-Cyrl-CS"/>
        </w:rPr>
        <w:t>.</w:t>
      </w:r>
    </w:p>
    <w:p w:rsidR="00E345ED" w:rsidRDefault="00E345ED" w:rsidP="00C40045">
      <w:pPr>
        <w:spacing w:line="240" w:lineRule="auto"/>
        <w:jc w:val="both"/>
        <w:rPr>
          <w:rFonts w:ascii="Times New Roman" w:hAnsi="Times New Roman" w:cs="Times New Roman"/>
          <w:b/>
          <w:bCs/>
          <w:sz w:val="24"/>
          <w:szCs w:val="24"/>
          <w:lang w:val="sr-Cyrl-CS"/>
        </w:rPr>
      </w:pPr>
    </w:p>
    <w:p w:rsidR="00A50947" w:rsidRDefault="00A50947" w:rsidP="00C40045">
      <w:pPr>
        <w:spacing w:line="240" w:lineRule="auto"/>
        <w:jc w:val="both"/>
        <w:rPr>
          <w:rFonts w:ascii="Times New Roman" w:hAnsi="Times New Roman" w:cs="Times New Roman"/>
          <w:b/>
          <w:bCs/>
          <w:sz w:val="24"/>
          <w:szCs w:val="24"/>
          <w:lang w:val="sr-Cyrl-CS"/>
        </w:rPr>
      </w:pPr>
    </w:p>
    <w:p w:rsidR="00A50947" w:rsidRPr="00BC597B" w:rsidRDefault="00A50947" w:rsidP="00C40045">
      <w:pPr>
        <w:spacing w:line="240" w:lineRule="auto"/>
        <w:jc w:val="both"/>
        <w:rPr>
          <w:rFonts w:ascii="Times New Roman" w:hAnsi="Times New Roman" w:cs="Times New Roman"/>
          <w:b/>
          <w:bCs/>
          <w:sz w:val="24"/>
          <w:szCs w:val="24"/>
          <w:lang w:val="sr-Cyrl-CS"/>
        </w:rPr>
      </w:pPr>
    </w:p>
    <w:p w:rsidR="00DF00F2" w:rsidRDefault="00DF00F2" w:rsidP="00DF00F2">
      <w:pPr>
        <w:spacing w:after="0"/>
        <w:rPr>
          <w:rFonts w:ascii="Times New Roman" w:hAnsi="Times New Roman" w:cs="Times New Roman"/>
          <w:b/>
          <w:sz w:val="24"/>
          <w:szCs w:val="24"/>
        </w:rPr>
      </w:pPr>
      <w:r>
        <w:rPr>
          <w:rFonts w:ascii="Times New Roman" w:hAnsi="Times New Roman" w:cs="Times New Roman"/>
          <w:b/>
          <w:sz w:val="24"/>
          <w:szCs w:val="24"/>
          <w:highlight w:val="lightGray"/>
          <w:u w:val="single"/>
        </w:rPr>
        <w:t xml:space="preserve">VII  </w:t>
      </w:r>
      <w:r w:rsidRPr="001949D8">
        <w:rPr>
          <w:rFonts w:ascii="Times New Roman" w:hAnsi="Times New Roman" w:cs="Times New Roman"/>
          <w:b/>
          <w:sz w:val="24"/>
          <w:szCs w:val="24"/>
          <w:highlight w:val="lightGray"/>
        </w:rPr>
        <w:t>УПУТСТВО ПОНУЂАЧИМА КАКО ДА САЧИНЕ ПОНУДУ</w:t>
      </w:r>
    </w:p>
    <w:p w:rsidR="00DF00F2" w:rsidRPr="00063CBA" w:rsidRDefault="00DF00F2" w:rsidP="00DF00F2">
      <w:pPr>
        <w:spacing w:line="240" w:lineRule="auto"/>
        <w:ind w:firstLine="720"/>
        <w:rPr>
          <w:b/>
          <w:lang w:val="sr-Cyrl-CS"/>
        </w:rPr>
      </w:pPr>
    </w:p>
    <w:p w:rsidR="00DF00F2" w:rsidRPr="00EA7D99" w:rsidRDefault="00DF00F2" w:rsidP="00DF00F2">
      <w:pPr>
        <w:ind w:right="-478"/>
        <w:jc w:val="both"/>
        <w:outlineLvl w:val="0"/>
        <w:rPr>
          <w:rFonts w:ascii="Times New Roman" w:hAnsi="Times New Roman" w:cs="Times New Roman"/>
          <w:b/>
          <w:bCs/>
          <w:i/>
          <w:iCs/>
          <w:sz w:val="24"/>
          <w:szCs w:val="24"/>
          <w:lang w:val="ru-RU"/>
        </w:rPr>
      </w:pPr>
      <w:r w:rsidRPr="00EA7D99">
        <w:rPr>
          <w:rFonts w:ascii="Times New Roman" w:hAnsi="Times New Roman" w:cs="Times New Roman"/>
          <w:b/>
          <w:bCs/>
          <w:i/>
          <w:iCs/>
          <w:sz w:val="24"/>
          <w:szCs w:val="24"/>
          <w:lang w:val="ru-RU"/>
        </w:rPr>
        <w:t>1. ПОДАЦИ О ЈЕЗИКУ НА КОЈЕМ ПОНУДА МОРА ДА БУДЕ САСТАВЉЕНА</w:t>
      </w:r>
    </w:p>
    <w:p w:rsidR="00DF00F2" w:rsidRDefault="00DF00F2" w:rsidP="00DF00F2">
      <w:pPr>
        <w:tabs>
          <w:tab w:val="num" w:pos="0"/>
        </w:tabs>
        <w:spacing w:line="240" w:lineRule="auto"/>
        <w:ind w:right="-478"/>
        <w:rPr>
          <w:rFonts w:ascii="Times New Roman" w:hAnsi="Times New Roman" w:cs="Times New Roman"/>
          <w:b/>
          <w:sz w:val="24"/>
          <w:szCs w:val="24"/>
          <w:lang w:val="sr-Cyrl-CS"/>
        </w:rPr>
      </w:pPr>
      <w:r w:rsidRPr="00EA7D99">
        <w:rPr>
          <w:rFonts w:ascii="Times New Roman" w:hAnsi="Times New Roman" w:cs="Times New Roman"/>
          <w:sz w:val="24"/>
          <w:szCs w:val="24"/>
          <w:lang w:val="ru-RU"/>
        </w:rPr>
        <w:t>Понуда и остала документација која се односи на понуду мора бити на српском језику.</w:t>
      </w:r>
    </w:p>
    <w:p w:rsidR="00DF00F2" w:rsidRPr="00EA7D99" w:rsidRDefault="00DF00F2" w:rsidP="00DF00F2">
      <w:pPr>
        <w:tabs>
          <w:tab w:val="num" w:pos="0"/>
        </w:tabs>
        <w:spacing w:line="240" w:lineRule="auto"/>
        <w:ind w:right="-478"/>
        <w:rPr>
          <w:rFonts w:ascii="Times New Roman" w:hAnsi="Times New Roman" w:cs="Times New Roman"/>
          <w:b/>
          <w:sz w:val="24"/>
          <w:szCs w:val="24"/>
          <w:lang w:val="sr-Cyrl-CS"/>
        </w:rPr>
      </w:pPr>
      <w:r w:rsidRPr="00EA7D99">
        <w:rPr>
          <w:rFonts w:ascii="Times New Roman" w:hAnsi="Times New Roman" w:cs="Times New Roman"/>
          <w:b/>
          <w:bCs/>
          <w:i/>
          <w:iCs/>
          <w:sz w:val="24"/>
          <w:szCs w:val="24"/>
          <w:lang w:val="ru-RU"/>
        </w:rPr>
        <w:t>2. НАЧИН ПОДНОШЕЊА ПОНУДЕ</w:t>
      </w:r>
    </w:p>
    <w:p w:rsidR="00DF00F2" w:rsidRPr="00EA7D99" w:rsidRDefault="00DF00F2" w:rsidP="00DF00F2">
      <w:pPr>
        <w:widowControl w:val="0"/>
        <w:autoSpaceDE w:val="0"/>
        <w:autoSpaceDN w:val="0"/>
        <w:adjustRightInd w:val="0"/>
        <w:spacing w:line="240" w:lineRule="auto"/>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П</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н</w:t>
      </w:r>
      <w:r w:rsidRPr="00EA7D99">
        <w:rPr>
          <w:rFonts w:ascii="Times New Roman" w:hAnsi="Times New Roman" w:cs="Times New Roman"/>
          <w:spacing w:val="-3"/>
          <w:sz w:val="24"/>
          <w:szCs w:val="24"/>
          <w:lang w:val="ru-RU"/>
        </w:rPr>
        <w:t>у</w:t>
      </w:r>
      <w:r w:rsidRPr="00EA7D99">
        <w:rPr>
          <w:rFonts w:ascii="Times New Roman" w:hAnsi="Times New Roman" w:cs="Times New Roman"/>
          <w:spacing w:val="1"/>
          <w:sz w:val="24"/>
          <w:szCs w:val="24"/>
          <w:lang w:val="ru-RU"/>
        </w:rPr>
        <w:t>ђ</w:t>
      </w:r>
      <w:r w:rsidRPr="00EA7D99">
        <w:rPr>
          <w:rFonts w:ascii="Times New Roman" w:hAnsi="Times New Roman" w:cs="Times New Roman"/>
          <w:spacing w:val="-4"/>
          <w:sz w:val="24"/>
          <w:szCs w:val="24"/>
          <w:lang w:val="ru-RU"/>
        </w:rPr>
        <w:t>а</w:t>
      </w:r>
      <w:r w:rsidRPr="00EA7D99">
        <w:rPr>
          <w:rFonts w:ascii="Times New Roman" w:hAnsi="Times New Roman" w:cs="Times New Roman"/>
          <w:sz w:val="24"/>
          <w:szCs w:val="24"/>
          <w:lang w:val="ru-RU"/>
        </w:rPr>
        <w:t>ч</w:t>
      </w:r>
      <w:r w:rsidRPr="00EA7D99">
        <w:rPr>
          <w:rFonts w:ascii="Times New Roman" w:hAnsi="Times New Roman" w:cs="Times New Roman"/>
          <w:spacing w:val="5"/>
          <w:sz w:val="24"/>
          <w:szCs w:val="24"/>
          <w:lang w:val="ru-RU"/>
        </w:rPr>
        <w:t xml:space="preserve"> </w:t>
      </w:r>
      <w:r w:rsidRPr="00EA7D99">
        <w:rPr>
          <w:rFonts w:ascii="Times New Roman" w:hAnsi="Times New Roman" w:cs="Times New Roman"/>
          <w:sz w:val="24"/>
          <w:szCs w:val="24"/>
          <w:lang w:val="ru-RU"/>
        </w:rPr>
        <w:t>пон</w:t>
      </w:r>
      <w:r w:rsidRPr="00EA7D99">
        <w:rPr>
          <w:rFonts w:ascii="Times New Roman" w:hAnsi="Times New Roman" w:cs="Times New Roman"/>
          <w:spacing w:val="-10"/>
          <w:sz w:val="24"/>
          <w:szCs w:val="24"/>
          <w:lang w:val="ru-RU"/>
        </w:rPr>
        <w:t>у</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у</w:t>
      </w:r>
      <w:r w:rsidRPr="00EA7D99">
        <w:rPr>
          <w:rFonts w:ascii="Times New Roman" w:hAnsi="Times New Roman" w:cs="Times New Roman"/>
          <w:spacing w:val="3"/>
          <w:sz w:val="24"/>
          <w:szCs w:val="24"/>
          <w:lang w:val="ru-RU"/>
        </w:rPr>
        <w:t xml:space="preserve"> </w:t>
      </w:r>
      <w:r w:rsidRPr="00EA7D99">
        <w:rPr>
          <w:rFonts w:ascii="Times New Roman" w:hAnsi="Times New Roman" w:cs="Times New Roman"/>
          <w:sz w:val="24"/>
          <w:szCs w:val="24"/>
          <w:lang w:val="ru-RU"/>
        </w:rPr>
        <w:t>п</w:t>
      </w:r>
      <w:r w:rsidRPr="00EA7D99">
        <w:rPr>
          <w:rFonts w:ascii="Times New Roman" w:hAnsi="Times New Roman" w:cs="Times New Roman"/>
          <w:spacing w:val="-4"/>
          <w:sz w:val="24"/>
          <w:szCs w:val="24"/>
          <w:lang w:val="ru-RU"/>
        </w:rPr>
        <w:t>о</w:t>
      </w:r>
      <w:r w:rsidRPr="00EA7D99">
        <w:rPr>
          <w:rFonts w:ascii="Times New Roman" w:hAnsi="Times New Roman" w:cs="Times New Roman"/>
          <w:spacing w:val="-1"/>
          <w:sz w:val="24"/>
          <w:szCs w:val="24"/>
          <w:lang w:val="ru-RU"/>
        </w:rPr>
        <w:t>д</w:t>
      </w:r>
      <w:r w:rsidRPr="00EA7D99">
        <w:rPr>
          <w:rFonts w:ascii="Times New Roman" w:hAnsi="Times New Roman" w:cs="Times New Roman"/>
          <w:spacing w:val="2"/>
          <w:sz w:val="24"/>
          <w:szCs w:val="24"/>
          <w:lang w:val="ru-RU"/>
        </w:rPr>
        <w:t>н</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си</w:t>
      </w:r>
      <w:r w:rsidRPr="00EA7D99">
        <w:rPr>
          <w:rFonts w:ascii="Times New Roman" w:hAnsi="Times New Roman" w:cs="Times New Roman"/>
          <w:spacing w:val="6"/>
          <w:sz w:val="24"/>
          <w:szCs w:val="24"/>
          <w:lang w:val="ru-RU"/>
        </w:rPr>
        <w:t xml:space="preserve"> </w:t>
      </w:r>
      <w:r w:rsidRPr="00EA7D99">
        <w:rPr>
          <w:rFonts w:ascii="Times New Roman" w:hAnsi="Times New Roman" w:cs="Times New Roman"/>
          <w:sz w:val="24"/>
          <w:szCs w:val="24"/>
          <w:lang w:val="ru-RU"/>
        </w:rPr>
        <w:t>неп</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с</w:t>
      </w:r>
      <w:r w:rsidRPr="00EA7D99">
        <w:rPr>
          <w:rFonts w:ascii="Times New Roman" w:hAnsi="Times New Roman" w:cs="Times New Roman"/>
          <w:spacing w:val="-1"/>
          <w:sz w:val="24"/>
          <w:szCs w:val="24"/>
          <w:lang w:val="ru-RU"/>
        </w:rPr>
        <w:t>р</w:t>
      </w:r>
      <w:r w:rsidRPr="00EA7D99">
        <w:rPr>
          <w:rFonts w:ascii="Times New Roman" w:hAnsi="Times New Roman" w:cs="Times New Roman"/>
          <w:spacing w:val="-4"/>
          <w:sz w:val="24"/>
          <w:szCs w:val="24"/>
          <w:lang w:val="ru-RU"/>
        </w:rPr>
        <w:t>е</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но</w:t>
      </w:r>
      <w:r w:rsidRPr="00EA7D99">
        <w:rPr>
          <w:rFonts w:ascii="Times New Roman" w:hAnsi="Times New Roman" w:cs="Times New Roman"/>
          <w:spacing w:val="6"/>
          <w:sz w:val="24"/>
          <w:szCs w:val="24"/>
          <w:lang w:val="ru-RU"/>
        </w:rPr>
        <w:t xml:space="preserve"> </w:t>
      </w:r>
      <w:r w:rsidRPr="00EA7D99">
        <w:rPr>
          <w:rFonts w:ascii="Times New Roman" w:hAnsi="Times New Roman" w:cs="Times New Roman"/>
          <w:sz w:val="24"/>
          <w:szCs w:val="24"/>
          <w:lang w:val="ru-RU"/>
        </w:rPr>
        <w:t>или</w:t>
      </w:r>
      <w:r w:rsidRPr="00EA7D99">
        <w:rPr>
          <w:rFonts w:ascii="Times New Roman" w:hAnsi="Times New Roman" w:cs="Times New Roman"/>
          <w:spacing w:val="5"/>
          <w:sz w:val="24"/>
          <w:szCs w:val="24"/>
          <w:lang w:val="ru-RU"/>
        </w:rPr>
        <w:t xml:space="preserve"> </w:t>
      </w:r>
      <w:r w:rsidRPr="00EA7D99">
        <w:rPr>
          <w:rFonts w:ascii="Times New Roman" w:hAnsi="Times New Roman" w:cs="Times New Roman"/>
          <w:sz w:val="24"/>
          <w:szCs w:val="24"/>
          <w:lang w:val="ru-RU"/>
        </w:rPr>
        <w:t>п</w:t>
      </w:r>
      <w:r w:rsidRPr="00EA7D99">
        <w:rPr>
          <w:rFonts w:ascii="Times New Roman" w:hAnsi="Times New Roman" w:cs="Times New Roman"/>
          <w:spacing w:val="-3"/>
          <w:sz w:val="24"/>
          <w:szCs w:val="24"/>
          <w:lang w:val="ru-RU"/>
        </w:rPr>
        <w:t>у</w:t>
      </w:r>
      <w:r w:rsidRPr="00EA7D99">
        <w:rPr>
          <w:rFonts w:ascii="Times New Roman" w:hAnsi="Times New Roman" w:cs="Times New Roman"/>
          <w:spacing w:val="-2"/>
          <w:sz w:val="24"/>
          <w:szCs w:val="24"/>
          <w:lang w:val="ru-RU"/>
        </w:rPr>
        <w:t>т</w:t>
      </w:r>
      <w:r w:rsidRPr="00EA7D99">
        <w:rPr>
          <w:rFonts w:ascii="Times New Roman" w:hAnsi="Times New Roman" w:cs="Times New Roman"/>
          <w:spacing w:val="1"/>
          <w:sz w:val="24"/>
          <w:szCs w:val="24"/>
          <w:lang w:val="ru-RU"/>
        </w:rPr>
        <w:t>е</w:t>
      </w:r>
      <w:r w:rsidRPr="00EA7D99">
        <w:rPr>
          <w:rFonts w:ascii="Times New Roman" w:hAnsi="Times New Roman" w:cs="Times New Roman"/>
          <w:sz w:val="24"/>
          <w:szCs w:val="24"/>
          <w:lang w:val="ru-RU"/>
        </w:rPr>
        <w:t>м</w:t>
      </w:r>
      <w:r w:rsidRPr="00EA7D99">
        <w:rPr>
          <w:rFonts w:ascii="Times New Roman" w:hAnsi="Times New Roman" w:cs="Times New Roman"/>
          <w:spacing w:val="6"/>
          <w:sz w:val="24"/>
          <w:szCs w:val="24"/>
          <w:lang w:val="ru-RU"/>
        </w:rPr>
        <w:t xml:space="preserve"> </w:t>
      </w:r>
      <w:r w:rsidRPr="00EA7D99">
        <w:rPr>
          <w:rFonts w:ascii="Times New Roman" w:hAnsi="Times New Roman" w:cs="Times New Roman"/>
          <w:sz w:val="24"/>
          <w:szCs w:val="24"/>
          <w:lang w:val="ru-RU"/>
        </w:rPr>
        <w:t>пош</w:t>
      </w:r>
      <w:r w:rsidRPr="00EA7D99">
        <w:rPr>
          <w:rFonts w:ascii="Times New Roman" w:hAnsi="Times New Roman" w:cs="Times New Roman"/>
          <w:spacing w:val="-2"/>
          <w:sz w:val="24"/>
          <w:szCs w:val="24"/>
          <w:lang w:val="ru-RU"/>
        </w:rPr>
        <w:t>т</w:t>
      </w:r>
      <w:r w:rsidRPr="00EA7D99">
        <w:rPr>
          <w:rFonts w:ascii="Times New Roman" w:hAnsi="Times New Roman" w:cs="Times New Roman"/>
          <w:sz w:val="24"/>
          <w:szCs w:val="24"/>
          <w:lang w:val="ru-RU"/>
        </w:rPr>
        <w:t>е</w:t>
      </w:r>
      <w:r w:rsidRPr="00EA7D99">
        <w:rPr>
          <w:rFonts w:ascii="Times New Roman" w:hAnsi="Times New Roman" w:cs="Times New Roman"/>
          <w:spacing w:val="6"/>
          <w:sz w:val="24"/>
          <w:szCs w:val="24"/>
          <w:lang w:val="ru-RU"/>
        </w:rPr>
        <w:t xml:space="preserve"> </w:t>
      </w:r>
      <w:r w:rsidRPr="00EA7D99">
        <w:rPr>
          <w:rFonts w:ascii="Times New Roman" w:hAnsi="Times New Roman" w:cs="Times New Roman"/>
          <w:sz w:val="24"/>
          <w:szCs w:val="24"/>
          <w:lang w:val="ru-RU"/>
        </w:rPr>
        <w:t>у</w:t>
      </w:r>
      <w:r w:rsidRPr="00EA7D99">
        <w:rPr>
          <w:rFonts w:ascii="Times New Roman" w:hAnsi="Times New Roman" w:cs="Times New Roman"/>
          <w:spacing w:val="3"/>
          <w:sz w:val="24"/>
          <w:szCs w:val="24"/>
          <w:lang w:val="ru-RU"/>
        </w:rPr>
        <w:t xml:space="preserve"> </w:t>
      </w:r>
      <w:r w:rsidRPr="00EA7D99">
        <w:rPr>
          <w:rFonts w:ascii="Times New Roman" w:hAnsi="Times New Roman" w:cs="Times New Roman"/>
          <w:sz w:val="24"/>
          <w:szCs w:val="24"/>
          <w:lang w:val="ru-RU"/>
        </w:rPr>
        <w:t>з</w:t>
      </w:r>
      <w:r w:rsidRPr="00EA7D99">
        <w:rPr>
          <w:rFonts w:ascii="Times New Roman" w:hAnsi="Times New Roman" w:cs="Times New Roman"/>
          <w:spacing w:val="-3"/>
          <w:sz w:val="24"/>
          <w:szCs w:val="24"/>
          <w:lang w:val="ru-RU"/>
        </w:rPr>
        <w:t>а</w:t>
      </w:r>
      <w:r w:rsidRPr="00EA7D99">
        <w:rPr>
          <w:rFonts w:ascii="Times New Roman" w:hAnsi="Times New Roman" w:cs="Times New Roman"/>
          <w:sz w:val="24"/>
          <w:szCs w:val="24"/>
          <w:lang w:val="ru-RU"/>
        </w:rPr>
        <w:t>т</w:t>
      </w:r>
      <w:r w:rsidRPr="00EA7D99">
        <w:rPr>
          <w:rFonts w:ascii="Times New Roman" w:hAnsi="Times New Roman" w:cs="Times New Roman"/>
          <w:spacing w:val="-2"/>
          <w:sz w:val="24"/>
          <w:szCs w:val="24"/>
          <w:lang w:val="ru-RU"/>
        </w:rPr>
        <w:t>в</w:t>
      </w:r>
      <w:r w:rsidRPr="00EA7D99">
        <w:rPr>
          <w:rFonts w:ascii="Times New Roman" w:hAnsi="Times New Roman" w:cs="Times New Roman"/>
          <w:spacing w:val="1"/>
          <w:sz w:val="24"/>
          <w:szCs w:val="24"/>
          <w:lang w:val="ru-RU"/>
        </w:rPr>
        <w:t>о</w:t>
      </w:r>
      <w:r w:rsidRPr="00EA7D99">
        <w:rPr>
          <w:rFonts w:ascii="Times New Roman" w:hAnsi="Times New Roman" w:cs="Times New Roman"/>
          <w:spacing w:val="-1"/>
          <w:sz w:val="24"/>
          <w:szCs w:val="24"/>
          <w:lang w:val="ru-RU"/>
        </w:rPr>
        <w:t>р</w:t>
      </w:r>
      <w:r w:rsidRPr="00EA7D99">
        <w:rPr>
          <w:rFonts w:ascii="Times New Roman" w:hAnsi="Times New Roman" w:cs="Times New Roman"/>
          <w:spacing w:val="1"/>
          <w:sz w:val="24"/>
          <w:szCs w:val="24"/>
          <w:lang w:val="ru-RU"/>
        </w:rPr>
        <w:t>е</w:t>
      </w:r>
      <w:r w:rsidRPr="00EA7D99">
        <w:rPr>
          <w:rFonts w:ascii="Times New Roman" w:hAnsi="Times New Roman" w:cs="Times New Roman"/>
          <w:sz w:val="24"/>
          <w:szCs w:val="24"/>
          <w:lang w:val="ru-RU"/>
        </w:rPr>
        <w:t>ној</w:t>
      </w:r>
      <w:r w:rsidRPr="00EA7D99">
        <w:rPr>
          <w:rFonts w:ascii="Times New Roman" w:hAnsi="Times New Roman" w:cs="Times New Roman"/>
          <w:spacing w:val="5"/>
          <w:sz w:val="24"/>
          <w:szCs w:val="24"/>
          <w:lang w:val="ru-RU"/>
        </w:rPr>
        <w:t xml:space="preserve"> </w:t>
      </w:r>
      <w:r w:rsidRPr="00EA7D99">
        <w:rPr>
          <w:rFonts w:ascii="Times New Roman" w:hAnsi="Times New Roman" w:cs="Times New Roman"/>
          <w:spacing w:val="3"/>
          <w:sz w:val="24"/>
          <w:szCs w:val="24"/>
          <w:lang w:val="ru-RU"/>
        </w:rPr>
        <w:t>к</w:t>
      </w:r>
      <w:r w:rsidRPr="00EA7D99">
        <w:rPr>
          <w:rFonts w:ascii="Times New Roman" w:hAnsi="Times New Roman" w:cs="Times New Roman"/>
          <w:spacing w:val="1"/>
          <w:sz w:val="24"/>
          <w:szCs w:val="24"/>
          <w:lang w:val="ru-RU"/>
        </w:rPr>
        <w:t>о</w:t>
      </w:r>
      <w:r w:rsidRPr="00EA7D99">
        <w:rPr>
          <w:rFonts w:ascii="Times New Roman" w:hAnsi="Times New Roman" w:cs="Times New Roman"/>
          <w:spacing w:val="-3"/>
          <w:sz w:val="24"/>
          <w:szCs w:val="24"/>
          <w:lang w:val="ru-RU"/>
        </w:rPr>
        <w:t>в</w:t>
      </w:r>
      <w:r w:rsidRPr="00EA7D99">
        <w:rPr>
          <w:rFonts w:ascii="Times New Roman" w:hAnsi="Times New Roman" w:cs="Times New Roman"/>
          <w:spacing w:val="-1"/>
          <w:sz w:val="24"/>
          <w:szCs w:val="24"/>
          <w:lang w:val="ru-RU"/>
        </w:rPr>
        <w:t>е</w:t>
      </w:r>
      <w:r w:rsidRPr="00EA7D99">
        <w:rPr>
          <w:rFonts w:ascii="Times New Roman" w:hAnsi="Times New Roman" w:cs="Times New Roman"/>
          <w:spacing w:val="-4"/>
          <w:sz w:val="24"/>
          <w:szCs w:val="24"/>
          <w:lang w:val="ru-RU"/>
        </w:rPr>
        <w:t>р</w:t>
      </w:r>
      <w:r w:rsidRPr="00EA7D99">
        <w:rPr>
          <w:rFonts w:ascii="Times New Roman" w:hAnsi="Times New Roman" w:cs="Times New Roman"/>
          <w:sz w:val="24"/>
          <w:szCs w:val="24"/>
          <w:lang w:val="ru-RU"/>
        </w:rPr>
        <w:t>ти</w:t>
      </w:r>
      <w:r w:rsidRPr="00EA7D99">
        <w:rPr>
          <w:rFonts w:ascii="Times New Roman" w:hAnsi="Times New Roman" w:cs="Times New Roman"/>
          <w:spacing w:val="6"/>
          <w:sz w:val="24"/>
          <w:szCs w:val="24"/>
          <w:lang w:val="ru-RU"/>
        </w:rPr>
        <w:t xml:space="preserve"> </w:t>
      </w:r>
      <w:r w:rsidRPr="00EA7D99">
        <w:rPr>
          <w:rFonts w:ascii="Times New Roman" w:hAnsi="Times New Roman" w:cs="Times New Roman"/>
          <w:sz w:val="24"/>
          <w:szCs w:val="24"/>
          <w:lang w:val="ru-RU"/>
        </w:rPr>
        <w:t xml:space="preserve">или </w:t>
      </w:r>
      <w:r w:rsidRPr="00EA7D99">
        <w:rPr>
          <w:rFonts w:ascii="Times New Roman" w:hAnsi="Times New Roman" w:cs="Times New Roman"/>
          <w:spacing w:val="3"/>
          <w:sz w:val="24"/>
          <w:szCs w:val="24"/>
          <w:lang w:val="ru-RU"/>
        </w:rPr>
        <w:t>к</w:t>
      </w:r>
      <w:r w:rsidRPr="00EA7D99">
        <w:rPr>
          <w:rFonts w:ascii="Times New Roman" w:hAnsi="Times New Roman" w:cs="Times New Roman"/>
          <w:spacing w:val="-2"/>
          <w:sz w:val="24"/>
          <w:szCs w:val="24"/>
          <w:lang w:val="ru-RU"/>
        </w:rPr>
        <w:t>у</w:t>
      </w:r>
      <w:r w:rsidRPr="00EA7D99">
        <w:rPr>
          <w:rFonts w:ascii="Times New Roman" w:hAnsi="Times New Roman" w:cs="Times New Roman"/>
          <w:sz w:val="24"/>
          <w:szCs w:val="24"/>
          <w:lang w:val="ru-RU"/>
        </w:rPr>
        <w:t>тији, з</w:t>
      </w:r>
      <w:r w:rsidRPr="00EA7D99">
        <w:rPr>
          <w:rFonts w:ascii="Times New Roman" w:hAnsi="Times New Roman" w:cs="Times New Roman"/>
          <w:spacing w:val="-3"/>
          <w:sz w:val="24"/>
          <w:szCs w:val="24"/>
          <w:lang w:val="ru-RU"/>
        </w:rPr>
        <w:t>а</w:t>
      </w:r>
      <w:r w:rsidRPr="00EA7D99">
        <w:rPr>
          <w:rFonts w:ascii="Times New Roman" w:hAnsi="Times New Roman" w:cs="Times New Roman"/>
          <w:sz w:val="24"/>
          <w:szCs w:val="24"/>
          <w:lang w:val="ru-RU"/>
        </w:rPr>
        <w:t>т</w:t>
      </w:r>
      <w:r w:rsidRPr="00EA7D99">
        <w:rPr>
          <w:rFonts w:ascii="Times New Roman" w:hAnsi="Times New Roman" w:cs="Times New Roman"/>
          <w:spacing w:val="-2"/>
          <w:sz w:val="24"/>
          <w:szCs w:val="24"/>
          <w:lang w:val="ru-RU"/>
        </w:rPr>
        <w:t>в</w:t>
      </w:r>
      <w:r w:rsidRPr="00EA7D99">
        <w:rPr>
          <w:rFonts w:ascii="Times New Roman" w:hAnsi="Times New Roman" w:cs="Times New Roman"/>
          <w:spacing w:val="-1"/>
          <w:sz w:val="24"/>
          <w:szCs w:val="24"/>
          <w:lang w:val="ru-RU"/>
        </w:rPr>
        <w:t>о</w:t>
      </w:r>
      <w:r w:rsidRPr="00EA7D99">
        <w:rPr>
          <w:rFonts w:ascii="Times New Roman" w:hAnsi="Times New Roman" w:cs="Times New Roman"/>
          <w:spacing w:val="1"/>
          <w:sz w:val="24"/>
          <w:szCs w:val="24"/>
          <w:lang w:val="ru-RU"/>
        </w:rPr>
        <w:t>ре</w:t>
      </w:r>
      <w:r w:rsidRPr="00EA7D99">
        <w:rPr>
          <w:rFonts w:ascii="Times New Roman" w:hAnsi="Times New Roman" w:cs="Times New Roman"/>
          <w:sz w:val="24"/>
          <w:szCs w:val="24"/>
          <w:lang w:val="ru-RU"/>
        </w:rPr>
        <w:t>ну на н</w:t>
      </w:r>
      <w:r w:rsidRPr="00EA7D99">
        <w:rPr>
          <w:rFonts w:ascii="Times New Roman" w:hAnsi="Times New Roman" w:cs="Times New Roman"/>
          <w:spacing w:val="-4"/>
          <w:sz w:val="24"/>
          <w:szCs w:val="24"/>
          <w:lang w:val="ru-RU"/>
        </w:rPr>
        <w:t>а</w:t>
      </w:r>
      <w:r w:rsidRPr="00EA7D99">
        <w:rPr>
          <w:rFonts w:ascii="Times New Roman" w:hAnsi="Times New Roman" w:cs="Times New Roman"/>
          <w:sz w:val="24"/>
          <w:szCs w:val="24"/>
          <w:lang w:val="ru-RU"/>
        </w:rPr>
        <w:t xml:space="preserve">чин </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а</w:t>
      </w:r>
      <w:r w:rsidRPr="00EA7D99">
        <w:rPr>
          <w:rFonts w:ascii="Times New Roman" w:hAnsi="Times New Roman" w:cs="Times New Roman"/>
          <w:spacing w:val="48"/>
          <w:sz w:val="24"/>
          <w:szCs w:val="24"/>
          <w:lang w:val="ru-RU"/>
        </w:rPr>
        <w:t xml:space="preserve"> </w:t>
      </w:r>
      <w:r w:rsidRPr="00EA7D99">
        <w:rPr>
          <w:rFonts w:ascii="Times New Roman" w:hAnsi="Times New Roman" w:cs="Times New Roman"/>
          <w:sz w:val="24"/>
          <w:szCs w:val="24"/>
          <w:lang w:val="ru-RU"/>
        </w:rPr>
        <w:t xml:space="preserve">се </w:t>
      </w:r>
      <w:r w:rsidRPr="00EA7D99">
        <w:rPr>
          <w:rFonts w:ascii="Times New Roman" w:hAnsi="Times New Roman" w:cs="Times New Roman"/>
          <w:spacing w:val="-3"/>
          <w:sz w:val="24"/>
          <w:szCs w:val="24"/>
          <w:lang w:val="ru-RU"/>
        </w:rPr>
        <w:t>п</w:t>
      </w:r>
      <w:r w:rsidRPr="00EA7D99">
        <w:rPr>
          <w:rFonts w:ascii="Times New Roman" w:hAnsi="Times New Roman" w:cs="Times New Roman"/>
          <w:spacing w:val="-1"/>
          <w:sz w:val="24"/>
          <w:szCs w:val="24"/>
          <w:lang w:val="ru-RU"/>
        </w:rPr>
        <w:t>р</w:t>
      </w:r>
      <w:r w:rsidRPr="00EA7D99">
        <w:rPr>
          <w:rFonts w:ascii="Times New Roman" w:hAnsi="Times New Roman" w:cs="Times New Roman"/>
          <w:sz w:val="24"/>
          <w:szCs w:val="24"/>
          <w:lang w:val="ru-RU"/>
        </w:rPr>
        <w:t>или</w:t>
      </w:r>
      <w:r w:rsidRPr="00EA7D99">
        <w:rPr>
          <w:rFonts w:ascii="Times New Roman" w:hAnsi="Times New Roman" w:cs="Times New Roman"/>
          <w:spacing w:val="2"/>
          <w:sz w:val="24"/>
          <w:szCs w:val="24"/>
          <w:lang w:val="ru-RU"/>
        </w:rPr>
        <w:t>к</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м</w:t>
      </w:r>
      <w:r w:rsidRPr="00EA7D99">
        <w:rPr>
          <w:rFonts w:ascii="Times New Roman" w:hAnsi="Times New Roman" w:cs="Times New Roman"/>
          <w:spacing w:val="48"/>
          <w:sz w:val="24"/>
          <w:szCs w:val="24"/>
          <w:lang w:val="ru-RU"/>
        </w:rPr>
        <w:t xml:space="preserve"> </w:t>
      </w:r>
      <w:r w:rsidRPr="00EA7D99">
        <w:rPr>
          <w:rFonts w:ascii="Times New Roman" w:hAnsi="Times New Roman" w:cs="Times New Roman"/>
          <w:spacing w:val="-4"/>
          <w:sz w:val="24"/>
          <w:szCs w:val="24"/>
          <w:lang w:val="ru-RU"/>
        </w:rPr>
        <w:t>о</w:t>
      </w:r>
      <w:r w:rsidRPr="00EA7D99">
        <w:rPr>
          <w:rFonts w:ascii="Times New Roman" w:hAnsi="Times New Roman" w:cs="Times New Roman"/>
          <w:sz w:val="24"/>
          <w:szCs w:val="24"/>
          <w:lang w:val="ru-RU"/>
        </w:rPr>
        <w:t>т</w:t>
      </w:r>
      <w:r w:rsidRPr="00EA7D99">
        <w:rPr>
          <w:rFonts w:ascii="Times New Roman" w:hAnsi="Times New Roman" w:cs="Times New Roman"/>
          <w:spacing w:val="-2"/>
          <w:sz w:val="24"/>
          <w:szCs w:val="24"/>
          <w:lang w:val="ru-RU"/>
        </w:rPr>
        <w:t>в</w:t>
      </w:r>
      <w:r w:rsidRPr="00EA7D99">
        <w:rPr>
          <w:rFonts w:ascii="Times New Roman" w:hAnsi="Times New Roman" w:cs="Times New Roman"/>
          <w:spacing w:val="-1"/>
          <w:sz w:val="24"/>
          <w:szCs w:val="24"/>
          <w:lang w:val="ru-RU"/>
        </w:rPr>
        <w:t>а</w:t>
      </w:r>
      <w:r w:rsidRPr="00EA7D99">
        <w:rPr>
          <w:rFonts w:ascii="Times New Roman" w:hAnsi="Times New Roman" w:cs="Times New Roman"/>
          <w:spacing w:val="1"/>
          <w:sz w:val="24"/>
          <w:szCs w:val="24"/>
          <w:lang w:val="ru-RU"/>
        </w:rPr>
        <w:t>ра</w:t>
      </w:r>
      <w:r w:rsidRPr="00EA7D99">
        <w:rPr>
          <w:rFonts w:ascii="Times New Roman" w:hAnsi="Times New Roman" w:cs="Times New Roman"/>
          <w:spacing w:val="-1"/>
          <w:sz w:val="24"/>
          <w:szCs w:val="24"/>
          <w:lang w:val="ru-RU"/>
        </w:rPr>
        <w:t>њ</w:t>
      </w:r>
      <w:r w:rsidRPr="00EA7D99">
        <w:rPr>
          <w:rFonts w:ascii="Times New Roman" w:hAnsi="Times New Roman" w:cs="Times New Roman"/>
          <w:sz w:val="24"/>
          <w:szCs w:val="24"/>
          <w:lang w:val="ru-RU"/>
        </w:rPr>
        <w:t>а</w:t>
      </w:r>
      <w:r w:rsidRPr="00EA7D99">
        <w:rPr>
          <w:rFonts w:ascii="Times New Roman" w:hAnsi="Times New Roman" w:cs="Times New Roman"/>
          <w:spacing w:val="50"/>
          <w:sz w:val="24"/>
          <w:szCs w:val="24"/>
          <w:lang w:val="ru-RU"/>
        </w:rPr>
        <w:t xml:space="preserve"> </w:t>
      </w:r>
      <w:r w:rsidRPr="00EA7D99">
        <w:rPr>
          <w:rFonts w:ascii="Times New Roman" w:hAnsi="Times New Roman" w:cs="Times New Roman"/>
          <w:spacing w:val="-3"/>
          <w:sz w:val="24"/>
          <w:szCs w:val="24"/>
          <w:lang w:val="ru-RU"/>
        </w:rPr>
        <w:t>п</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н</w:t>
      </w:r>
      <w:r w:rsidRPr="00EA7D99">
        <w:rPr>
          <w:rFonts w:ascii="Times New Roman" w:hAnsi="Times New Roman" w:cs="Times New Roman"/>
          <w:spacing w:val="-10"/>
          <w:sz w:val="24"/>
          <w:szCs w:val="24"/>
          <w:lang w:val="ru-RU"/>
        </w:rPr>
        <w:t>у</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а м</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же</w:t>
      </w:r>
      <w:r w:rsidRPr="00EA7D99">
        <w:rPr>
          <w:rFonts w:ascii="Times New Roman" w:hAnsi="Times New Roman" w:cs="Times New Roman"/>
          <w:spacing w:val="49"/>
          <w:sz w:val="24"/>
          <w:szCs w:val="24"/>
          <w:lang w:val="ru-RU"/>
        </w:rPr>
        <w:t xml:space="preserve"> </w:t>
      </w:r>
      <w:r w:rsidRPr="00EA7D99">
        <w:rPr>
          <w:rFonts w:ascii="Times New Roman" w:hAnsi="Times New Roman" w:cs="Times New Roman"/>
          <w:sz w:val="24"/>
          <w:szCs w:val="24"/>
          <w:lang w:val="ru-RU"/>
        </w:rPr>
        <w:t>са си</w:t>
      </w:r>
      <w:r w:rsidRPr="00EA7D99">
        <w:rPr>
          <w:rFonts w:ascii="Times New Roman" w:hAnsi="Times New Roman" w:cs="Times New Roman"/>
          <w:spacing w:val="-1"/>
          <w:sz w:val="24"/>
          <w:szCs w:val="24"/>
          <w:lang w:val="ru-RU"/>
        </w:rPr>
        <w:t>г</w:t>
      </w:r>
      <w:r w:rsidRPr="00EA7D99">
        <w:rPr>
          <w:rFonts w:ascii="Times New Roman" w:hAnsi="Times New Roman" w:cs="Times New Roman"/>
          <w:spacing w:val="-5"/>
          <w:sz w:val="24"/>
          <w:szCs w:val="24"/>
          <w:lang w:val="ru-RU"/>
        </w:rPr>
        <w:t>у</w:t>
      </w:r>
      <w:r w:rsidRPr="00EA7D99">
        <w:rPr>
          <w:rFonts w:ascii="Times New Roman" w:hAnsi="Times New Roman" w:cs="Times New Roman"/>
          <w:spacing w:val="1"/>
          <w:sz w:val="24"/>
          <w:szCs w:val="24"/>
          <w:lang w:val="ru-RU"/>
        </w:rPr>
        <w:t>р</w:t>
      </w:r>
      <w:r w:rsidRPr="00EA7D99">
        <w:rPr>
          <w:rFonts w:ascii="Times New Roman" w:hAnsi="Times New Roman" w:cs="Times New Roman"/>
          <w:sz w:val="24"/>
          <w:szCs w:val="24"/>
          <w:lang w:val="ru-RU"/>
        </w:rPr>
        <w:t>нош</w:t>
      </w:r>
      <w:r w:rsidRPr="00EA7D99">
        <w:rPr>
          <w:rFonts w:ascii="Times New Roman" w:hAnsi="Times New Roman" w:cs="Times New Roman"/>
          <w:spacing w:val="3"/>
          <w:sz w:val="24"/>
          <w:szCs w:val="24"/>
          <w:lang w:val="ru-RU"/>
        </w:rPr>
        <w:t>ћ</w:t>
      </w:r>
      <w:r w:rsidRPr="00EA7D99">
        <w:rPr>
          <w:rFonts w:ascii="Times New Roman" w:hAnsi="Times New Roman" w:cs="Times New Roman"/>
          <w:sz w:val="24"/>
          <w:szCs w:val="24"/>
          <w:lang w:val="ru-RU"/>
        </w:rPr>
        <w:t>у</w:t>
      </w:r>
      <w:r w:rsidRPr="00EA7D99">
        <w:rPr>
          <w:rFonts w:ascii="Times New Roman" w:hAnsi="Times New Roman" w:cs="Times New Roman"/>
          <w:spacing w:val="-2"/>
          <w:sz w:val="24"/>
          <w:szCs w:val="24"/>
          <w:lang w:val="ru-RU"/>
        </w:rPr>
        <w:t xml:space="preserve"> у</w:t>
      </w:r>
      <w:r w:rsidRPr="00EA7D99">
        <w:rPr>
          <w:rFonts w:ascii="Times New Roman" w:hAnsi="Times New Roman" w:cs="Times New Roman"/>
          <w:sz w:val="24"/>
          <w:szCs w:val="24"/>
          <w:lang w:val="ru-RU"/>
        </w:rPr>
        <w:t>тв</w:t>
      </w:r>
      <w:r w:rsidRPr="00EA7D99">
        <w:rPr>
          <w:rFonts w:ascii="Times New Roman" w:hAnsi="Times New Roman" w:cs="Times New Roman"/>
          <w:spacing w:val="-4"/>
          <w:sz w:val="24"/>
          <w:szCs w:val="24"/>
          <w:lang w:val="ru-RU"/>
        </w:rPr>
        <w:t>р</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ити да</w:t>
      </w:r>
      <w:r w:rsidRPr="00EA7D99">
        <w:rPr>
          <w:rFonts w:ascii="Times New Roman" w:hAnsi="Times New Roman" w:cs="Times New Roman"/>
          <w:spacing w:val="1"/>
          <w:sz w:val="24"/>
          <w:szCs w:val="24"/>
          <w:lang w:val="ru-RU"/>
        </w:rPr>
        <w:t xml:space="preserve"> </w:t>
      </w:r>
      <w:r w:rsidRPr="00EA7D99">
        <w:rPr>
          <w:rFonts w:ascii="Times New Roman" w:hAnsi="Times New Roman" w:cs="Times New Roman"/>
          <w:sz w:val="24"/>
          <w:szCs w:val="24"/>
          <w:lang w:val="ru-RU"/>
        </w:rPr>
        <w:t>се</w:t>
      </w:r>
      <w:r w:rsidRPr="00EA7D99">
        <w:rPr>
          <w:rFonts w:ascii="Times New Roman" w:hAnsi="Times New Roman" w:cs="Times New Roman"/>
          <w:spacing w:val="1"/>
          <w:sz w:val="24"/>
          <w:szCs w:val="24"/>
          <w:lang w:val="ru-RU"/>
        </w:rPr>
        <w:t xml:space="preserve"> </w:t>
      </w:r>
      <w:r w:rsidRPr="00EA7D99">
        <w:rPr>
          <w:rFonts w:ascii="Times New Roman" w:hAnsi="Times New Roman" w:cs="Times New Roman"/>
          <w:sz w:val="24"/>
          <w:szCs w:val="24"/>
          <w:lang w:val="ru-RU"/>
        </w:rPr>
        <w:t>п</w:t>
      </w:r>
      <w:r w:rsidRPr="00EA7D99">
        <w:rPr>
          <w:rFonts w:ascii="Times New Roman" w:hAnsi="Times New Roman" w:cs="Times New Roman"/>
          <w:spacing w:val="1"/>
          <w:sz w:val="24"/>
          <w:szCs w:val="24"/>
          <w:lang w:val="ru-RU"/>
        </w:rPr>
        <w:t>р</w:t>
      </w:r>
      <w:r w:rsidRPr="00EA7D99">
        <w:rPr>
          <w:rFonts w:ascii="Times New Roman" w:hAnsi="Times New Roman" w:cs="Times New Roman"/>
          <w:sz w:val="24"/>
          <w:szCs w:val="24"/>
          <w:lang w:val="ru-RU"/>
        </w:rPr>
        <w:t>ви п</w:t>
      </w:r>
      <w:r w:rsidRPr="00EA7D99">
        <w:rPr>
          <w:rFonts w:ascii="Times New Roman" w:hAnsi="Times New Roman" w:cs="Times New Roman"/>
          <w:spacing w:val="-2"/>
          <w:sz w:val="24"/>
          <w:szCs w:val="24"/>
          <w:lang w:val="ru-RU"/>
        </w:rPr>
        <w:t>у</w:t>
      </w:r>
      <w:r w:rsidRPr="00EA7D99">
        <w:rPr>
          <w:rFonts w:ascii="Times New Roman" w:hAnsi="Times New Roman" w:cs="Times New Roman"/>
          <w:sz w:val="24"/>
          <w:szCs w:val="24"/>
          <w:lang w:val="ru-RU"/>
        </w:rPr>
        <w:t>т</w:t>
      </w:r>
      <w:r w:rsidRPr="00EA7D99">
        <w:rPr>
          <w:rFonts w:ascii="Times New Roman" w:hAnsi="Times New Roman" w:cs="Times New Roman"/>
          <w:spacing w:val="1"/>
          <w:sz w:val="24"/>
          <w:szCs w:val="24"/>
          <w:lang w:val="ru-RU"/>
        </w:rPr>
        <w:t xml:space="preserve"> </w:t>
      </w:r>
      <w:r w:rsidRPr="00EA7D99">
        <w:rPr>
          <w:rFonts w:ascii="Times New Roman" w:hAnsi="Times New Roman" w:cs="Times New Roman"/>
          <w:spacing w:val="-4"/>
          <w:sz w:val="24"/>
          <w:szCs w:val="24"/>
          <w:lang w:val="ru-RU"/>
        </w:rPr>
        <w:t>о</w:t>
      </w:r>
      <w:r w:rsidRPr="00EA7D99">
        <w:rPr>
          <w:rFonts w:ascii="Times New Roman" w:hAnsi="Times New Roman" w:cs="Times New Roman"/>
          <w:sz w:val="24"/>
          <w:szCs w:val="24"/>
          <w:lang w:val="ru-RU"/>
        </w:rPr>
        <w:t>т</w:t>
      </w:r>
      <w:r w:rsidRPr="00EA7D99">
        <w:rPr>
          <w:rFonts w:ascii="Times New Roman" w:hAnsi="Times New Roman" w:cs="Times New Roman"/>
          <w:spacing w:val="-5"/>
          <w:sz w:val="24"/>
          <w:szCs w:val="24"/>
          <w:lang w:val="ru-RU"/>
        </w:rPr>
        <w:t>в</w:t>
      </w:r>
      <w:r w:rsidRPr="00EA7D99">
        <w:rPr>
          <w:rFonts w:ascii="Times New Roman" w:hAnsi="Times New Roman" w:cs="Times New Roman"/>
          <w:spacing w:val="1"/>
          <w:sz w:val="24"/>
          <w:szCs w:val="24"/>
          <w:lang w:val="ru-RU"/>
        </w:rPr>
        <w:t>ар</w:t>
      </w:r>
      <w:r w:rsidRPr="00EA7D99">
        <w:rPr>
          <w:rFonts w:ascii="Times New Roman" w:hAnsi="Times New Roman" w:cs="Times New Roman"/>
          <w:spacing w:val="-1"/>
          <w:sz w:val="24"/>
          <w:szCs w:val="24"/>
          <w:lang w:val="ru-RU"/>
        </w:rPr>
        <w:t>а</w:t>
      </w:r>
      <w:r w:rsidRPr="00EA7D99">
        <w:rPr>
          <w:rFonts w:ascii="Times New Roman" w:hAnsi="Times New Roman" w:cs="Times New Roman"/>
          <w:sz w:val="24"/>
          <w:szCs w:val="24"/>
          <w:lang w:val="ru-RU"/>
        </w:rPr>
        <w:t>.</w:t>
      </w:r>
    </w:p>
    <w:p w:rsidR="00DF00F2" w:rsidRPr="00EA7D99" w:rsidRDefault="00DF00F2" w:rsidP="00DF00F2">
      <w:pPr>
        <w:widowControl w:val="0"/>
        <w:autoSpaceDE w:val="0"/>
        <w:autoSpaceDN w:val="0"/>
        <w:adjustRightInd w:val="0"/>
        <w:spacing w:line="240" w:lineRule="auto"/>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На</w:t>
      </w:r>
      <w:r w:rsidRPr="00EA7D99">
        <w:rPr>
          <w:rFonts w:ascii="Times New Roman" w:hAnsi="Times New Roman" w:cs="Times New Roman"/>
          <w:spacing w:val="-10"/>
          <w:sz w:val="24"/>
          <w:szCs w:val="24"/>
          <w:lang w:val="ru-RU"/>
        </w:rPr>
        <w:t xml:space="preserve"> </w:t>
      </w:r>
      <w:r w:rsidRPr="00EA7D99">
        <w:rPr>
          <w:rFonts w:ascii="Times New Roman" w:hAnsi="Times New Roman" w:cs="Times New Roman"/>
          <w:sz w:val="24"/>
          <w:szCs w:val="24"/>
          <w:lang w:val="ru-RU"/>
        </w:rPr>
        <w:t>п</w:t>
      </w:r>
      <w:r w:rsidRPr="00EA7D99">
        <w:rPr>
          <w:rFonts w:ascii="Times New Roman" w:hAnsi="Times New Roman" w:cs="Times New Roman"/>
          <w:spacing w:val="-4"/>
          <w:sz w:val="24"/>
          <w:szCs w:val="24"/>
          <w:lang w:val="ru-RU"/>
        </w:rPr>
        <w:t>о</w:t>
      </w:r>
      <w:r w:rsidRPr="00EA7D99">
        <w:rPr>
          <w:rFonts w:ascii="Times New Roman" w:hAnsi="Times New Roman" w:cs="Times New Roman"/>
          <w:spacing w:val="-1"/>
          <w:sz w:val="24"/>
          <w:szCs w:val="24"/>
          <w:lang w:val="ru-RU"/>
        </w:rPr>
        <w:t>л</w:t>
      </w:r>
      <w:r w:rsidRPr="00EA7D99">
        <w:rPr>
          <w:rFonts w:ascii="Times New Roman" w:hAnsi="Times New Roman" w:cs="Times New Roman"/>
          <w:spacing w:val="1"/>
          <w:sz w:val="24"/>
          <w:szCs w:val="24"/>
          <w:lang w:val="ru-RU"/>
        </w:rPr>
        <w:t>еђ</w:t>
      </w:r>
      <w:r w:rsidRPr="00EA7D99">
        <w:rPr>
          <w:rFonts w:ascii="Times New Roman" w:hAnsi="Times New Roman" w:cs="Times New Roman"/>
          <w:sz w:val="24"/>
          <w:szCs w:val="24"/>
          <w:lang w:val="ru-RU"/>
        </w:rPr>
        <w:t>ини</w:t>
      </w:r>
      <w:r w:rsidRPr="00EA7D99">
        <w:rPr>
          <w:rFonts w:ascii="Times New Roman" w:hAnsi="Times New Roman" w:cs="Times New Roman"/>
          <w:spacing w:val="-2"/>
          <w:sz w:val="24"/>
          <w:szCs w:val="24"/>
          <w:lang w:val="ru-RU"/>
        </w:rPr>
        <w:t xml:space="preserve"> </w:t>
      </w:r>
      <w:r w:rsidRPr="00EA7D99">
        <w:rPr>
          <w:rFonts w:ascii="Times New Roman" w:hAnsi="Times New Roman" w:cs="Times New Roman"/>
          <w:spacing w:val="3"/>
          <w:sz w:val="24"/>
          <w:szCs w:val="24"/>
          <w:lang w:val="ru-RU"/>
        </w:rPr>
        <w:t>к</w:t>
      </w:r>
      <w:r w:rsidRPr="00EA7D99">
        <w:rPr>
          <w:rFonts w:ascii="Times New Roman" w:hAnsi="Times New Roman" w:cs="Times New Roman"/>
          <w:spacing w:val="1"/>
          <w:sz w:val="24"/>
          <w:szCs w:val="24"/>
          <w:lang w:val="ru-RU"/>
        </w:rPr>
        <w:t>о</w:t>
      </w:r>
      <w:r w:rsidRPr="00EA7D99">
        <w:rPr>
          <w:rFonts w:ascii="Times New Roman" w:hAnsi="Times New Roman" w:cs="Times New Roman"/>
          <w:spacing w:val="-3"/>
          <w:sz w:val="24"/>
          <w:szCs w:val="24"/>
          <w:lang w:val="ru-RU"/>
        </w:rPr>
        <w:t>в</w:t>
      </w:r>
      <w:r w:rsidRPr="00EA7D99">
        <w:rPr>
          <w:rFonts w:ascii="Times New Roman" w:hAnsi="Times New Roman" w:cs="Times New Roman"/>
          <w:spacing w:val="-1"/>
          <w:sz w:val="24"/>
          <w:szCs w:val="24"/>
          <w:lang w:val="ru-RU"/>
        </w:rPr>
        <w:t>е</w:t>
      </w:r>
      <w:r w:rsidRPr="00EA7D99">
        <w:rPr>
          <w:rFonts w:ascii="Times New Roman" w:hAnsi="Times New Roman" w:cs="Times New Roman"/>
          <w:spacing w:val="-4"/>
          <w:sz w:val="24"/>
          <w:szCs w:val="24"/>
          <w:lang w:val="ru-RU"/>
        </w:rPr>
        <w:t>рт</w:t>
      </w:r>
      <w:r w:rsidRPr="00EA7D99">
        <w:rPr>
          <w:rFonts w:ascii="Times New Roman" w:hAnsi="Times New Roman" w:cs="Times New Roman"/>
          <w:sz w:val="24"/>
          <w:szCs w:val="24"/>
          <w:lang w:val="ru-RU"/>
        </w:rPr>
        <w:t>е</w:t>
      </w:r>
      <w:r w:rsidRPr="00EA7D99">
        <w:rPr>
          <w:rFonts w:ascii="Times New Roman" w:hAnsi="Times New Roman" w:cs="Times New Roman"/>
          <w:spacing w:val="-1"/>
          <w:sz w:val="24"/>
          <w:szCs w:val="24"/>
          <w:lang w:val="ru-RU"/>
        </w:rPr>
        <w:t xml:space="preserve"> </w:t>
      </w:r>
      <w:r w:rsidRPr="00EA7D99">
        <w:rPr>
          <w:rFonts w:ascii="Times New Roman" w:hAnsi="Times New Roman" w:cs="Times New Roman"/>
          <w:sz w:val="24"/>
          <w:szCs w:val="24"/>
          <w:lang w:val="ru-RU"/>
        </w:rPr>
        <w:t>или на</w:t>
      </w:r>
      <w:r w:rsidRPr="00EA7D99">
        <w:rPr>
          <w:rFonts w:ascii="Times New Roman" w:hAnsi="Times New Roman" w:cs="Times New Roman"/>
          <w:spacing w:val="1"/>
          <w:sz w:val="24"/>
          <w:szCs w:val="24"/>
          <w:lang w:val="ru-RU"/>
        </w:rPr>
        <w:t xml:space="preserve"> </w:t>
      </w:r>
      <w:r w:rsidRPr="00EA7D99">
        <w:rPr>
          <w:rFonts w:ascii="Times New Roman" w:hAnsi="Times New Roman" w:cs="Times New Roman"/>
          <w:spacing w:val="3"/>
          <w:sz w:val="24"/>
          <w:szCs w:val="24"/>
          <w:lang w:val="ru-RU"/>
        </w:rPr>
        <w:t>к</w:t>
      </w:r>
      <w:r w:rsidRPr="00EA7D99">
        <w:rPr>
          <w:rFonts w:ascii="Times New Roman" w:hAnsi="Times New Roman" w:cs="Times New Roman"/>
          <w:spacing w:val="-2"/>
          <w:sz w:val="24"/>
          <w:szCs w:val="24"/>
          <w:lang w:val="ru-RU"/>
        </w:rPr>
        <w:t>у</w:t>
      </w:r>
      <w:r w:rsidRPr="00EA7D99">
        <w:rPr>
          <w:rFonts w:ascii="Times New Roman" w:hAnsi="Times New Roman" w:cs="Times New Roman"/>
          <w:sz w:val="24"/>
          <w:szCs w:val="24"/>
          <w:lang w:val="ru-RU"/>
        </w:rPr>
        <w:t>тији на</w:t>
      </w:r>
      <w:r w:rsidRPr="00EA7D99">
        <w:rPr>
          <w:rFonts w:ascii="Times New Roman" w:hAnsi="Times New Roman" w:cs="Times New Roman"/>
          <w:spacing w:val="-2"/>
          <w:sz w:val="24"/>
          <w:szCs w:val="24"/>
          <w:lang w:val="ru-RU"/>
        </w:rPr>
        <w:t>в</w:t>
      </w:r>
      <w:r w:rsidRPr="00EA7D99">
        <w:rPr>
          <w:rFonts w:ascii="Times New Roman" w:hAnsi="Times New Roman" w:cs="Times New Roman"/>
          <w:spacing w:val="1"/>
          <w:sz w:val="24"/>
          <w:szCs w:val="24"/>
          <w:lang w:val="ru-RU"/>
        </w:rPr>
        <w:t>е</w:t>
      </w:r>
      <w:r w:rsidRPr="00EA7D99">
        <w:rPr>
          <w:rFonts w:ascii="Times New Roman" w:hAnsi="Times New Roman" w:cs="Times New Roman"/>
          <w:sz w:val="24"/>
          <w:szCs w:val="24"/>
          <w:lang w:val="ru-RU"/>
        </w:rPr>
        <w:t>сти</w:t>
      </w:r>
      <w:r w:rsidRPr="00EA7D99">
        <w:rPr>
          <w:rFonts w:ascii="Times New Roman" w:hAnsi="Times New Roman" w:cs="Times New Roman"/>
          <w:spacing w:val="-1"/>
          <w:sz w:val="24"/>
          <w:szCs w:val="24"/>
          <w:lang w:val="ru-RU"/>
        </w:rPr>
        <w:t xml:space="preserve"> </w:t>
      </w:r>
      <w:r w:rsidRPr="00EA7D99">
        <w:rPr>
          <w:rFonts w:ascii="Times New Roman" w:hAnsi="Times New Roman" w:cs="Times New Roman"/>
          <w:sz w:val="24"/>
          <w:szCs w:val="24"/>
          <w:lang w:val="ru-RU"/>
        </w:rPr>
        <w:t>н</w:t>
      </w:r>
      <w:r w:rsidRPr="00EA7D99">
        <w:rPr>
          <w:rFonts w:ascii="Times New Roman" w:hAnsi="Times New Roman" w:cs="Times New Roman"/>
          <w:spacing w:val="-1"/>
          <w:sz w:val="24"/>
          <w:szCs w:val="24"/>
          <w:lang w:val="ru-RU"/>
        </w:rPr>
        <w:t>а</w:t>
      </w:r>
      <w:r w:rsidRPr="00EA7D99">
        <w:rPr>
          <w:rFonts w:ascii="Times New Roman" w:hAnsi="Times New Roman" w:cs="Times New Roman"/>
          <w:sz w:val="24"/>
          <w:szCs w:val="24"/>
          <w:lang w:val="ru-RU"/>
        </w:rPr>
        <w:t>зив</w:t>
      </w:r>
      <w:r w:rsidRPr="00EA7D99">
        <w:rPr>
          <w:rFonts w:ascii="Times New Roman" w:hAnsi="Times New Roman" w:cs="Times New Roman"/>
          <w:spacing w:val="4"/>
          <w:sz w:val="24"/>
          <w:szCs w:val="24"/>
          <w:lang w:val="ru-RU"/>
        </w:rPr>
        <w:t xml:space="preserve"> </w:t>
      </w:r>
      <w:r w:rsidRPr="00EA7D99">
        <w:rPr>
          <w:rFonts w:ascii="Times New Roman" w:hAnsi="Times New Roman" w:cs="Times New Roman"/>
          <w:sz w:val="24"/>
          <w:szCs w:val="24"/>
          <w:lang w:val="ru-RU"/>
        </w:rPr>
        <w:t>и</w:t>
      </w:r>
      <w:r w:rsidRPr="00EA7D99">
        <w:rPr>
          <w:rFonts w:ascii="Times New Roman" w:hAnsi="Times New Roman" w:cs="Times New Roman"/>
          <w:spacing w:val="-1"/>
          <w:sz w:val="24"/>
          <w:szCs w:val="24"/>
          <w:lang w:val="ru-RU"/>
        </w:rPr>
        <w:t xml:space="preserve"> </w:t>
      </w:r>
      <w:r w:rsidRPr="00EA7D99">
        <w:rPr>
          <w:rFonts w:ascii="Times New Roman" w:hAnsi="Times New Roman" w:cs="Times New Roman"/>
          <w:spacing w:val="1"/>
          <w:sz w:val="24"/>
          <w:szCs w:val="24"/>
          <w:lang w:val="ru-RU"/>
        </w:rPr>
        <w:t>а</w:t>
      </w:r>
      <w:r w:rsidRPr="00EA7D99">
        <w:rPr>
          <w:rFonts w:ascii="Times New Roman" w:hAnsi="Times New Roman" w:cs="Times New Roman"/>
          <w:spacing w:val="-1"/>
          <w:sz w:val="24"/>
          <w:szCs w:val="24"/>
          <w:lang w:val="ru-RU"/>
        </w:rPr>
        <w:t>д</w:t>
      </w:r>
      <w:r w:rsidRPr="00EA7D99">
        <w:rPr>
          <w:rFonts w:ascii="Times New Roman" w:hAnsi="Times New Roman" w:cs="Times New Roman"/>
          <w:spacing w:val="1"/>
          <w:sz w:val="24"/>
          <w:szCs w:val="24"/>
          <w:lang w:val="ru-RU"/>
        </w:rPr>
        <w:t>ре</w:t>
      </w:r>
      <w:r w:rsidRPr="00EA7D99">
        <w:rPr>
          <w:rFonts w:ascii="Times New Roman" w:hAnsi="Times New Roman" w:cs="Times New Roman"/>
          <w:sz w:val="24"/>
          <w:szCs w:val="24"/>
          <w:lang w:val="ru-RU"/>
        </w:rPr>
        <w:t>су</w:t>
      </w:r>
      <w:r w:rsidRPr="00EA7D99">
        <w:rPr>
          <w:rFonts w:ascii="Times New Roman" w:hAnsi="Times New Roman" w:cs="Times New Roman"/>
          <w:spacing w:val="-1"/>
          <w:sz w:val="24"/>
          <w:szCs w:val="24"/>
          <w:lang w:val="ru-RU"/>
        </w:rPr>
        <w:t xml:space="preserve"> </w:t>
      </w:r>
      <w:r w:rsidRPr="00EA7D99">
        <w:rPr>
          <w:rFonts w:ascii="Times New Roman" w:hAnsi="Times New Roman" w:cs="Times New Roman"/>
          <w:sz w:val="24"/>
          <w:szCs w:val="24"/>
          <w:lang w:val="ru-RU"/>
        </w:rPr>
        <w:t>пону</w:t>
      </w:r>
      <w:r w:rsidRPr="00EA7D99">
        <w:rPr>
          <w:rFonts w:ascii="Times New Roman" w:hAnsi="Times New Roman" w:cs="Times New Roman"/>
          <w:spacing w:val="1"/>
          <w:sz w:val="24"/>
          <w:szCs w:val="24"/>
          <w:lang w:val="ru-RU"/>
        </w:rPr>
        <w:t>ђ</w:t>
      </w:r>
      <w:r w:rsidRPr="00EA7D99">
        <w:rPr>
          <w:rFonts w:ascii="Times New Roman" w:hAnsi="Times New Roman" w:cs="Times New Roman"/>
          <w:spacing w:val="-4"/>
          <w:sz w:val="24"/>
          <w:szCs w:val="24"/>
          <w:lang w:val="ru-RU"/>
        </w:rPr>
        <w:t>а</w:t>
      </w:r>
      <w:r w:rsidRPr="00EA7D99">
        <w:rPr>
          <w:rFonts w:ascii="Times New Roman" w:hAnsi="Times New Roman" w:cs="Times New Roman"/>
          <w:sz w:val="24"/>
          <w:szCs w:val="24"/>
          <w:lang w:val="ru-RU"/>
        </w:rPr>
        <w:t>ча. У</w:t>
      </w:r>
      <w:r w:rsidRPr="00EA7D99">
        <w:rPr>
          <w:rFonts w:ascii="Times New Roman" w:hAnsi="Times New Roman" w:cs="Times New Roman"/>
          <w:spacing w:val="5"/>
          <w:sz w:val="24"/>
          <w:szCs w:val="24"/>
          <w:lang w:val="ru-RU"/>
        </w:rPr>
        <w:t xml:space="preserve"> </w:t>
      </w:r>
      <w:r w:rsidRPr="00EA7D99">
        <w:rPr>
          <w:rFonts w:ascii="Times New Roman" w:hAnsi="Times New Roman" w:cs="Times New Roman"/>
          <w:sz w:val="24"/>
          <w:szCs w:val="24"/>
          <w:lang w:val="ru-RU"/>
        </w:rPr>
        <w:t>сл</w:t>
      </w:r>
      <w:r w:rsidRPr="00EA7D99">
        <w:rPr>
          <w:rFonts w:ascii="Times New Roman" w:hAnsi="Times New Roman" w:cs="Times New Roman"/>
          <w:spacing w:val="-3"/>
          <w:sz w:val="24"/>
          <w:szCs w:val="24"/>
          <w:lang w:val="ru-RU"/>
        </w:rPr>
        <w:t>у</w:t>
      </w:r>
      <w:r w:rsidRPr="00EA7D99">
        <w:rPr>
          <w:rFonts w:ascii="Times New Roman" w:hAnsi="Times New Roman" w:cs="Times New Roman"/>
          <w:sz w:val="24"/>
          <w:szCs w:val="24"/>
          <w:lang w:val="ru-RU"/>
        </w:rPr>
        <w:t>ча</w:t>
      </w:r>
      <w:r w:rsidRPr="00EA7D99">
        <w:rPr>
          <w:rFonts w:ascii="Times New Roman" w:hAnsi="Times New Roman" w:cs="Times New Roman"/>
          <w:spacing w:val="2"/>
          <w:sz w:val="24"/>
          <w:szCs w:val="24"/>
          <w:lang w:val="ru-RU"/>
        </w:rPr>
        <w:t>ј</w:t>
      </w:r>
      <w:r w:rsidRPr="00EA7D99">
        <w:rPr>
          <w:rFonts w:ascii="Times New Roman" w:hAnsi="Times New Roman" w:cs="Times New Roman"/>
          <w:sz w:val="24"/>
          <w:szCs w:val="24"/>
          <w:lang w:val="ru-RU"/>
        </w:rPr>
        <w:t>у</w:t>
      </w:r>
      <w:r w:rsidRPr="00EA7D99">
        <w:rPr>
          <w:rFonts w:ascii="Times New Roman" w:hAnsi="Times New Roman" w:cs="Times New Roman"/>
          <w:spacing w:val="12"/>
          <w:sz w:val="24"/>
          <w:szCs w:val="24"/>
          <w:lang w:val="ru-RU"/>
        </w:rPr>
        <w:t xml:space="preserve"> </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а</w:t>
      </w:r>
      <w:r w:rsidRPr="00EA7D99">
        <w:rPr>
          <w:rFonts w:ascii="Times New Roman" w:hAnsi="Times New Roman" w:cs="Times New Roman"/>
          <w:spacing w:val="16"/>
          <w:sz w:val="24"/>
          <w:szCs w:val="24"/>
          <w:lang w:val="ru-RU"/>
        </w:rPr>
        <w:t xml:space="preserve"> </w:t>
      </w:r>
      <w:r w:rsidRPr="00EA7D99">
        <w:rPr>
          <w:rFonts w:ascii="Times New Roman" w:hAnsi="Times New Roman" w:cs="Times New Roman"/>
          <w:sz w:val="24"/>
          <w:szCs w:val="24"/>
          <w:lang w:val="ru-RU"/>
        </w:rPr>
        <w:t>по</w:t>
      </w:r>
      <w:r w:rsidRPr="00EA7D99">
        <w:rPr>
          <w:rFonts w:ascii="Times New Roman" w:hAnsi="Times New Roman" w:cs="Times New Roman"/>
          <w:spacing w:val="2"/>
          <w:sz w:val="24"/>
          <w:szCs w:val="24"/>
          <w:lang w:val="ru-RU"/>
        </w:rPr>
        <w:t>н</w:t>
      </w:r>
      <w:r w:rsidRPr="00EA7D99">
        <w:rPr>
          <w:rFonts w:ascii="Times New Roman" w:hAnsi="Times New Roman" w:cs="Times New Roman"/>
          <w:spacing w:val="-10"/>
          <w:sz w:val="24"/>
          <w:szCs w:val="24"/>
          <w:lang w:val="ru-RU"/>
        </w:rPr>
        <w:t>у</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у</w:t>
      </w:r>
      <w:r w:rsidRPr="00EA7D99">
        <w:rPr>
          <w:rFonts w:ascii="Times New Roman" w:hAnsi="Times New Roman" w:cs="Times New Roman"/>
          <w:spacing w:val="15"/>
          <w:sz w:val="24"/>
          <w:szCs w:val="24"/>
          <w:lang w:val="ru-RU"/>
        </w:rPr>
        <w:t xml:space="preserve"> </w:t>
      </w:r>
      <w:r w:rsidRPr="00EA7D99">
        <w:rPr>
          <w:rFonts w:ascii="Times New Roman" w:hAnsi="Times New Roman" w:cs="Times New Roman"/>
          <w:sz w:val="24"/>
          <w:szCs w:val="24"/>
          <w:lang w:val="ru-RU"/>
        </w:rPr>
        <w:t>п</w:t>
      </w:r>
      <w:r w:rsidRPr="00EA7D99">
        <w:rPr>
          <w:rFonts w:ascii="Times New Roman" w:hAnsi="Times New Roman" w:cs="Times New Roman"/>
          <w:spacing w:val="-4"/>
          <w:sz w:val="24"/>
          <w:szCs w:val="24"/>
          <w:lang w:val="ru-RU"/>
        </w:rPr>
        <w:t>о</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носи</w:t>
      </w:r>
      <w:r w:rsidRPr="00EA7D99">
        <w:rPr>
          <w:rFonts w:ascii="Times New Roman" w:hAnsi="Times New Roman" w:cs="Times New Roman"/>
          <w:spacing w:val="15"/>
          <w:sz w:val="24"/>
          <w:szCs w:val="24"/>
          <w:lang w:val="ru-RU"/>
        </w:rPr>
        <w:t xml:space="preserve"> </w:t>
      </w:r>
      <w:r w:rsidRPr="00EA7D99">
        <w:rPr>
          <w:rFonts w:ascii="Times New Roman" w:hAnsi="Times New Roman" w:cs="Times New Roman"/>
          <w:spacing w:val="-1"/>
          <w:sz w:val="24"/>
          <w:szCs w:val="24"/>
          <w:lang w:val="ru-RU"/>
        </w:rPr>
        <w:t>гр</w:t>
      </w:r>
      <w:r w:rsidRPr="00EA7D99">
        <w:rPr>
          <w:rFonts w:ascii="Times New Roman" w:hAnsi="Times New Roman" w:cs="Times New Roman"/>
          <w:spacing w:val="-2"/>
          <w:sz w:val="24"/>
          <w:szCs w:val="24"/>
          <w:lang w:val="ru-RU"/>
        </w:rPr>
        <w:t>у</w:t>
      </w:r>
      <w:r w:rsidRPr="00EA7D99">
        <w:rPr>
          <w:rFonts w:ascii="Times New Roman" w:hAnsi="Times New Roman" w:cs="Times New Roman"/>
          <w:sz w:val="24"/>
          <w:szCs w:val="24"/>
          <w:lang w:val="ru-RU"/>
        </w:rPr>
        <w:t>па</w:t>
      </w:r>
      <w:r w:rsidRPr="00EA7D99">
        <w:rPr>
          <w:rFonts w:ascii="Times New Roman" w:hAnsi="Times New Roman" w:cs="Times New Roman"/>
          <w:spacing w:val="15"/>
          <w:sz w:val="24"/>
          <w:szCs w:val="24"/>
          <w:lang w:val="ru-RU"/>
        </w:rPr>
        <w:t xml:space="preserve"> </w:t>
      </w:r>
      <w:r w:rsidRPr="00EA7D99">
        <w:rPr>
          <w:rFonts w:ascii="Times New Roman" w:hAnsi="Times New Roman" w:cs="Times New Roman"/>
          <w:sz w:val="24"/>
          <w:szCs w:val="24"/>
          <w:lang w:val="ru-RU"/>
        </w:rPr>
        <w:t>по</w:t>
      </w:r>
      <w:r w:rsidRPr="00EA7D99">
        <w:rPr>
          <w:rFonts w:ascii="Times New Roman" w:hAnsi="Times New Roman" w:cs="Times New Roman"/>
          <w:spacing w:val="2"/>
          <w:sz w:val="24"/>
          <w:szCs w:val="24"/>
          <w:lang w:val="ru-RU"/>
        </w:rPr>
        <w:t>н</w:t>
      </w:r>
      <w:r w:rsidRPr="00EA7D99">
        <w:rPr>
          <w:rFonts w:ascii="Times New Roman" w:hAnsi="Times New Roman" w:cs="Times New Roman"/>
          <w:spacing w:val="-2"/>
          <w:sz w:val="24"/>
          <w:szCs w:val="24"/>
          <w:lang w:val="ru-RU"/>
        </w:rPr>
        <w:t>у</w:t>
      </w:r>
      <w:r w:rsidRPr="00EA7D99">
        <w:rPr>
          <w:rFonts w:ascii="Times New Roman" w:hAnsi="Times New Roman" w:cs="Times New Roman"/>
          <w:spacing w:val="1"/>
          <w:sz w:val="24"/>
          <w:szCs w:val="24"/>
          <w:lang w:val="ru-RU"/>
        </w:rPr>
        <w:t>ђ</w:t>
      </w:r>
      <w:r w:rsidRPr="00EA7D99">
        <w:rPr>
          <w:rFonts w:ascii="Times New Roman" w:hAnsi="Times New Roman" w:cs="Times New Roman"/>
          <w:spacing w:val="-4"/>
          <w:sz w:val="24"/>
          <w:szCs w:val="24"/>
          <w:lang w:val="ru-RU"/>
        </w:rPr>
        <w:t>а</w:t>
      </w:r>
      <w:r w:rsidRPr="00EA7D99">
        <w:rPr>
          <w:rFonts w:ascii="Times New Roman" w:hAnsi="Times New Roman" w:cs="Times New Roman"/>
          <w:sz w:val="24"/>
          <w:szCs w:val="24"/>
          <w:lang w:val="ru-RU"/>
        </w:rPr>
        <w:t>ча,</w:t>
      </w:r>
      <w:r w:rsidRPr="00EA7D99">
        <w:rPr>
          <w:rFonts w:ascii="Times New Roman" w:hAnsi="Times New Roman" w:cs="Times New Roman"/>
          <w:spacing w:val="16"/>
          <w:sz w:val="24"/>
          <w:szCs w:val="24"/>
          <w:lang w:val="ru-RU"/>
        </w:rPr>
        <w:t xml:space="preserve"> </w:t>
      </w:r>
      <w:r w:rsidRPr="00EA7D99">
        <w:rPr>
          <w:rFonts w:ascii="Times New Roman" w:hAnsi="Times New Roman" w:cs="Times New Roman"/>
          <w:sz w:val="24"/>
          <w:szCs w:val="24"/>
          <w:lang w:val="ru-RU"/>
        </w:rPr>
        <w:t>на</w:t>
      </w:r>
      <w:r w:rsidRPr="00EA7D99">
        <w:rPr>
          <w:rFonts w:ascii="Times New Roman" w:hAnsi="Times New Roman" w:cs="Times New Roman"/>
          <w:spacing w:val="15"/>
          <w:sz w:val="24"/>
          <w:szCs w:val="24"/>
          <w:lang w:val="ru-RU"/>
        </w:rPr>
        <w:t xml:space="preserve"> </w:t>
      </w:r>
      <w:r w:rsidRPr="00EA7D99">
        <w:rPr>
          <w:rFonts w:ascii="Times New Roman" w:hAnsi="Times New Roman" w:cs="Times New Roman"/>
          <w:sz w:val="24"/>
          <w:szCs w:val="24"/>
          <w:lang w:val="ru-RU"/>
        </w:rPr>
        <w:t>к</w:t>
      </w:r>
      <w:r w:rsidRPr="00EA7D99">
        <w:rPr>
          <w:rFonts w:ascii="Times New Roman" w:hAnsi="Times New Roman" w:cs="Times New Roman"/>
          <w:spacing w:val="1"/>
          <w:sz w:val="24"/>
          <w:szCs w:val="24"/>
          <w:lang w:val="ru-RU"/>
        </w:rPr>
        <w:t>о</w:t>
      </w:r>
      <w:r w:rsidRPr="00EA7D99">
        <w:rPr>
          <w:rFonts w:ascii="Times New Roman" w:hAnsi="Times New Roman" w:cs="Times New Roman"/>
          <w:spacing w:val="-3"/>
          <w:sz w:val="24"/>
          <w:szCs w:val="24"/>
          <w:lang w:val="ru-RU"/>
        </w:rPr>
        <w:t>в</w:t>
      </w:r>
      <w:r w:rsidRPr="00EA7D99">
        <w:rPr>
          <w:rFonts w:ascii="Times New Roman" w:hAnsi="Times New Roman" w:cs="Times New Roman"/>
          <w:spacing w:val="-1"/>
          <w:sz w:val="24"/>
          <w:szCs w:val="24"/>
          <w:lang w:val="ru-RU"/>
        </w:rPr>
        <w:t>е</w:t>
      </w:r>
      <w:r w:rsidRPr="00EA7D99">
        <w:rPr>
          <w:rFonts w:ascii="Times New Roman" w:hAnsi="Times New Roman" w:cs="Times New Roman"/>
          <w:spacing w:val="-4"/>
          <w:sz w:val="24"/>
          <w:szCs w:val="24"/>
          <w:lang w:val="ru-RU"/>
        </w:rPr>
        <w:t>р</w:t>
      </w:r>
      <w:r w:rsidRPr="00EA7D99">
        <w:rPr>
          <w:rFonts w:ascii="Times New Roman" w:hAnsi="Times New Roman" w:cs="Times New Roman"/>
          <w:sz w:val="24"/>
          <w:szCs w:val="24"/>
          <w:lang w:val="ru-RU"/>
        </w:rPr>
        <w:t>ти</w:t>
      </w:r>
      <w:r w:rsidRPr="00EA7D99">
        <w:rPr>
          <w:rFonts w:ascii="Times New Roman" w:hAnsi="Times New Roman" w:cs="Times New Roman"/>
          <w:spacing w:val="15"/>
          <w:sz w:val="24"/>
          <w:szCs w:val="24"/>
          <w:lang w:val="ru-RU"/>
        </w:rPr>
        <w:t xml:space="preserve"> </w:t>
      </w:r>
      <w:r w:rsidRPr="00EA7D99">
        <w:rPr>
          <w:rFonts w:ascii="Times New Roman" w:hAnsi="Times New Roman" w:cs="Times New Roman"/>
          <w:sz w:val="24"/>
          <w:szCs w:val="24"/>
          <w:lang w:val="ru-RU"/>
        </w:rPr>
        <w:t>је</w:t>
      </w:r>
      <w:r w:rsidRPr="00EA7D99">
        <w:rPr>
          <w:rFonts w:ascii="Times New Roman" w:hAnsi="Times New Roman" w:cs="Times New Roman"/>
          <w:spacing w:val="15"/>
          <w:sz w:val="24"/>
          <w:szCs w:val="24"/>
          <w:lang w:val="ru-RU"/>
        </w:rPr>
        <w:t xml:space="preserve"> </w:t>
      </w:r>
      <w:r w:rsidRPr="00EA7D99">
        <w:rPr>
          <w:rFonts w:ascii="Times New Roman" w:hAnsi="Times New Roman" w:cs="Times New Roman"/>
          <w:sz w:val="24"/>
          <w:szCs w:val="24"/>
          <w:lang w:val="ru-RU"/>
        </w:rPr>
        <w:t>п</w:t>
      </w:r>
      <w:r w:rsidRPr="00EA7D99">
        <w:rPr>
          <w:rFonts w:ascii="Times New Roman" w:hAnsi="Times New Roman" w:cs="Times New Roman"/>
          <w:spacing w:val="-7"/>
          <w:sz w:val="24"/>
          <w:szCs w:val="24"/>
          <w:lang w:val="ru-RU"/>
        </w:rPr>
        <w:t>о</w:t>
      </w:r>
      <w:r w:rsidRPr="00EA7D99">
        <w:rPr>
          <w:rFonts w:ascii="Times New Roman" w:hAnsi="Times New Roman" w:cs="Times New Roman"/>
          <w:sz w:val="24"/>
          <w:szCs w:val="24"/>
          <w:lang w:val="ru-RU"/>
        </w:rPr>
        <w:t>т</w:t>
      </w:r>
      <w:r w:rsidRPr="00EA7D99">
        <w:rPr>
          <w:rFonts w:ascii="Times New Roman" w:hAnsi="Times New Roman" w:cs="Times New Roman"/>
          <w:spacing w:val="1"/>
          <w:sz w:val="24"/>
          <w:szCs w:val="24"/>
          <w:lang w:val="ru-RU"/>
        </w:rPr>
        <w:t>р</w:t>
      </w:r>
      <w:r w:rsidRPr="00EA7D99">
        <w:rPr>
          <w:rFonts w:ascii="Times New Roman" w:hAnsi="Times New Roman" w:cs="Times New Roman"/>
          <w:spacing w:val="-1"/>
          <w:sz w:val="24"/>
          <w:szCs w:val="24"/>
          <w:lang w:val="ru-RU"/>
        </w:rPr>
        <w:t>еб</w:t>
      </w:r>
      <w:r w:rsidRPr="00EA7D99">
        <w:rPr>
          <w:rFonts w:ascii="Times New Roman" w:hAnsi="Times New Roman" w:cs="Times New Roman"/>
          <w:sz w:val="24"/>
          <w:szCs w:val="24"/>
          <w:lang w:val="ru-RU"/>
        </w:rPr>
        <w:t>но</w:t>
      </w:r>
      <w:r w:rsidRPr="00EA7D99">
        <w:rPr>
          <w:rFonts w:ascii="Times New Roman" w:hAnsi="Times New Roman" w:cs="Times New Roman"/>
          <w:spacing w:val="15"/>
          <w:sz w:val="24"/>
          <w:szCs w:val="24"/>
          <w:lang w:val="ru-RU"/>
        </w:rPr>
        <w:t xml:space="preserve"> </w:t>
      </w:r>
      <w:r w:rsidRPr="00EA7D99">
        <w:rPr>
          <w:rFonts w:ascii="Times New Roman" w:hAnsi="Times New Roman" w:cs="Times New Roman"/>
          <w:sz w:val="24"/>
          <w:szCs w:val="24"/>
          <w:lang w:val="ru-RU"/>
        </w:rPr>
        <w:t>н</w:t>
      </w:r>
      <w:r w:rsidRPr="00EA7D99">
        <w:rPr>
          <w:rFonts w:ascii="Times New Roman" w:hAnsi="Times New Roman" w:cs="Times New Roman"/>
          <w:spacing w:val="-2"/>
          <w:sz w:val="24"/>
          <w:szCs w:val="24"/>
          <w:lang w:val="ru-RU"/>
        </w:rPr>
        <w:t>а</w:t>
      </w:r>
      <w:r w:rsidRPr="00EA7D99">
        <w:rPr>
          <w:rFonts w:ascii="Times New Roman" w:hAnsi="Times New Roman" w:cs="Times New Roman"/>
          <w:sz w:val="24"/>
          <w:szCs w:val="24"/>
          <w:lang w:val="ru-RU"/>
        </w:rPr>
        <w:t>з</w:t>
      </w:r>
      <w:r w:rsidRPr="00EA7D99">
        <w:rPr>
          <w:rFonts w:ascii="Times New Roman" w:hAnsi="Times New Roman" w:cs="Times New Roman"/>
          <w:spacing w:val="-2"/>
          <w:sz w:val="24"/>
          <w:szCs w:val="24"/>
          <w:lang w:val="ru-RU"/>
        </w:rPr>
        <w:t>н</w:t>
      </w:r>
      <w:r w:rsidRPr="00EA7D99">
        <w:rPr>
          <w:rFonts w:ascii="Times New Roman" w:hAnsi="Times New Roman" w:cs="Times New Roman"/>
          <w:spacing w:val="-4"/>
          <w:sz w:val="24"/>
          <w:szCs w:val="24"/>
          <w:lang w:val="ru-RU"/>
        </w:rPr>
        <w:t>а</w:t>
      </w:r>
      <w:r w:rsidRPr="00EA7D99">
        <w:rPr>
          <w:rFonts w:ascii="Times New Roman" w:hAnsi="Times New Roman" w:cs="Times New Roman"/>
          <w:sz w:val="24"/>
          <w:szCs w:val="24"/>
          <w:lang w:val="ru-RU"/>
        </w:rPr>
        <w:t xml:space="preserve">чити </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а</w:t>
      </w:r>
      <w:r w:rsidRPr="00EA7D99">
        <w:rPr>
          <w:rFonts w:ascii="Times New Roman" w:hAnsi="Times New Roman" w:cs="Times New Roman"/>
          <w:spacing w:val="12"/>
          <w:sz w:val="24"/>
          <w:szCs w:val="24"/>
          <w:lang w:val="ru-RU"/>
        </w:rPr>
        <w:t xml:space="preserve"> </w:t>
      </w:r>
      <w:r w:rsidRPr="00EA7D99">
        <w:rPr>
          <w:rFonts w:ascii="Times New Roman" w:hAnsi="Times New Roman" w:cs="Times New Roman"/>
          <w:sz w:val="24"/>
          <w:szCs w:val="24"/>
          <w:lang w:val="ru-RU"/>
        </w:rPr>
        <w:t xml:space="preserve">се </w:t>
      </w:r>
      <w:r w:rsidRPr="00EA7D99">
        <w:rPr>
          <w:rFonts w:ascii="Times New Roman" w:hAnsi="Times New Roman" w:cs="Times New Roman"/>
          <w:spacing w:val="1"/>
          <w:sz w:val="24"/>
          <w:szCs w:val="24"/>
          <w:lang w:val="ru-RU"/>
        </w:rPr>
        <w:t>ра</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и о</w:t>
      </w:r>
      <w:r w:rsidRPr="00EA7D99">
        <w:rPr>
          <w:rFonts w:ascii="Times New Roman" w:hAnsi="Times New Roman" w:cs="Times New Roman"/>
          <w:spacing w:val="11"/>
          <w:sz w:val="24"/>
          <w:szCs w:val="24"/>
          <w:lang w:val="ru-RU"/>
        </w:rPr>
        <w:t xml:space="preserve"> </w:t>
      </w:r>
      <w:r w:rsidRPr="00EA7D99">
        <w:rPr>
          <w:rFonts w:ascii="Times New Roman" w:hAnsi="Times New Roman" w:cs="Times New Roman"/>
          <w:spacing w:val="-1"/>
          <w:sz w:val="24"/>
          <w:szCs w:val="24"/>
          <w:lang w:val="ru-RU"/>
        </w:rPr>
        <w:t>гр</w:t>
      </w:r>
      <w:r w:rsidRPr="00EA7D99">
        <w:rPr>
          <w:rFonts w:ascii="Times New Roman" w:hAnsi="Times New Roman" w:cs="Times New Roman"/>
          <w:spacing w:val="-2"/>
          <w:sz w:val="24"/>
          <w:szCs w:val="24"/>
          <w:lang w:val="ru-RU"/>
        </w:rPr>
        <w:t>у</w:t>
      </w:r>
      <w:r w:rsidRPr="00EA7D99">
        <w:rPr>
          <w:rFonts w:ascii="Times New Roman" w:hAnsi="Times New Roman" w:cs="Times New Roman"/>
          <w:sz w:val="24"/>
          <w:szCs w:val="24"/>
          <w:lang w:val="ru-RU"/>
        </w:rPr>
        <w:t>пи</w:t>
      </w:r>
      <w:r w:rsidRPr="00EA7D99">
        <w:rPr>
          <w:rFonts w:ascii="Times New Roman" w:hAnsi="Times New Roman" w:cs="Times New Roman"/>
          <w:spacing w:val="11"/>
          <w:sz w:val="24"/>
          <w:szCs w:val="24"/>
          <w:lang w:val="ru-RU"/>
        </w:rPr>
        <w:t xml:space="preserve"> </w:t>
      </w:r>
      <w:r w:rsidRPr="00EA7D99">
        <w:rPr>
          <w:rFonts w:ascii="Times New Roman" w:hAnsi="Times New Roman" w:cs="Times New Roman"/>
          <w:sz w:val="24"/>
          <w:szCs w:val="24"/>
          <w:lang w:val="ru-RU"/>
        </w:rPr>
        <w:t>пон</w:t>
      </w:r>
      <w:r w:rsidRPr="00EA7D99">
        <w:rPr>
          <w:rFonts w:ascii="Times New Roman" w:hAnsi="Times New Roman" w:cs="Times New Roman"/>
          <w:spacing w:val="-2"/>
          <w:sz w:val="24"/>
          <w:szCs w:val="24"/>
          <w:lang w:val="ru-RU"/>
        </w:rPr>
        <w:t>у</w:t>
      </w:r>
      <w:r w:rsidRPr="00EA7D99">
        <w:rPr>
          <w:rFonts w:ascii="Times New Roman" w:hAnsi="Times New Roman" w:cs="Times New Roman"/>
          <w:spacing w:val="1"/>
          <w:sz w:val="24"/>
          <w:szCs w:val="24"/>
          <w:lang w:val="ru-RU"/>
        </w:rPr>
        <w:t>ђ</w:t>
      </w:r>
      <w:r w:rsidRPr="00EA7D99">
        <w:rPr>
          <w:rFonts w:ascii="Times New Roman" w:hAnsi="Times New Roman" w:cs="Times New Roman"/>
          <w:spacing w:val="-4"/>
          <w:sz w:val="24"/>
          <w:szCs w:val="24"/>
          <w:lang w:val="ru-RU"/>
        </w:rPr>
        <w:t>а</w:t>
      </w:r>
      <w:r w:rsidRPr="00EA7D99">
        <w:rPr>
          <w:rFonts w:ascii="Times New Roman" w:hAnsi="Times New Roman" w:cs="Times New Roman"/>
          <w:sz w:val="24"/>
          <w:szCs w:val="24"/>
          <w:lang w:val="ru-RU"/>
        </w:rPr>
        <w:t>ча и на</w:t>
      </w:r>
      <w:r w:rsidRPr="00EA7D99">
        <w:rPr>
          <w:rFonts w:ascii="Times New Roman" w:hAnsi="Times New Roman" w:cs="Times New Roman"/>
          <w:spacing w:val="-5"/>
          <w:sz w:val="24"/>
          <w:szCs w:val="24"/>
          <w:lang w:val="ru-RU"/>
        </w:rPr>
        <w:t>в</w:t>
      </w:r>
      <w:r w:rsidRPr="00EA7D99">
        <w:rPr>
          <w:rFonts w:ascii="Times New Roman" w:hAnsi="Times New Roman" w:cs="Times New Roman"/>
          <w:spacing w:val="1"/>
          <w:sz w:val="24"/>
          <w:szCs w:val="24"/>
          <w:lang w:val="ru-RU"/>
        </w:rPr>
        <w:t>е</w:t>
      </w:r>
      <w:r w:rsidRPr="00EA7D99">
        <w:rPr>
          <w:rFonts w:ascii="Times New Roman" w:hAnsi="Times New Roman" w:cs="Times New Roman"/>
          <w:sz w:val="24"/>
          <w:szCs w:val="24"/>
          <w:lang w:val="ru-RU"/>
        </w:rPr>
        <w:t>с</w:t>
      </w:r>
      <w:r w:rsidRPr="00EA7D99">
        <w:rPr>
          <w:rFonts w:ascii="Times New Roman" w:hAnsi="Times New Roman" w:cs="Times New Roman"/>
          <w:spacing w:val="-2"/>
          <w:sz w:val="24"/>
          <w:szCs w:val="24"/>
          <w:lang w:val="ru-RU"/>
        </w:rPr>
        <w:t>т</w:t>
      </w:r>
      <w:r w:rsidRPr="00EA7D99">
        <w:rPr>
          <w:rFonts w:ascii="Times New Roman" w:hAnsi="Times New Roman" w:cs="Times New Roman"/>
          <w:sz w:val="24"/>
          <w:szCs w:val="24"/>
          <w:lang w:val="ru-RU"/>
        </w:rPr>
        <w:t>и н</w:t>
      </w:r>
      <w:r w:rsidRPr="00EA7D99">
        <w:rPr>
          <w:rFonts w:ascii="Times New Roman" w:hAnsi="Times New Roman" w:cs="Times New Roman"/>
          <w:spacing w:val="-2"/>
          <w:sz w:val="24"/>
          <w:szCs w:val="24"/>
          <w:lang w:val="ru-RU"/>
        </w:rPr>
        <w:t>а</w:t>
      </w:r>
      <w:r w:rsidRPr="00EA7D99">
        <w:rPr>
          <w:rFonts w:ascii="Times New Roman" w:hAnsi="Times New Roman" w:cs="Times New Roman"/>
          <w:sz w:val="24"/>
          <w:szCs w:val="24"/>
          <w:lang w:val="ru-RU"/>
        </w:rPr>
        <w:t>зи</w:t>
      </w:r>
      <w:r w:rsidRPr="00EA7D99">
        <w:rPr>
          <w:rFonts w:ascii="Times New Roman" w:hAnsi="Times New Roman" w:cs="Times New Roman"/>
          <w:spacing w:val="-5"/>
          <w:sz w:val="24"/>
          <w:szCs w:val="24"/>
          <w:lang w:val="ru-RU"/>
        </w:rPr>
        <w:t>в</w:t>
      </w:r>
      <w:r w:rsidRPr="00EA7D99">
        <w:rPr>
          <w:rFonts w:ascii="Times New Roman" w:hAnsi="Times New Roman" w:cs="Times New Roman"/>
          <w:sz w:val="24"/>
          <w:szCs w:val="24"/>
          <w:lang w:val="ru-RU"/>
        </w:rPr>
        <w:t>е и</w:t>
      </w:r>
      <w:r w:rsidRPr="00EA7D99">
        <w:rPr>
          <w:rFonts w:ascii="Times New Roman" w:hAnsi="Times New Roman" w:cs="Times New Roman"/>
          <w:spacing w:val="9"/>
          <w:sz w:val="24"/>
          <w:szCs w:val="24"/>
          <w:lang w:val="ru-RU"/>
        </w:rPr>
        <w:t xml:space="preserve"> </w:t>
      </w:r>
      <w:r w:rsidRPr="00EA7D99">
        <w:rPr>
          <w:rFonts w:ascii="Times New Roman" w:hAnsi="Times New Roman" w:cs="Times New Roman"/>
          <w:spacing w:val="1"/>
          <w:sz w:val="24"/>
          <w:szCs w:val="24"/>
          <w:lang w:val="ru-RU"/>
        </w:rPr>
        <w:t>а</w:t>
      </w:r>
      <w:r w:rsidRPr="00EA7D99">
        <w:rPr>
          <w:rFonts w:ascii="Times New Roman" w:hAnsi="Times New Roman" w:cs="Times New Roman"/>
          <w:spacing w:val="-1"/>
          <w:sz w:val="24"/>
          <w:szCs w:val="24"/>
          <w:lang w:val="ru-RU"/>
        </w:rPr>
        <w:t>др</w:t>
      </w:r>
      <w:r w:rsidRPr="00EA7D99">
        <w:rPr>
          <w:rFonts w:ascii="Times New Roman" w:hAnsi="Times New Roman" w:cs="Times New Roman"/>
          <w:spacing w:val="1"/>
          <w:sz w:val="24"/>
          <w:szCs w:val="24"/>
          <w:lang w:val="ru-RU"/>
        </w:rPr>
        <w:t>е</w:t>
      </w:r>
      <w:r w:rsidRPr="00EA7D99">
        <w:rPr>
          <w:rFonts w:ascii="Times New Roman" w:hAnsi="Times New Roman" w:cs="Times New Roman"/>
          <w:sz w:val="24"/>
          <w:szCs w:val="24"/>
          <w:lang w:val="ru-RU"/>
        </w:rPr>
        <w:t>су свих учесни</w:t>
      </w:r>
      <w:r w:rsidRPr="00EA7D99">
        <w:rPr>
          <w:rFonts w:ascii="Times New Roman" w:hAnsi="Times New Roman" w:cs="Times New Roman"/>
          <w:spacing w:val="6"/>
          <w:sz w:val="24"/>
          <w:szCs w:val="24"/>
          <w:lang w:val="ru-RU"/>
        </w:rPr>
        <w:t>к</w:t>
      </w:r>
      <w:r w:rsidRPr="00EA7D99">
        <w:rPr>
          <w:rFonts w:ascii="Times New Roman" w:hAnsi="Times New Roman" w:cs="Times New Roman"/>
          <w:sz w:val="24"/>
          <w:szCs w:val="24"/>
          <w:lang w:val="ru-RU"/>
        </w:rPr>
        <w:t>а у з</w:t>
      </w:r>
      <w:r w:rsidRPr="00EA7D99">
        <w:rPr>
          <w:rFonts w:ascii="Times New Roman" w:hAnsi="Times New Roman" w:cs="Times New Roman"/>
          <w:spacing w:val="1"/>
          <w:sz w:val="24"/>
          <w:szCs w:val="24"/>
          <w:lang w:val="ru-RU"/>
        </w:rPr>
        <w:t>а</w:t>
      </w:r>
      <w:r w:rsidRPr="00EA7D99">
        <w:rPr>
          <w:rFonts w:ascii="Times New Roman" w:hAnsi="Times New Roman" w:cs="Times New Roman"/>
          <w:sz w:val="24"/>
          <w:szCs w:val="24"/>
          <w:lang w:val="ru-RU"/>
        </w:rPr>
        <w:t>ј</w:t>
      </w:r>
      <w:r w:rsidRPr="00EA7D99">
        <w:rPr>
          <w:rFonts w:ascii="Times New Roman" w:hAnsi="Times New Roman" w:cs="Times New Roman"/>
          <w:spacing w:val="-4"/>
          <w:sz w:val="24"/>
          <w:szCs w:val="24"/>
          <w:lang w:val="ru-RU"/>
        </w:rPr>
        <w:t>е</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нич</w:t>
      </w:r>
      <w:r w:rsidRPr="00EA7D99">
        <w:rPr>
          <w:rFonts w:ascii="Times New Roman" w:hAnsi="Times New Roman" w:cs="Times New Roman"/>
          <w:spacing w:val="2"/>
          <w:sz w:val="24"/>
          <w:szCs w:val="24"/>
          <w:lang w:val="ru-RU"/>
        </w:rPr>
        <w:t>к</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ј пон</w:t>
      </w:r>
      <w:r w:rsidRPr="00EA7D99">
        <w:rPr>
          <w:rFonts w:ascii="Times New Roman" w:hAnsi="Times New Roman" w:cs="Times New Roman"/>
          <w:spacing w:val="-10"/>
          <w:sz w:val="24"/>
          <w:szCs w:val="24"/>
          <w:lang w:val="ru-RU"/>
        </w:rPr>
        <w:t>у</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и.</w:t>
      </w:r>
    </w:p>
    <w:p w:rsidR="00DF00F2" w:rsidRPr="00B467C8" w:rsidRDefault="00DF00F2" w:rsidP="00DF00F2">
      <w:pPr>
        <w:widowControl w:val="0"/>
        <w:autoSpaceDE w:val="0"/>
        <w:autoSpaceDN w:val="0"/>
        <w:adjustRightInd w:val="0"/>
        <w:spacing w:line="240" w:lineRule="auto"/>
        <w:ind w:right="-478"/>
        <w:jc w:val="both"/>
        <w:rPr>
          <w:rFonts w:ascii="Times New Roman" w:hAnsi="Times New Roman" w:cs="Times New Roman"/>
          <w:color w:val="C00000"/>
          <w:sz w:val="24"/>
          <w:szCs w:val="24"/>
          <w:lang w:val="ru-RU"/>
        </w:rPr>
      </w:pPr>
      <w:r w:rsidRPr="00EA7D99">
        <w:rPr>
          <w:rFonts w:ascii="Times New Roman" w:hAnsi="Times New Roman" w:cs="Times New Roman"/>
          <w:sz w:val="24"/>
          <w:szCs w:val="24"/>
          <w:lang w:val="ru-RU"/>
        </w:rPr>
        <w:t>П</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н</w:t>
      </w:r>
      <w:r w:rsidRPr="00EA7D99">
        <w:rPr>
          <w:rFonts w:ascii="Times New Roman" w:hAnsi="Times New Roman" w:cs="Times New Roman"/>
          <w:spacing w:val="-10"/>
          <w:sz w:val="24"/>
          <w:szCs w:val="24"/>
          <w:lang w:val="ru-RU"/>
        </w:rPr>
        <w:t>у</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у</w:t>
      </w:r>
      <w:r w:rsidRPr="00EA7D99">
        <w:rPr>
          <w:rFonts w:ascii="Times New Roman" w:hAnsi="Times New Roman" w:cs="Times New Roman"/>
          <w:spacing w:val="27"/>
          <w:sz w:val="24"/>
          <w:szCs w:val="24"/>
          <w:lang w:val="ru-RU"/>
        </w:rPr>
        <w:t xml:space="preserve"> </w:t>
      </w:r>
      <w:r w:rsidRPr="00EA7D99">
        <w:rPr>
          <w:rFonts w:ascii="Times New Roman" w:hAnsi="Times New Roman" w:cs="Times New Roman"/>
          <w:spacing w:val="-1"/>
          <w:sz w:val="24"/>
          <w:szCs w:val="24"/>
          <w:lang w:val="ru-RU"/>
        </w:rPr>
        <w:t>д</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с</w:t>
      </w:r>
      <w:r w:rsidRPr="00EA7D99">
        <w:rPr>
          <w:rFonts w:ascii="Times New Roman" w:hAnsi="Times New Roman" w:cs="Times New Roman"/>
          <w:spacing w:val="-2"/>
          <w:sz w:val="24"/>
          <w:szCs w:val="24"/>
          <w:lang w:val="ru-RU"/>
        </w:rPr>
        <w:t>т</w:t>
      </w:r>
      <w:r w:rsidRPr="00EA7D99">
        <w:rPr>
          <w:rFonts w:ascii="Times New Roman" w:hAnsi="Times New Roman" w:cs="Times New Roman"/>
          <w:spacing w:val="1"/>
          <w:sz w:val="24"/>
          <w:szCs w:val="24"/>
          <w:lang w:val="ru-RU"/>
        </w:rPr>
        <w:t>а</w:t>
      </w:r>
      <w:r w:rsidRPr="00EA7D99">
        <w:rPr>
          <w:rFonts w:ascii="Times New Roman" w:hAnsi="Times New Roman" w:cs="Times New Roman"/>
          <w:sz w:val="24"/>
          <w:szCs w:val="24"/>
          <w:lang w:val="ru-RU"/>
        </w:rPr>
        <w:t>вити</w:t>
      </w:r>
      <w:r w:rsidRPr="00EA7D99">
        <w:rPr>
          <w:rFonts w:ascii="Times New Roman" w:hAnsi="Times New Roman" w:cs="Times New Roman"/>
          <w:spacing w:val="30"/>
          <w:sz w:val="24"/>
          <w:szCs w:val="24"/>
          <w:lang w:val="ru-RU"/>
        </w:rPr>
        <w:t xml:space="preserve"> </w:t>
      </w:r>
      <w:r w:rsidRPr="00EA7D99">
        <w:rPr>
          <w:rFonts w:ascii="Times New Roman" w:hAnsi="Times New Roman" w:cs="Times New Roman"/>
          <w:sz w:val="24"/>
          <w:szCs w:val="24"/>
          <w:lang w:val="ru-RU"/>
        </w:rPr>
        <w:t>на</w:t>
      </w:r>
      <w:r w:rsidRPr="00EA7D99">
        <w:rPr>
          <w:rFonts w:ascii="Times New Roman" w:hAnsi="Times New Roman" w:cs="Times New Roman"/>
          <w:spacing w:val="27"/>
          <w:sz w:val="24"/>
          <w:szCs w:val="24"/>
          <w:lang w:val="ru-RU"/>
        </w:rPr>
        <w:t xml:space="preserve"> </w:t>
      </w:r>
      <w:r w:rsidRPr="00EA7D99">
        <w:rPr>
          <w:rFonts w:ascii="Times New Roman" w:hAnsi="Times New Roman" w:cs="Times New Roman"/>
          <w:spacing w:val="1"/>
          <w:sz w:val="24"/>
          <w:szCs w:val="24"/>
          <w:lang w:val="ru-RU"/>
        </w:rPr>
        <w:t>а</w:t>
      </w:r>
      <w:r w:rsidRPr="00EA7D99">
        <w:rPr>
          <w:rFonts w:ascii="Times New Roman" w:hAnsi="Times New Roman" w:cs="Times New Roman"/>
          <w:spacing w:val="-1"/>
          <w:sz w:val="24"/>
          <w:szCs w:val="24"/>
          <w:lang w:val="ru-RU"/>
        </w:rPr>
        <w:t>д</w:t>
      </w:r>
      <w:r w:rsidRPr="00EA7D99">
        <w:rPr>
          <w:rFonts w:ascii="Times New Roman" w:hAnsi="Times New Roman" w:cs="Times New Roman"/>
          <w:spacing w:val="1"/>
          <w:sz w:val="24"/>
          <w:szCs w:val="24"/>
          <w:lang w:val="ru-RU"/>
        </w:rPr>
        <w:t>ре</w:t>
      </w:r>
      <w:r w:rsidRPr="00EA7D99">
        <w:rPr>
          <w:rFonts w:ascii="Times New Roman" w:hAnsi="Times New Roman" w:cs="Times New Roman"/>
          <w:sz w:val="24"/>
          <w:szCs w:val="24"/>
          <w:lang w:val="ru-RU"/>
        </w:rPr>
        <w:t>с</w:t>
      </w:r>
      <w:r w:rsidRPr="00EA7D99">
        <w:rPr>
          <w:rFonts w:ascii="Times New Roman" w:hAnsi="Times New Roman" w:cs="Times New Roman"/>
          <w:spacing w:val="-2"/>
          <w:sz w:val="24"/>
          <w:szCs w:val="24"/>
          <w:lang w:val="ru-RU"/>
        </w:rPr>
        <w:t>у</w:t>
      </w:r>
      <w:r w:rsidRPr="00EA7D99">
        <w:rPr>
          <w:rFonts w:ascii="Times New Roman" w:hAnsi="Times New Roman" w:cs="Times New Roman"/>
          <w:sz w:val="24"/>
          <w:szCs w:val="24"/>
          <w:lang w:val="ru-RU"/>
        </w:rPr>
        <w:t>:</w:t>
      </w:r>
      <w:r w:rsidRPr="00EA7D99">
        <w:rPr>
          <w:rFonts w:ascii="Times New Roman" w:hAnsi="Times New Roman" w:cs="Times New Roman"/>
          <w:spacing w:val="30"/>
          <w:sz w:val="24"/>
          <w:szCs w:val="24"/>
          <w:lang w:val="ru-RU"/>
        </w:rPr>
        <w:t xml:space="preserve"> </w:t>
      </w:r>
      <w:r>
        <w:rPr>
          <w:rFonts w:ascii="Times New Roman" w:hAnsi="Times New Roman" w:cs="Times New Roman"/>
          <w:spacing w:val="30"/>
          <w:sz w:val="24"/>
          <w:szCs w:val="24"/>
          <w:lang w:val="ru-RU"/>
        </w:rPr>
        <w:t>Фрушкогорска бб</w:t>
      </w:r>
      <w:r>
        <w:rPr>
          <w:rFonts w:ascii="Times New Roman" w:hAnsi="Times New Roman" w:cs="Times New Roman"/>
          <w:sz w:val="24"/>
          <w:szCs w:val="24"/>
          <w:lang w:val="sr-Cyrl-CS"/>
        </w:rPr>
        <w:t>, 22000 Сремска Митровица</w:t>
      </w:r>
      <w:r w:rsidRPr="00EA7D99">
        <w:rPr>
          <w:rFonts w:ascii="Times New Roman" w:hAnsi="Times New Roman" w:cs="Times New Roman"/>
          <w:sz w:val="24"/>
          <w:szCs w:val="24"/>
          <w:lang w:val="sr-Cyrl-CS"/>
        </w:rPr>
        <w:t xml:space="preserve"> </w:t>
      </w:r>
      <w:r w:rsidRPr="00EA7D99">
        <w:rPr>
          <w:rFonts w:ascii="Times New Roman" w:hAnsi="Times New Roman" w:cs="Times New Roman"/>
          <w:sz w:val="24"/>
          <w:szCs w:val="24"/>
          <w:lang w:val="ru-RU"/>
        </w:rPr>
        <w:t>са</w:t>
      </w:r>
      <w:r w:rsidRPr="00EA7D99">
        <w:rPr>
          <w:rFonts w:ascii="Times New Roman" w:hAnsi="Times New Roman" w:cs="Times New Roman"/>
          <w:spacing w:val="21"/>
          <w:sz w:val="24"/>
          <w:szCs w:val="24"/>
          <w:lang w:val="ru-RU"/>
        </w:rPr>
        <w:t xml:space="preserve"> </w:t>
      </w:r>
      <w:r w:rsidRPr="00EA7D99">
        <w:rPr>
          <w:rFonts w:ascii="Times New Roman" w:hAnsi="Times New Roman" w:cs="Times New Roman"/>
          <w:sz w:val="24"/>
          <w:szCs w:val="24"/>
          <w:lang w:val="ru-RU"/>
        </w:rPr>
        <w:t>н</w:t>
      </w:r>
      <w:r w:rsidRPr="00EA7D99">
        <w:rPr>
          <w:rFonts w:ascii="Times New Roman" w:hAnsi="Times New Roman" w:cs="Times New Roman"/>
          <w:spacing w:val="-2"/>
          <w:sz w:val="24"/>
          <w:szCs w:val="24"/>
          <w:lang w:val="ru-RU"/>
        </w:rPr>
        <w:t>а</w:t>
      </w:r>
      <w:r w:rsidRPr="00EA7D99">
        <w:rPr>
          <w:rFonts w:ascii="Times New Roman" w:hAnsi="Times New Roman" w:cs="Times New Roman"/>
          <w:sz w:val="24"/>
          <w:szCs w:val="24"/>
          <w:lang w:val="ru-RU"/>
        </w:rPr>
        <w:t>зн</w:t>
      </w:r>
      <w:r w:rsidRPr="00EA7D99">
        <w:rPr>
          <w:rFonts w:ascii="Times New Roman" w:hAnsi="Times New Roman" w:cs="Times New Roman"/>
          <w:spacing w:val="1"/>
          <w:sz w:val="24"/>
          <w:szCs w:val="24"/>
          <w:lang w:val="ru-RU"/>
        </w:rPr>
        <w:t>а</w:t>
      </w:r>
      <w:r w:rsidRPr="00EA7D99">
        <w:rPr>
          <w:rFonts w:ascii="Times New Roman" w:hAnsi="Times New Roman" w:cs="Times New Roman"/>
          <w:spacing w:val="3"/>
          <w:sz w:val="24"/>
          <w:szCs w:val="24"/>
          <w:lang w:val="ru-RU"/>
        </w:rPr>
        <w:t>к</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м:</w:t>
      </w:r>
      <w:r w:rsidRPr="00EA7D99">
        <w:rPr>
          <w:rFonts w:ascii="Times New Roman" w:hAnsi="Times New Roman" w:cs="Times New Roman"/>
          <w:spacing w:val="22"/>
          <w:sz w:val="24"/>
          <w:szCs w:val="24"/>
          <w:lang w:val="ru-RU"/>
        </w:rPr>
        <w:t xml:space="preserve"> </w:t>
      </w:r>
      <w:r w:rsidRPr="00EA7D99">
        <w:rPr>
          <w:rFonts w:ascii="Times New Roman" w:hAnsi="Times New Roman" w:cs="Times New Roman"/>
          <w:b/>
          <w:bCs/>
          <w:sz w:val="24"/>
          <w:szCs w:val="24"/>
          <w:lang w:val="ru-RU"/>
        </w:rPr>
        <w:t>,</w:t>
      </w:r>
      <w:r w:rsidRPr="00EA7D99">
        <w:rPr>
          <w:rFonts w:ascii="Times New Roman" w:hAnsi="Times New Roman" w:cs="Times New Roman"/>
          <w:b/>
          <w:bCs/>
          <w:spacing w:val="1"/>
          <w:sz w:val="24"/>
          <w:szCs w:val="24"/>
          <w:lang w:val="ru-RU"/>
        </w:rPr>
        <w:t>,</w:t>
      </w:r>
      <w:r w:rsidRPr="00EA7D99">
        <w:rPr>
          <w:rFonts w:ascii="Times New Roman" w:hAnsi="Times New Roman" w:cs="Times New Roman"/>
          <w:b/>
          <w:bCs/>
          <w:sz w:val="24"/>
          <w:szCs w:val="24"/>
          <w:lang w:val="ru-RU"/>
        </w:rPr>
        <w:t>По</w:t>
      </w:r>
      <w:r w:rsidRPr="00EA7D99">
        <w:rPr>
          <w:rFonts w:ascii="Times New Roman" w:hAnsi="Times New Roman" w:cs="Times New Roman"/>
          <w:b/>
          <w:bCs/>
          <w:spacing w:val="-1"/>
          <w:sz w:val="24"/>
          <w:szCs w:val="24"/>
          <w:lang w:val="ru-RU"/>
        </w:rPr>
        <w:t>н</w:t>
      </w:r>
      <w:r w:rsidRPr="00EA7D99">
        <w:rPr>
          <w:rFonts w:ascii="Times New Roman" w:hAnsi="Times New Roman" w:cs="Times New Roman"/>
          <w:b/>
          <w:bCs/>
          <w:spacing w:val="-9"/>
          <w:sz w:val="24"/>
          <w:szCs w:val="24"/>
          <w:lang w:val="ru-RU"/>
        </w:rPr>
        <w:t>у</w:t>
      </w:r>
      <w:r w:rsidRPr="00EA7D99">
        <w:rPr>
          <w:rFonts w:ascii="Times New Roman" w:hAnsi="Times New Roman" w:cs="Times New Roman"/>
          <w:b/>
          <w:bCs/>
          <w:spacing w:val="1"/>
          <w:sz w:val="24"/>
          <w:szCs w:val="24"/>
          <w:lang w:val="ru-RU"/>
        </w:rPr>
        <w:t>д</w:t>
      </w:r>
      <w:r w:rsidRPr="00EA7D99">
        <w:rPr>
          <w:rFonts w:ascii="Times New Roman" w:hAnsi="Times New Roman" w:cs="Times New Roman"/>
          <w:b/>
          <w:bCs/>
          <w:sz w:val="24"/>
          <w:szCs w:val="24"/>
          <w:lang w:val="ru-RU"/>
        </w:rPr>
        <w:t>а</w:t>
      </w:r>
      <w:r w:rsidRPr="00EA7D99">
        <w:rPr>
          <w:rFonts w:ascii="Times New Roman" w:hAnsi="Times New Roman" w:cs="Times New Roman"/>
          <w:b/>
          <w:bCs/>
          <w:spacing w:val="32"/>
          <w:sz w:val="24"/>
          <w:szCs w:val="24"/>
          <w:lang w:val="ru-RU"/>
        </w:rPr>
        <w:t xml:space="preserve"> </w:t>
      </w:r>
      <w:r w:rsidRPr="00EA7D99">
        <w:rPr>
          <w:rFonts w:ascii="Times New Roman" w:hAnsi="Times New Roman" w:cs="Times New Roman"/>
          <w:b/>
          <w:bCs/>
          <w:spacing w:val="-2"/>
          <w:sz w:val="24"/>
          <w:szCs w:val="24"/>
          <w:lang w:val="ru-RU"/>
        </w:rPr>
        <w:t>з</w:t>
      </w:r>
      <w:r w:rsidRPr="00EA7D99">
        <w:rPr>
          <w:rFonts w:ascii="Times New Roman" w:hAnsi="Times New Roman" w:cs="Times New Roman"/>
          <w:b/>
          <w:bCs/>
          <w:sz w:val="24"/>
          <w:szCs w:val="24"/>
          <w:lang w:val="ru-RU"/>
        </w:rPr>
        <w:t>а</w:t>
      </w:r>
      <w:r w:rsidRPr="00EA7D99">
        <w:rPr>
          <w:rFonts w:ascii="Times New Roman" w:hAnsi="Times New Roman" w:cs="Times New Roman"/>
          <w:b/>
          <w:bCs/>
          <w:spacing w:val="23"/>
          <w:sz w:val="24"/>
          <w:szCs w:val="24"/>
          <w:lang w:val="ru-RU"/>
        </w:rPr>
        <w:t xml:space="preserve"> </w:t>
      </w:r>
      <w:r w:rsidRPr="00EA7D99">
        <w:rPr>
          <w:rFonts w:ascii="Times New Roman" w:hAnsi="Times New Roman" w:cs="Times New Roman"/>
          <w:b/>
          <w:bCs/>
          <w:spacing w:val="-2"/>
          <w:sz w:val="24"/>
          <w:szCs w:val="24"/>
          <w:lang w:val="ru-RU"/>
        </w:rPr>
        <w:t>ј</w:t>
      </w:r>
      <w:r w:rsidRPr="00EA7D99">
        <w:rPr>
          <w:rFonts w:ascii="Times New Roman" w:hAnsi="Times New Roman" w:cs="Times New Roman"/>
          <w:b/>
          <w:bCs/>
          <w:spacing w:val="1"/>
          <w:sz w:val="24"/>
          <w:szCs w:val="24"/>
          <w:lang w:val="ru-RU"/>
        </w:rPr>
        <w:t>а</w:t>
      </w:r>
      <w:r w:rsidRPr="00EA7D99">
        <w:rPr>
          <w:rFonts w:ascii="Times New Roman" w:hAnsi="Times New Roman" w:cs="Times New Roman"/>
          <w:b/>
          <w:bCs/>
          <w:spacing w:val="-1"/>
          <w:sz w:val="24"/>
          <w:szCs w:val="24"/>
          <w:lang w:val="ru-RU"/>
        </w:rPr>
        <w:t>в</w:t>
      </w:r>
      <w:r w:rsidRPr="00EA7D99">
        <w:rPr>
          <w:rFonts w:ascii="Times New Roman" w:hAnsi="Times New Roman" w:cs="Times New Roman"/>
          <w:b/>
          <w:bCs/>
          <w:spacing w:val="1"/>
          <w:sz w:val="24"/>
          <w:szCs w:val="24"/>
          <w:lang w:val="ru-RU"/>
        </w:rPr>
        <w:t>н</w:t>
      </w:r>
      <w:r w:rsidRPr="00EA7D99">
        <w:rPr>
          <w:rFonts w:ascii="Times New Roman" w:hAnsi="Times New Roman" w:cs="Times New Roman"/>
          <w:b/>
          <w:bCs/>
          <w:sz w:val="24"/>
          <w:szCs w:val="24"/>
          <w:lang w:val="ru-RU"/>
        </w:rPr>
        <w:t>у</w:t>
      </w:r>
      <w:r w:rsidRPr="00EA7D99">
        <w:rPr>
          <w:rFonts w:ascii="Times New Roman" w:hAnsi="Times New Roman" w:cs="Times New Roman"/>
          <w:b/>
          <w:bCs/>
          <w:spacing w:val="28"/>
          <w:sz w:val="24"/>
          <w:szCs w:val="24"/>
          <w:lang w:val="ru-RU"/>
        </w:rPr>
        <w:t xml:space="preserve"> </w:t>
      </w:r>
      <w:r w:rsidRPr="00EA7D99">
        <w:rPr>
          <w:rFonts w:ascii="Times New Roman" w:hAnsi="Times New Roman" w:cs="Times New Roman"/>
          <w:b/>
          <w:bCs/>
          <w:spacing w:val="-1"/>
          <w:sz w:val="24"/>
          <w:szCs w:val="24"/>
          <w:lang w:val="ru-RU"/>
        </w:rPr>
        <w:t>н</w:t>
      </w:r>
      <w:r w:rsidRPr="00EA7D99">
        <w:rPr>
          <w:rFonts w:ascii="Times New Roman" w:hAnsi="Times New Roman" w:cs="Times New Roman"/>
          <w:b/>
          <w:bCs/>
          <w:spacing w:val="1"/>
          <w:sz w:val="24"/>
          <w:szCs w:val="24"/>
          <w:lang w:val="ru-RU"/>
        </w:rPr>
        <w:t>а</w:t>
      </w:r>
      <w:r w:rsidRPr="00EA7D99">
        <w:rPr>
          <w:rFonts w:ascii="Times New Roman" w:hAnsi="Times New Roman" w:cs="Times New Roman"/>
          <w:b/>
          <w:bCs/>
          <w:sz w:val="24"/>
          <w:szCs w:val="24"/>
          <w:lang w:val="ru-RU"/>
        </w:rPr>
        <w:t>б</w:t>
      </w:r>
      <w:r w:rsidRPr="00EA7D99">
        <w:rPr>
          <w:rFonts w:ascii="Times New Roman" w:hAnsi="Times New Roman" w:cs="Times New Roman"/>
          <w:b/>
          <w:bCs/>
          <w:spacing w:val="1"/>
          <w:sz w:val="24"/>
          <w:szCs w:val="24"/>
          <w:lang w:val="ru-RU"/>
        </w:rPr>
        <w:t>а</w:t>
      </w:r>
      <w:r w:rsidRPr="00EA7D99">
        <w:rPr>
          <w:rFonts w:ascii="Times New Roman" w:hAnsi="Times New Roman" w:cs="Times New Roman"/>
          <w:b/>
          <w:bCs/>
          <w:spacing w:val="-1"/>
          <w:sz w:val="24"/>
          <w:szCs w:val="24"/>
          <w:lang w:val="ru-RU"/>
        </w:rPr>
        <w:t>в</w:t>
      </w:r>
      <w:r w:rsidRPr="00EA7D99">
        <w:rPr>
          <w:rFonts w:ascii="Times New Roman" w:hAnsi="Times New Roman" w:cs="Times New Roman"/>
          <w:b/>
          <w:bCs/>
          <w:spacing w:val="5"/>
          <w:sz w:val="24"/>
          <w:szCs w:val="24"/>
          <w:lang w:val="ru-RU"/>
        </w:rPr>
        <w:t>к</w:t>
      </w:r>
      <w:r w:rsidRPr="00EA7D99">
        <w:rPr>
          <w:rFonts w:ascii="Times New Roman" w:hAnsi="Times New Roman" w:cs="Times New Roman"/>
          <w:b/>
          <w:bCs/>
          <w:sz w:val="24"/>
          <w:szCs w:val="24"/>
          <w:lang w:val="ru-RU"/>
        </w:rPr>
        <w:t>у</w:t>
      </w:r>
      <w:r w:rsidRPr="00EA7D99">
        <w:rPr>
          <w:rFonts w:ascii="Times New Roman" w:hAnsi="Times New Roman" w:cs="Times New Roman"/>
          <w:b/>
          <w:bCs/>
          <w:spacing w:val="30"/>
          <w:sz w:val="24"/>
          <w:szCs w:val="24"/>
          <w:lang w:val="ru-RU"/>
        </w:rPr>
        <w:t xml:space="preserve"> </w:t>
      </w:r>
      <w:r w:rsidRPr="00EA7D99">
        <w:rPr>
          <w:rFonts w:ascii="Times New Roman" w:hAnsi="Times New Roman" w:cs="Times New Roman"/>
          <w:b/>
          <w:bCs/>
          <w:spacing w:val="30"/>
          <w:sz w:val="24"/>
          <w:szCs w:val="24"/>
          <w:lang w:val="sr-Cyrl-CS"/>
        </w:rPr>
        <w:t>лож уља</w:t>
      </w:r>
      <w:r w:rsidRPr="00EA7D99">
        <w:rPr>
          <w:rFonts w:ascii="Times New Roman" w:hAnsi="Times New Roman" w:cs="Times New Roman"/>
          <w:sz w:val="24"/>
          <w:szCs w:val="24"/>
          <w:lang w:val="ru-RU"/>
        </w:rPr>
        <w:t xml:space="preserve">– </w:t>
      </w:r>
      <w:r w:rsidRPr="00EA7D99">
        <w:rPr>
          <w:rFonts w:ascii="Times New Roman" w:hAnsi="Times New Roman" w:cs="Times New Roman"/>
          <w:b/>
          <w:bCs/>
          <w:sz w:val="24"/>
          <w:szCs w:val="24"/>
          <w:lang w:val="sr-Cyrl-CS"/>
        </w:rPr>
        <w:t>ЈН</w:t>
      </w:r>
      <w:r w:rsidRPr="00EA7D99">
        <w:rPr>
          <w:rFonts w:ascii="Times New Roman" w:hAnsi="Times New Roman" w:cs="Times New Roman"/>
          <w:b/>
          <w:bCs/>
          <w:spacing w:val="18"/>
          <w:sz w:val="24"/>
          <w:szCs w:val="24"/>
          <w:lang w:val="ru-RU"/>
        </w:rPr>
        <w:t xml:space="preserve"> </w:t>
      </w:r>
      <w:r w:rsidR="00EA0FE1">
        <w:rPr>
          <w:rFonts w:ascii="Times New Roman" w:hAnsi="Times New Roman" w:cs="Times New Roman"/>
          <w:b/>
          <w:bCs/>
          <w:spacing w:val="18"/>
          <w:sz w:val="24"/>
          <w:szCs w:val="24"/>
          <w:lang w:val="ru-RU"/>
        </w:rPr>
        <w:t>4</w:t>
      </w:r>
      <w:r>
        <w:rPr>
          <w:rFonts w:ascii="Times New Roman" w:hAnsi="Times New Roman" w:cs="Times New Roman"/>
          <w:b/>
          <w:bCs/>
          <w:spacing w:val="18"/>
          <w:sz w:val="24"/>
          <w:szCs w:val="24"/>
          <w:lang w:val="ru-RU"/>
        </w:rPr>
        <w:t>/201</w:t>
      </w:r>
      <w:r w:rsidR="00B86C51">
        <w:rPr>
          <w:rFonts w:ascii="Times New Roman" w:hAnsi="Times New Roman" w:cs="Times New Roman"/>
          <w:b/>
          <w:bCs/>
          <w:spacing w:val="18"/>
          <w:sz w:val="24"/>
          <w:szCs w:val="24"/>
          <w:lang w:val="ru-RU"/>
        </w:rPr>
        <w:t>9</w:t>
      </w:r>
      <w:r w:rsidRPr="00EA7D99">
        <w:rPr>
          <w:rFonts w:ascii="Times New Roman" w:hAnsi="Times New Roman" w:cs="Times New Roman"/>
          <w:b/>
          <w:bCs/>
          <w:sz w:val="24"/>
          <w:szCs w:val="24"/>
          <w:lang w:val="ru-RU"/>
        </w:rPr>
        <w:t>- НЕ ОТ</w:t>
      </w:r>
      <w:r w:rsidRPr="00EA7D99">
        <w:rPr>
          <w:rFonts w:ascii="Times New Roman" w:hAnsi="Times New Roman" w:cs="Times New Roman"/>
          <w:b/>
          <w:bCs/>
          <w:spacing w:val="-15"/>
          <w:sz w:val="24"/>
          <w:szCs w:val="24"/>
          <w:lang w:val="ru-RU"/>
        </w:rPr>
        <w:t>В</w:t>
      </w:r>
      <w:r w:rsidRPr="00EA7D99">
        <w:rPr>
          <w:rFonts w:ascii="Times New Roman" w:hAnsi="Times New Roman" w:cs="Times New Roman"/>
          <w:b/>
          <w:bCs/>
          <w:spacing w:val="-5"/>
          <w:sz w:val="24"/>
          <w:szCs w:val="24"/>
          <w:lang w:val="ru-RU"/>
        </w:rPr>
        <w:t>А</w:t>
      </w:r>
      <w:r w:rsidRPr="00EA7D99">
        <w:rPr>
          <w:rFonts w:ascii="Times New Roman" w:hAnsi="Times New Roman" w:cs="Times New Roman"/>
          <w:b/>
          <w:bCs/>
          <w:spacing w:val="-16"/>
          <w:sz w:val="24"/>
          <w:szCs w:val="24"/>
          <w:lang w:val="ru-RU"/>
        </w:rPr>
        <w:t>Р</w:t>
      </w:r>
      <w:r w:rsidRPr="00EA7D99">
        <w:rPr>
          <w:rFonts w:ascii="Times New Roman" w:hAnsi="Times New Roman" w:cs="Times New Roman"/>
          <w:b/>
          <w:bCs/>
          <w:spacing w:val="-17"/>
          <w:sz w:val="24"/>
          <w:szCs w:val="24"/>
          <w:lang w:val="ru-RU"/>
        </w:rPr>
        <w:t>А</w:t>
      </w:r>
      <w:r w:rsidRPr="00EA7D99">
        <w:rPr>
          <w:rFonts w:ascii="Times New Roman" w:hAnsi="Times New Roman" w:cs="Times New Roman"/>
          <w:b/>
          <w:bCs/>
          <w:spacing w:val="2"/>
          <w:sz w:val="24"/>
          <w:szCs w:val="24"/>
          <w:lang w:val="ru-RU"/>
        </w:rPr>
        <w:t>Т</w:t>
      </w:r>
      <w:r w:rsidRPr="00EA7D99">
        <w:rPr>
          <w:rFonts w:ascii="Times New Roman" w:hAnsi="Times New Roman" w:cs="Times New Roman"/>
          <w:b/>
          <w:bCs/>
          <w:sz w:val="24"/>
          <w:szCs w:val="24"/>
          <w:lang w:val="ru-RU"/>
        </w:rPr>
        <w:t>И</w:t>
      </w:r>
      <w:r w:rsidRPr="00EA7D99">
        <w:rPr>
          <w:rFonts w:ascii="Times New Roman" w:hAnsi="Times New Roman" w:cs="Times New Roman"/>
          <w:b/>
          <w:bCs/>
          <w:spacing w:val="1"/>
          <w:sz w:val="24"/>
          <w:szCs w:val="24"/>
          <w:lang w:val="ru-RU"/>
        </w:rPr>
        <w:t>”</w:t>
      </w:r>
      <w:r w:rsidRPr="00EA7D99">
        <w:rPr>
          <w:rFonts w:ascii="Times New Roman" w:hAnsi="Times New Roman" w:cs="Times New Roman"/>
          <w:b/>
          <w:bCs/>
          <w:sz w:val="24"/>
          <w:szCs w:val="24"/>
          <w:lang w:val="ru-RU"/>
        </w:rPr>
        <w:t xml:space="preserve">. </w:t>
      </w:r>
      <w:r w:rsidRPr="00EA7D99">
        <w:rPr>
          <w:rFonts w:ascii="Times New Roman" w:hAnsi="Times New Roman" w:cs="Times New Roman"/>
          <w:sz w:val="24"/>
          <w:szCs w:val="24"/>
          <w:lang w:val="ru-RU"/>
        </w:rPr>
        <w:t>П</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н</w:t>
      </w:r>
      <w:r w:rsidRPr="00EA7D99">
        <w:rPr>
          <w:rFonts w:ascii="Times New Roman" w:hAnsi="Times New Roman" w:cs="Times New Roman"/>
          <w:spacing w:val="-10"/>
          <w:sz w:val="24"/>
          <w:szCs w:val="24"/>
          <w:lang w:val="ru-RU"/>
        </w:rPr>
        <w:t>у</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а се см</w:t>
      </w:r>
      <w:r w:rsidRPr="00EA7D99">
        <w:rPr>
          <w:rFonts w:ascii="Times New Roman" w:hAnsi="Times New Roman" w:cs="Times New Roman"/>
          <w:spacing w:val="-6"/>
          <w:sz w:val="24"/>
          <w:szCs w:val="24"/>
          <w:lang w:val="ru-RU"/>
        </w:rPr>
        <w:t>а</w:t>
      </w:r>
      <w:r w:rsidRPr="00EA7D99">
        <w:rPr>
          <w:rFonts w:ascii="Times New Roman" w:hAnsi="Times New Roman" w:cs="Times New Roman"/>
          <w:sz w:val="24"/>
          <w:szCs w:val="24"/>
          <w:lang w:val="ru-RU"/>
        </w:rPr>
        <w:t>т</w:t>
      </w:r>
      <w:r w:rsidRPr="00EA7D99">
        <w:rPr>
          <w:rFonts w:ascii="Times New Roman" w:hAnsi="Times New Roman" w:cs="Times New Roman"/>
          <w:spacing w:val="1"/>
          <w:sz w:val="24"/>
          <w:szCs w:val="24"/>
          <w:lang w:val="ru-RU"/>
        </w:rPr>
        <w:t>р</w:t>
      </w:r>
      <w:r w:rsidRPr="00EA7D99">
        <w:rPr>
          <w:rFonts w:ascii="Times New Roman" w:hAnsi="Times New Roman" w:cs="Times New Roman"/>
          <w:sz w:val="24"/>
          <w:szCs w:val="24"/>
          <w:lang w:val="ru-RU"/>
        </w:rPr>
        <w:t xml:space="preserve">а </w:t>
      </w:r>
      <w:r w:rsidRPr="00EA7D99">
        <w:rPr>
          <w:rFonts w:ascii="Times New Roman" w:hAnsi="Times New Roman" w:cs="Times New Roman"/>
          <w:spacing w:val="-10"/>
          <w:sz w:val="24"/>
          <w:szCs w:val="24"/>
          <w:lang w:val="ru-RU"/>
        </w:rPr>
        <w:t>б</w:t>
      </w:r>
      <w:r w:rsidRPr="00EA7D99">
        <w:rPr>
          <w:rFonts w:ascii="Times New Roman" w:hAnsi="Times New Roman" w:cs="Times New Roman"/>
          <w:spacing w:val="-1"/>
          <w:sz w:val="24"/>
          <w:szCs w:val="24"/>
          <w:lang w:val="ru-RU"/>
        </w:rPr>
        <w:t>л</w:t>
      </w:r>
      <w:r w:rsidRPr="00EA7D99">
        <w:rPr>
          <w:rFonts w:ascii="Times New Roman" w:hAnsi="Times New Roman" w:cs="Times New Roman"/>
          <w:spacing w:val="1"/>
          <w:sz w:val="24"/>
          <w:szCs w:val="24"/>
          <w:lang w:val="ru-RU"/>
        </w:rPr>
        <w:t>а</w:t>
      </w:r>
      <w:r w:rsidRPr="00EA7D99">
        <w:rPr>
          <w:rFonts w:ascii="Times New Roman" w:hAnsi="Times New Roman" w:cs="Times New Roman"/>
          <w:spacing w:val="-6"/>
          <w:sz w:val="24"/>
          <w:szCs w:val="24"/>
          <w:lang w:val="ru-RU"/>
        </w:rPr>
        <w:t>г</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в</w:t>
      </w:r>
      <w:r w:rsidRPr="00EA7D99">
        <w:rPr>
          <w:rFonts w:ascii="Times New Roman" w:hAnsi="Times New Roman" w:cs="Times New Roman"/>
          <w:spacing w:val="-2"/>
          <w:sz w:val="24"/>
          <w:szCs w:val="24"/>
          <w:lang w:val="ru-RU"/>
        </w:rPr>
        <w:t>р</w:t>
      </w:r>
      <w:r w:rsidRPr="00EA7D99">
        <w:rPr>
          <w:rFonts w:ascii="Times New Roman" w:hAnsi="Times New Roman" w:cs="Times New Roman"/>
          <w:spacing w:val="1"/>
          <w:sz w:val="24"/>
          <w:szCs w:val="24"/>
          <w:lang w:val="ru-RU"/>
        </w:rPr>
        <w:t>е</w:t>
      </w:r>
      <w:r w:rsidRPr="00EA7D99">
        <w:rPr>
          <w:rFonts w:ascii="Times New Roman" w:hAnsi="Times New Roman" w:cs="Times New Roman"/>
          <w:sz w:val="24"/>
          <w:szCs w:val="24"/>
          <w:lang w:val="ru-RU"/>
        </w:rPr>
        <w:t>м</w:t>
      </w:r>
      <w:r w:rsidRPr="00EA7D99">
        <w:rPr>
          <w:rFonts w:ascii="Times New Roman" w:hAnsi="Times New Roman" w:cs="Times New Roman"/>
          <w:spacing w:val="-1"/>
          <w:sz w:val="24"/>
          <w:szCs w:val="24"/>
          <w:lang w:val="ru-RU"/>
        </w:rPr>
        <w:t>е</w:t>
      </w:r>
      <w:r w:rsidRPr="00EA7D99">
        <w:rPr>
          <w:rFonts w:ascii="Times New Roman" w:hAnsi="Times New Roman" w:cs="Times New Roman"/>
          <w:sz w:val="24"/>
          <w:szCs w:val="24"/>
          <w:lang w:val="ru-RU"/>
        </w:rPr>
        <w:t>ном</w:t>
      </w:r>
      <w:r w:rsidRPr="00EA7D99">
        <w:rPr>
          <w:rFonts w:ascii="Times New Roman" w:hAnsi="Times New Roman" w:cs="Times New Roman"/>
          <w:spacing w:val="24"/>
          <w:sz w:val="24"/>
          <w:szCs w:val="24"/>
          <w:lang w:val="ru-RU"/>
        </w:rPr>
        <w:t xml:space="preserve"> </w:t>
      </w:r>
      <w:r w:rsidRPr="00EA7D99">
        <w:rPr>
          <w:rFonts w:ascii="Times New Roman" w:hAnsi="Times New Roman" w:cs="Times New Roman"/>
          <w:spacing w:val="-2"/>
          <w:sz w:val="24"/>
          <w:szCs w:val="24"/>
          <w:lang w:val="ru-RU"/>
        </w:rPr>
        <w:t>у</w:t>
      </w:r>
      <w:r w:rsidRPr="00EA7D99">
        <w:rPr>
          <w:rFonts w:ascii="Times New Roman" w:hAnsi="Times New Roman" w:cs="Times New Roman"/>
          <w:spacing w:val="3"/>
          <w:sz w:val="24"/>
          <w:szCs w:val="24"/>
          <w:lang w:val="ru-RU"/>
        </w:rPr>
        <w:t>к</w:t>
      </w:r>
      <w:r w:rsidRPr="00EA7D99">
        <w:rPr>
          <w:rFonts w:ascii="Times New Roman" w:hAnsi="Times New Roman" w:cs="Times New Roman"/>
          <w:spacing w:val="-4"/>
          <w:sz w:val="24"/>
          <w:szCs w:val="24"/>
          <w:lang w:val="ru-RU"/>
        </w:rPr>
        <w:t>о</w:t>
      </w:r>
      <w:r w:rsidRPr="00EA7D99">
        <w:rPr>
          <w:rFonts w:ascii="Times New Roman" w:hAnsi="Times New Roman" w:cs="Times New Roman"/>
          <w:spacing w:val="-1"/>
          <w:sz w:val="24"/>
          <w:szCs w:val="24"/>
          <w:lang w:val="ru-RU"/>
        </w:rPr>
        <w:t>л</w:t>
      </w:r>
      <w:r w:rsidRPr="00EA7D99">
        <w:rPr>
          <w:rFonts w:ascii="Times New Roman" w:hAnsi="Times New Roman" w:cs="Times New Roman"/>
          <w:sz w:val="24"/>
          <w:szCs w:val="24"/>
          <w:lang w:val="ru-RU"/>
        </w:rPr>
        <w:t>и</w:t>
      </w:r>
      <w:r w:rsidRPr="00EA7D99">
        <w:rPr>
          <w:rFonts w:ascii="Times New Roman" w:hAnsi="Times New Roman" w:cs="Times New Roman"/>
          <w:spacing w:val="3"/>
          <w:sz w:val="24"/>
          <w:szCs w:val="24"/>
          <w:lang w:val="ru-RU"/>
        </w:rPr>
        <w:t>к</w:t>
      </w:r>
      <w:r w:rsidRPr="00EA7D99">
        <w:rPr>
          <w:rFonts w:ascii="Times New Roman" w:hAnsi="Times New Roman" w:cs="Times New Roman"/>
          <w:sz w:val="24"/>
          <w:szCs w:val="24"/>
          <w:lang w:val="ru-RU"/>
        </w:rPr>
        <w:t xml:space="preserve">о </w:t>
      </w:r>
      <w:r w:rsidRPr="00EA7D99">
        <w:rPr>
          <w:rFonts w:ascii="Times New Roman" w:hAnsi="Times New Roman" w:cs="Times New Roman"/>
          <w:spacing w:val="-3"/>
          <w:sz w:val="24"/>
          <w:szCs w:val="24"/>
          <w:lang w:val="ru-RU"/>
        </w:rPr>
        <w:t>ј</w:t>
      </w:r>
      <w:r w:rsidRPr="00EA7D99">
        <w:rPr>
          <w:rFonts w:ascii="Times New Roman" w:hAnsi="Times New Roman" w:cs="Times New Roman"/>
          <w:sz w:val="24"/>
          <w:szCs w:val="24"/>
          <w:lang w:val="ru-RU"/>
        </w:rPr>
        <w:t>е при</w:t>
      </w:r>
      <w:r w:rsidRPr="00EA7D99">
        <w:rPr>
          <w:rFonts w:ascii="Times New Roman" w:hAnsi="Times New Roman" w:cs="Times New Roman"/>
          <w:spacing w:val="1"/>
          <w:sz w:val="24"/>
          <w:szCs w:val="24"/>
          <w:lang w:val="ru-RU"/>
        </w:rPr>
        <w:t>мље</w:t>
      </w:r>
      <w:r w:rsidRPr="00EA7D99">
        <w:rPr>
          <w:rFonts w:ascii="Times New Roman" w:hAnsi="Times New Roman" w:cs="Times New Roman"/>
          <w:spacing w:val="-3"/>
          <w:sz w:val="24"/>
          <w:szCs w:val="24"/>
          <w:lang w:val="ru-RU"/>
        </w:rPr>
        <w:t>н</w:t>
      </w:r>
      <w:r w:rsidRPr="00EA7D99">
        <w:rPr>
          <w:rFonts w:ascii="Times New Roman" w:hAnsi="Times New Roman" w:cs="Times New Roman"/>
          <w:sz w:val="24"/>
          <w:szCs w:val="24"/>
          <w:lang w:val="ru-RU"/>
        </w:rPr>
        <w:t>а</w:t>
      </w:r>
      <w:r w:rsidRPr="00EA7D99">
        <w:rPr>
          <w:rFonts w:ascii="Times New Roman" w:hAnsi="Times New Roman" w:cs="Times New Roman"/>
          <w:spacing w:val="55"/>
          <w:sz w:val="24"/>
          <w:szCs w:val="24"/>
          <w:lang w:val="ru-RU"/>
        </w:rPr>
        <w:t xml:space="preserve"> </w:t>
      </w:r>
      <w:r w:rsidRPr="00EA7D99">
        <w:rPr>
          <w:rFonts w:ascii="Times New Roman" w:hAnsi="Times New Roman" w:cs="Times New Roman"/>
          <w:spacing w:val="-4"/>
          <w:sz w:val="24"/>
          <w:szCs w:val="24"/>
          <w:lang w:val="ru-RU"/>
        </w:rPr>
        <w:t>о</w:t>
      </w:r>
      <w:r w:rsidRPr="00EA7D99">
        <w:rPr>
          <w:rFonts w:ascii="Times New Roman" w:hAnsi="Times New Roman" w:cs="Times New Roman"/>
          <w:sz w:val="24"/>
          <w:szCs w:val="24"/>
          <w:lang w:val="ru-RU"/>
        </w:rPr>
        <w:t>д</w:t>
      </w:r>
      <w:r w:rsidRPr="00EA7D99">
        <w:rPr>
          <w:rFonts w:ascii="Times New Roman" w:hAnsi="Times New Roman" w:cs="Times New Roman"/>
          <w:b/>
          <w:spacing w:val="53"/>
          <w:sz w:val="24"/>
          <w:szCs w:val="24"/>
          <w:lang w:val="ru-RU"/>
        </w:rPr>
        <w:t xml:space="preserve"> </w:t>
      </w:r>
      <w:r w:rsidRPr="00EA7D99">
        <w:rPr>
          <w:rFonts w:ascii="Times New Roman" w:hAnsi="Times New Roman" w:cs="Times New Roman"/>
          <w:spacing w:val="-2"/>
          <w:sz w:val="24"/>
          <w:szCs w:val="24"/>
          <w:lang w:val="ru-RU"/>
        </w:rPr>
        <w:t>с</w:t>
      </w:r>
      <w:r w:rsidRPr="00EA7D99">
        <w:rPr>
          <w:rFonts w:ascii="Times New Roman" w:hAnsi="Times New Roman" w:cs="Times New Roman"/>
          <w:sz w:val="24"/>
          <w:szCs w:val="24"/>
          <w:lang w:val="ru-RU"/>
        </w:rPr>
        <w:t>т</w:t>
      </w:r>
      <w:r w:rsidRPr="00EA7D99">
        <w:rPr>
          <w:rFonts w:ascii="Times New Roman" w:hAnsi="Times New Roman" w:cs="Times New Roman"/>
          <w:spacing w:val="1"/>
          <w:sz w:val="24"/>
          <w:szCs w:val="24"/>
          <w:lang w:val="ru-RU"/>
        </w:rPr>
        <w:t>ра</w:t>
      </w:r>
      <w:r w:rsidRPr="00EA7D99">
        <w:rPr>
          <w:rFonts w:ascii="Times New Roman" w:hAnsi="Times New Roman" w:cs="Times New Roman"/>
          <w:spacing w:val="-3"/>
          <w:sz w:val="24"/>
          <w:szCs w:val="24"/>
          <w:lang w:val="ru-RU"/>
        </w:rPr>
        <w:t>н</w:t>
      </w:r>
      <w:r w:rsidRPr="00EA7D99">
        <w:rPr>
          <w:rFonts w:ascii="Times New Roman" w:hAnsi="Times New Roman" w:cs="Times New Roman"/>
          <w:sz w:val="24"/>
          <w:szCs w:val="24"/>
          <w:lang w:val="ru-RU"/>
        </w:rPr>
        <w:t>е на</w:t>
      </w:r>
      <w:r w:rsidRPr="00EA7D99">
        <w:rPr>
          <w:rFonts w:ascii="Times New Roman" w:hAnsi="Times New Roman" w:cs="Times New Roman"/>
          <w:spacing w:val="-1"/>
          <w:sz w:val="24"/>
          <w:szCs w:val="24"/>
          <w:lang w:val="ru-RU"/>
        </w:rPr>
        <w:t>р</w:t>
      </w:r>
      <w:r w:rsidRPr="00EA7D99">
        <w:rPr>
          <w:rFonts w:ascii="Times New Roman" w:hAnsi="Times New Roman" w:cs="Times New Roman"/>
          <w:spacing w:val="-2"/>
          <w:sz w:val="24"/>
          <w:szCs w:val="24"/>
          <w:lang w:val="ru-RU"/>
        </w:rPr>
        <w:t>у</w:t>
      </w:r>
      <w:r w:rsidRPr="00EA7D99">
        <w:rPr>
          <w:rFonts w:ascii="Times New Roman" w:hAnsi="Times New Roman" w:cs="Times New Roman"/>
          <w:sz w:val="24"/>
          <w:szCs w:val="24"/>
          <w:lang w:val="ru-RU"/>
        </w:rPr>
        <w:t>чи</w:t>
      </w:r>
      <w:r w:rsidRPr="00EA7D99">
        <w:rPr>
          <w:rFonts w:ascii="Times New Roman" w:hAnsi="Times New Roman" w:cs="Times New Roman"/>
          <w:spacing w:val="1"/>
          <w:sz w:val="24"/>
          <w:szCs w:val="24"/>
          <w:lang w:val="ru-RU"/>
        </w:rPr>
        <w:t>о</w:t>
      </w:r>
      <w:r w:rsidRPr="00EA7D99">
        <w:rPr>
          <w:rFonts w:ascii="Times New Roman" w:hAnsi="Times New Roman" w:cs="Times New Roman"/>
          <w:spacing w:val="-1"/>
          <w:sz w:val="24"/>
          <w:szCs w:val="24"/>
          <w:lang w:val="ru-RU"/>
        </w:rPr>
        <w:t>ц</w:t>
      </w:r>
      <w:r w:rsidRPr="00EA7D99">
        <w:rPr>
          <w:rFonts w:ascii="Times New Roman" w:hAnsi="Times New Roman" w:cs="Times New Roman"/>
          <w:sz w:val="24"/>
          <w:szCs w:val="24"/>
          <w:lang w:val="ru-RU"/>
        </w:rPr>
        <w:t xml:space="preserve">а </w:t>
      </w:r>
      <w:r w:rsidR="004E6E1E" w:rsidRPr="00380561">
        <w:rPr>
          <w:rFonts w:ascii="Times New Roman" w:hAnsi="Times New Roman" w:cs="Times New Roman"/>
          <w:b/>
          <w:sz w:val="24"/>
          <w:szCs w:val="24"/>
          <w:lang w:val="ru-RU"/>
        </w:rPr>
        <w:t>до</w:t>
      </w:r>
      <w:r w:rsidR="00EA0FE1" w:rsidRPr="00380561">
        <w:rPr>
          <w:rFonts w:ascii="Times New Roman" w:hAnsi="Times New Roman" w:cs="Times New Roman"/>
          <w:b/>
          <w:sz w:val="24"/>
          <w:szCs w:val="24"/>
          <w:lang w:val="ru-RU"/>
        </w:rPr>
        <w:t xml:space="preserve"> </w:t>
      </w:r>
      <w:r w:rsidR="00EA0FE1" w:rsidRPr="0008588E">
        <w:rPr>
          <w:rFonts w:ascii="Times New Roman" w:hAnsi="Times New Roman" w:cs="Times New Roman"/>
          <w:b/>
          <w:sz w:val="24"/>
          <w:szCs w:val="24"/>
          <w:lang w:val="ru-RU"/>
        </w:rPr>
        <w:t>2</w:t>
      </w:r>
      <w:r w:rsidR="00380561" w:rsidRPr="0008588E">
        <w:rPr>
          <w:rFonts w:ascii="Times New Roman" w:hAnsi="Times New Roman" w:cs="Times New Roman"/>
          <w:b/>
          <w:sz w:val="24"/>
          <w:szCs w:val="24"/>
          <w:lang w:val="ru-RU"/>
        </w:rPr>
        <w:t>4</w:t>
      </w:r>
      <w:r w:rsidR="004E6E1E" w:rsidRPr="0008588E">
        <w:rPr>
          <w:rFonts w:ascii="Times New Roman" w:hAnsi="Times New Roman" w:cs="Times New Roman"/>
          <w:b/>
          <w:sz w:val="24"/>
          <w:szCs w:val="24"/>
          <w:lang w:val="ru-RU"/>
        </w:rPr>
        <w:t>.0</w:t>
      </w:r>
      <w:r w:rsidR="00EA0FE1" w:rsidRPr="0008588E">
        <w:rPr>
          <w:rFonts w:ascii="Times New Roman" w:hAnsi="Times New Roman" w:cs="Times New Roman"/>
          <w:b/>
          <w:sz w:val="24"/>
          <w:szCs w:val="24"/>
          <w:lang w:val="ru-RU"/>
        </w:rPr>
        <w:t>5</w:t>
      </w:r>
      <w:r w:rsidR="004E6E1E" w:rsidRPr="0008588E">
        <w:rPr>
          <w:rFonts w:ascii="Times New Roman" w:hAnsi="Times New Roman" w:cs="Times New Roman"/>
          <w:b/>
          <w:sz w:val="24"/>
          <w:szCs w:val="24"/>
          <w:lang w:val="ru-RU"/>
        </w:rPr>
        <w:t>.201</w:t>
      </w:r>
      <w:r w:rsidR="0008588E" w:rsidRPr="0008588E">
        <w:rPr>
          <w:rFonts w:ascii="Times New Roman" w:hAnsi="Times New Roman" w:cs="Times New Roman"/>
          <w:b/>
          <w:sz w:val="24"/>
          <w:szCs w:val="24"/>
          <w:lang w:val="ru-RU"/>
        </w:rPr>
        <w:t>9</w:t>
      </w:r>
      <w:r w:rsidR="004E6E1E" w:rsidRPr="0008588E">
        <w:rPr>
          <w:rFonts w:ascii="Times New Roman" w:hAnsi="Times New Roman" w:cs="Times New Roman"/>
          <w:b/>
          <w:sz w:val="24"/>
          <w:szCs w:val="24"/>
          <w:lang w:val="ru-RU"/>
        </w:rPr>
        <w:t>. године до 11,00</w:t>
      </w:r>
      <w:r w:rsidR="004E6E1E" w:rsidRPr="00380561">
        <w:rPr>
          <w:rFonts w:ascii="Times New Roman" w:hAnsi="Times New Roman" w:cs="Times New Roman"/>
          <w:b/>
          <w:sz w:val="24"/>
          <w:szCs w:val="24"/>
          <w:lang w:val="ru-RU"/>
        </w:rPr>
        <w:t xml:space="preserve"> часова</w:t>
      </w:r>
      <w:r w:rsidR="004E6E1E" w:rsidRPr="00EA0FE1">
        <w:rPr>
          <w:rFonts w:ascii="Times New Roman" w:hAnsi="Times New Roman" w:cs="Times New Roman"/>
          <w:sz w:val="24"/>
          <w:szCs w:val="24"/>
          <w:lang w:val="ru-RU"/>
        </w:rPr>
        <w:t>.</w:t>
      </w:r>
    </w:p>
    <w:p w:rsidR="00DF00F2" w:rsidRPr="00EA7D99" w:rsidRDefault="00DF00F2" w:rsidP="00DF00F2">
      <w:pPr>
        <w:widowControl w:val="0"/>
        <w:autoSpaceDE w:val="0"/>
        <w:autoSpaceDN w:val="0"/>
        <w:adjustRightInd w:val="0"/>
        <w:spacing w:line="240" w:lineRule="auto"/>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На</w:t>
      </w:r>
      <w:r w:rsidRPr="00EA7D99">
        <w:rPr>
          <w:rFonts w:ascii="Times New Roman" w:hAnsi="Times New Roman" w:cs="Times New Roman"/>
          <w:spacing w:val="-1"/>
          <w:sz w:val="24"/>
          <w:szCs w:val="24"/>
          <w:lang w:val="ru-RU"/>
        </w:rPr>
        <w:t>р</w:t>
      </w:r>
      <w:r w:rsidRPr="00EA7D99">
        <w:rPr>
          <w:rFonts w:ascii="Times New Roman" w:hAnsi="Times New Roman" w:cs="Times New Roman"/>
          <w:spacing w:val="-2"/>
          <w:sz w:val="24"/>
          <w:szCs w:val="24"/>
          <w:lang w:val="ru-RU"/>
        </w:rPr>
        <w:t>у</w:t>
      </w:r>
      <w:r w:rsidRPr="00EA7D99">
        <w:rPr>
          <w:rFonts w:ascii="Times New Roman" w:hAnsi="Times New Roman" w:cs="Times New Roman"/>
          <w:sz w:val="24"/>
          <w:szCs w:val="24"/>
          <w:lang w:val="ru-RU"/>
        </w:rPr>
        <w:t>чи</w:t>
      </w:r>
      <w:r w:rsidRPr="00EA7D99">
        <w:rPr>
          <w:rFonts w:ascii="Times New Roman" w:hAnsi="Times New Roman" w:cs="Times New Roman"/>
          <w:spacing w:val="-1"/>
          <w:sz w:val="24"/>
          <w:szCs w:val="24"/>
          <w:lang w:val="ru-RU"/>
        </w:rPr>
        <w:t>л</w:t>
      </w:r>
      <w:r w:rsidRPr="00EA7D99">
        <w:rPr>
          <w:rFonts w:ascii="Times New Roman" w:hAnsi="Times New Roman" w:cs="Times New Roman"/>
          <w:spacing w:val="1"/>
          <w:sz w:val="24"/>
          <w:szCs w:val="24"/>
          <w:lang w:val="ru-RU"/>
        </w:rPr>
        <w:t>а</w:t>
      </w:r>
      <w:r w:rsidRPr="00EA7D99">
        <w:rPr>
          <w:rFonts w:ascii="Times New Roman" w:hAnsi="Times New Roman" w:cs="Times New Roman"/>
          <w:sz w:val="24"/>
          <w:szCs w:val="24"/>
          <w:lang w:val="ru-RU"/>
        </w:rPr>
        <w:t>ц</w:t>
      </w:r>
      <w:r w:rsidRPr="00EA7D99">
        <w:rPr>
          <w:rFonts w:ascii="Times New Roman" w:hAnsi="Times New Roman" w:cs="Times New Roman"/>
          <w:spacing w:val="26"/>
          <w:sz w:val="24"/>
          <w:szCs w:val="24"/>
          <w:lang w:val="ru-RU"/>
        </w:rPr>
        <w:t xml:space="preserve"> </w:t>
      </w:r>
      <w:r w:rsidRPr="00EA7D99">
        <w:rPr>
          <w:rFonts w:ascii="Times New Roman" w:hAnsi="Times New Roman" w:cs="Times New Roman"/>
          <w:spacing w:val="1"/>
          <w:sz w:val="24"/>
          <w:szCs w:val="24"/>
          <w:lang w:val="ru-RU"/>
        </w:rPr>
        <w:t>ће</w:t>
      </w:r>
      <w:r w:rsidRPr="00EA7D99">
        <w:rPr>
          <w:rFonts w:ascii="Times New Roman" w:hAnsi="Times New Roman" w:cs="Times New Roman"/>
          <w:sz w:val="24"/>
          <w:szCs w:val="24"/>
          <w:lang w:val="ru-RU"/>
        </w:rPr>
        <w:t>,</w:t>
      </w:r>
      <w:r w:rsidRPr="00EA7D99">
        <w:rPr>
          <w:rFonts w:ascii="Times New Roman" w:hAnsi="Times New Roman" w:cs="Times New Roman"/>
          <w:spacing w:val="27"/>
          <w:sz w:val="24"/>
          <w:szCs w:val="24"/>
          <w:lang w:val="ru-RU"/>
        </w:rPr>
        <w:t xml:space="preserve"> </w:t>
      </w:r>
      <w:r w:rsidRPr="00EA7D99">
        <w:rPr>
          <w:rFonts w:ascii="Times New Roman" w:hAnsi="Times New Roman" w:cs="Times New Roman"/>
          <w:sz w:val="24"/>
          <w:szCs w:val="24"/>
          <w:lang w:val="ru-RU"/>
        </w:rPr>
        <w:t>по</w:t>
      </w:r>
      <w:r w:rsidRPr="00EA7D99">
        <w:rPr>
          <w:rFonts w:ascii="Times New Roman" w:hAnsi="Times New Roman" w:cs="Times New Roman"/>
          <w:spacing w:val="27"/>
          <w:sz w:val="24"/>
          <w:szCs w:val="24"/>
          <w:lang w:val="ru-RU"/>
        </w:rPr>
        <w:t xml:space="preserve"> </w:t>
      </w:r>
      <w:r w:rsidRPr="00EA7D99">
        <w:rPr>
          <w:rFonts w:ascii="Times New Roman" w:hAnsi="Times New Roman" w:cs="Times New Roman"/>
          <w:sz w:val="24"/>
          <w:szCs w:val="24"/>
          <w:lang w:val="ru-RU"/>
        </w:rPr>
        <w:t>п</w:t>
      </w:r>
      <w:r w:rsidRPr="00EA7D99">
        <w:rPr>
          <w:rFonts w:ascii="Times New Roman" w:hAnsi="Times New Roman" w:cs="Times New Roman"/>
          <w:spacing w:val="-2"/>
          <w:sz w:val="24"/>
          <w:szCs w:val="24"/>
          <w:lang w:val="ru-RU"/>
        </w:rPr>
        <w:t>р</w:t>
      </w:r>
      <w:r w:rsidRPr="00EA7D99">
        <w:rPr>
          <w:rFonts w:ascii="Times New Roman" w:hAnsi="Times New Roman" w:cs="Times New Roman"/>
          <w:sz w:val="24"/>
          <w:szCs w:val="24"/>
          <w:lang w:val="ru-RU"/>
        </w:rPr>
        <w:t>ије</w:t>
      </w:r>
      <w:r w:rsidRPr="00EA7D99">
        <w:rPr>
          <w:rFonts w:ascii="Times New Roman" w:hAnsi="Times New Roman" w:cs="Times New Roman"/>
          <w:spacing w:val="3"/>
          <w:sz w:val="24"/>
          <w:szCs w:val="24"/>
          <w:lang w:val="ru-RU"/>
        </w:rPr>
        <w:t>м</w:t>
      </w:r>
      <w:r w:rsidRPr="00EA7D99">
        <w:rPr>
          <w:rFonts w:ascii="Times New Roman" w:hAnsi="Times New Roman" w:cs="Times New Roman"/>
          <w:sz w:val="24"/>
          <w:szCs w:val="24"/>
          <w:lang w:val="ru-RU"/>
        </w:rPr>
        <w:t>у</w:t>
      </w:r>
      <w:r w:rsidRPr="00EA7D99">
        <w:rPr>
          <w:rFonts w:ascii="Times New Roman" w:hAnsi="Times New Roman" w:cs="Times New Roman"/>
          <w:spacing w:val="24"/>
          <w:sz w:val="24"/>
          <w:szCs w:val="24"/>
          <w:lang w:val="ru-RU"/>
        </w:rPr>
        <w:t xml:space="preserve"> </w:t>
      </w:r>
      <w:r w:rsidRPr="00EA7D99">
        <w:rPr>
          <w:rFonts w:ascii="Times New Roman" w:hAnsi="Times New Roman" w:cs="Times New Roman"/>
          <w:spacing w:val="-4"/>
          <w:sz w:val="24"/>
          <w:szCs w:val="24"/>
          <w:lang w:val="ru-RU"/>
        </w:rPr>
        <w:t>о</w:t>
      </w:r>
      <w:r w:rsidRPr="00EA7D99">
        <w:rPr>
          <w:rFonts w:ascii="Times New Roman" w:hAnsi="Times New Roman" w:cs="Times New Roman"/>
          <w:spacing w:val="-1"/>
          <w:sz w:val="24"/>
          <w:szCs w:val="24"/>
          <w:lang w:val="ru-RU"/>
        </w:rPr>
        <w:t>д</w:t>
      </w:r>
      <w:r w:rsidRPr="00EA7D99">
        <w:rPr>
          <w:rFonts w:ascii="Times New Roman" w:hAnsi="Times New Roman" w:cs="Times New Roman"/>
          <w:spacing w:val="1"/>
          <w:sz w:val="24"/>
          <w:szCs w:val="24"/>
          <w:lang w:val="ru-RU"/>
        </w:rPr>
        <w:t>ређе</w:t>
      </w:r>
      <w:r w:rsidRPr="00EA7D99">
        <w:rPr>
          <w:rFonts w:ascii="Times New Roman" w:hAnsi="Times New Roman" w:cs="Times New Roman"/>
          <w:sz w:val="24"/>
          <w:szCs w:val="24"/>
          <w:lang w:val="ru-RU"/>
        </w:rPr>
        <w:t>не</w:t>
      </w:r>
      <w:r w:rsidRPr="00EA7D99">
        <w:rPr>
          <w:rFonts w:ascii="Times New Roman" w:hAnsi="Times New Roman" w:cs="Times New Roman"/>
          <w:spacing w:val="27"/>
          <w:sz w:val="24"/>
          <w:szCs w:val="24"/>
          <w:lang w:val="ru-RU"/>
        </w:rPr>
        <w:t xml:space="preserve"> </w:t>
      </w:r>
      <w:r w:rsidRPr="00EA7D99">
        <w:rPr>
          <w:rFonts w:ascii="Times New Roman" w:hAnsi="Times New Roman" w:cs="Times New Roman"/>
          <w:spacing w:val="-3"/>
          <w:sz w:val="24"/>
          <w:szCs w:val="24"/>
          <w:lang w:val="ru-RU"/>
        </w:rPr>
        <w:t>п</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н</w:t>
      </w:r>
      <w:r w:rsidRPr="00EA7D99">
        <w:rPr>
          <w:rFonts w:ascii="Times New Roman" w:hAnsi="Times New Roman" w:cs="Times New Roman"/>
          <w:spacing w:val="-10"/>
          <w:sz w:val="24"/>
          <w:szCs w:val="24"/>
          <w:lang w:val="ru-RU"/>
        </w:rPr>
        <w:t>у</w:t>
      </w:r>
      <w:r w:rsidRPr="00EA7D99">
        <w:rPr>
          <w:rFonts w:ascii="Times New Roman" w:hAnsi="Times New Roman" w:cs="Times New Roman"/>
          <w:spacing w:val="-1"/>
          <w:sz w:val="24"/>
          <w:szCs w:val="24"/>
          <w:lang w:val="ru-RU"/>
        </w:rPr>
        <w:t>д</w:t>
      </w:r>
      <w:r w:rsidRPr="00EA7D99">
        <w:rPr>
          <w:rFonts w:ascii="Times New Roman" w:hAnsi="Times New Roman" w:cs="Times New Roman"/>
          <w:spacing w:val="1"/>
          <w:sz w:val="24"/>
          <w:szCs w:val="24"/>
          <w:lang w:val="ru-RU"/>
        </w:rPr>
        <w:t>е</w:t>
      </w:r>
      <w:r w:rsidRPr="00EA7D99">
        <w:rPr>
          <w:rFonts w:ascii="Times New Roman" w:hAnsi="Times New Roman" w:cs="Times New Roman"/>
          <w:sz w:val="24"/>
          <w:szCs w:val="24"/>
          <w:lang w:val="ru-RU"/>
        </w:rPr>
        <w:t>,</w:t>
      </w:r>
      <w:r w:rsidRPr="00EA7D99">
        <w:rPr>
          <w:rFonts w:ascii="Times New Roman" w:hAnsi="Times New Roman" w:cs="Times New Roman"/>
          <w:spacing w:val="27"/>
          <w:sz w:val="24"/>
          <w:szCs w:val="24"/>
          <w:lang w:val="ru-RU"/>
        </w:rPr>
        <w:t xml:space="preserve"> </w:t>
      </w:r>
      <w:r w:rsidRPr="00EA7D99">
        <w:rPr>
          <w:rFonts w:ascii="Times New Roman" w:hAnsi="Times New Roman" w:cs="Times New Roman"/>
          <w:sz w:val="24"/>
          <w:szCs w:val="24"/>
          <w:lang w:val="ru-RU"/>
        </w:rPr>
        <w:t>на</w:t>
      </w:r>
      <w:r w:rsidRPr="00EA7D99">
        <w:rPr>
          <w:rFonts w:ascii="Times New Roman" w:hAnsi="Times New Roman" w:cs="Times New Roman"/>
          <w:spacing w:val="27"/>
          <w:sz w:val="24"/>
          <w:szCs w:val="24"/>
          <w:lang w:val="ru-RU"/>
        </w:rPr>
        <w:t xml:space="preserve"> </w:t>
      </w:r>
      <w:r w:rsidRPr="00EA7D99">
        <w:rPr>
          <w:rFonts w:ascii="Times New Roman" w:hAnsi="Times New Roman" w:cs="Times New Roman"/>
          <w:spacing w:val="3"/>
          <w:sz w:val="24"/>
          <w:szCs w:val="24"/>
          <w:lang w:val="ru-RU"/>
        </w:rPr>
        <w:t>к</w:t>
      </w:r>
      <w:r w:rsidRPr="00EA7D99">
        <w:rPr>
          <w:rFonts w:ascii="Times New Roman" w:hAnsi="Times New Roman" w:cs="Times New Roman"/>
          <w:spacing w:val="1"/>
          <w:sz w:val="24"/>
          <w:szCs w:val="24"/>
          <w:lang w:val="ru-RU"/>
        </w:rPr>
        <w:t>о</w:t>
      </w:r>
      <w:r w:rsidRPr="00EA7D99">
        <w:rPr>
          <w:rFonts w:ascii="Times New Roman" w:hAnsi="Times New Roman" w:cs="Times New Roman"/>
          <w:spacing w:val="-3"/>
          <w:sz w:val="24"/>
          <w:szCs w:val="24"/>
          <w:lang w:val="ru-RU"/>
        </w:rPr>
        <w:t>в</w:t>
      </w:r>
      <w:r w:rsidRPr="00EA7D99">
        <w:rPr>
          <w:rFonts w:ascii="Times New Roman" w:hAnsi="Times New Roman" w:cs="Times New Roman"/>
          <w:spacing w:val="-1"/>
          <w:sz w:val="24"/>
          <w:szCs w:val="24"/>
          <w:lang w:val="ru-RU"/>
        </w:rPr>
        <w:t>е</w:t>
      </w:r>
      <w:r w:rsidRPr="00EA7D99">
        <w:rPr>
          <w:rFonts w:ascii="Times New Roman" w:hAnsi="Times New Roman" w:cs="Times New Roman"/>
          <w:spacing w:val="-4"/>
          <w:sz w:val="24"/>
          <w:szCs w:val="24"/>
          <w:lang w:val="ru-RU"/>
        </w:rPr>
        <w:t>р</w:t>
      </w:r>
      <w:r w:rsidRPr="00EA7D99">
        <w:rPr>
          <w:rFonts w:ascii="Times New Roman" w:hAnsi="Times New Roman" w:cs="Times New Roman"/>
          <w:sz w:val="24"/>
          <w:szCs w:val="24"/>
          <w:lang w:val="ru-RU"/>
        </w:rPr>
        <w:t>т</w:t>
      </w:r>
      <w:r w:rsidRPr="00EA7D99">
        <w:rPr>
          <w:rFonts w:ascii="Times New Roman" w:hAnsi="Times New Roman" w:cs="Times New Roman"/>
          <w:spacing w:val="-2"/>
          <w:sz w:val="24"/>
          <w:szCs w:val="24"/>
          <w:lang w:val="ru-RU"/>
        </w:rPr>
        <w:t>и</w:t>
      </w:r>
      <w:r w:rsidRPr="00EA7D99">
        <w:rPr>
          <w:rFonts w:ascii="Times New Roman" w:hAnsi="Times New Roman" w:cs="Times New Roman"/>
          <w:sz w:val="24"/>
          <w:szCs w:val="24"/>
          <w:lang w:val="ru-RU"/>
        </w:rPr>
        <w:t>,</w:t>
      </w:r>
      <w:r w:rsidRPr="00EA7D99">
        <w:rPr>
          <w:rFonts w:ascii="Times New Roman" w:hAnsi="Times New Roman" w:cs="Times New Roman"/>
          <w:spacing w:val="27"/>
          <w:sz w:val="24"/>
          <w:szCs w:val="24"/>
          <w:lang w:val="ru-RU"/>
        </w:rPr>
        <w:t xml:space="preserve"> </w:t>
      </w:r>
      <w:r w:rsidRPr="00EA7D99">
        <w:rPr>
          <w:rFonts w:ascii="Times New Roman" w:hAnsi="Times New Roman" w:cs="Times New Roman"/>
          <w:spacing w:val="-4"/>
          <w:sz w:val="24"/>
          <w:szCs w:val="24"/>
          <w:lang w:val="ru-RU"/>
        </w:rPr>
        <w:t>о</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н</w:t>
      </w:r>
      <w:r w:rsidRPr="00EA7D99">
        <w:rPr>
          <w:rFonts w:ascii="Times New Roman" w:hAnsi="Times New Roman" w:cs="Times New Roman"/>
          <w:spacing w:val="-2"/>
          <w:sz w:val="24"/>
          <w:szCs w:val="24"/>
          <w:lang w:val="ru-RU"/>
        </w:rPr>
        <w:t>о</w:t>
      </w:r>
      <w:r w:rsidRPr="00EA7D99">
        <w:rPr>
          <w:rFonts w:ascii="Times New Roman" w:hAnsi="Times New Roman" w:cs="Times New Roman"/>
          <w:sz w:val="24"/>
          <w:szCs w:val="24"/>
          <w:lang w:val="ru-RU"/>
        </w:rPr>
        <w:t>сно</w:t>
      </w:r>
      <w:r w:rsidRPr="00EA7D99">
        <w:rPr>
          <w:rFonts w:ascii="Times New Roman" w:hAnsi="Times New Roman" w:cs="Times New Roman"/>
          <w:spacing w:val="27"/>
          <w:sz w:val="24"/>
          <w:szCs w:val="24"/>
          <w:lang w:val="ru-RU"/>
        </w:rPr>
        <w:t xml:space="preserve"> </w:t>
      </w:r>
      <w:r w:rsidRPr="00EA7D99">
        <w:rPr>
          <w:rFonts w:ascii="Times New Roman" w:hAnsi="Times New Roman" w:cs="Times New Roman"/>
          <w:spacing w:val="3"/>
          <w:sz w:val="24"/>
          <w:szCs w:val="24"/>
          <w:lang w:val="ru-RU"/>
        </w:rPr>
        <w:t>к</w:t>
      </w:r>
      <w:r w:rsidRPr="00EA7D99">
        <w:rPr>
          <w:rFonts w:ascii="Times New Roman" w:hAnsi="Times New Roman" w:cs="Times New Roman"/>
          <w:spacing w:val="-2"/>
          <w:sz w:val="24"/>
          <w:szCs w:val="24"/>
          <w:lang w:val="ru-RU"/>
        </w:rPr>
        <w:t>у</w:t>
      </w:r>
      <w:r w:rsidRPr="00EA7D99">
        <w:rPr>
          <w:rFonts w:ascii="Times New Roman" w:hAnsi="Times New Roman" w:cs="Times New Roman"/>
          <w:sz w:val="24"/>
          <w:szCs w:val="24"/>
          <w:lang w:val="ru-RU"/>
        </w:rPr>
        <w:t>тији</w:t>
      </w:r>
      <w:r w:rsidRPr="00EA7D99">
        <w:rPr>
          <w:rFonts w:ascii="Times New Roman" w:hAnsi="Times New Roman" w:cs="Times New Roman"/>
          <w:spacing w:val="27"/>
          <w:sz w:val="24"/>
          <w:szCs w:val="24"/>
          <w:lang w:val="ru-RU"/>
        </w:rPr>
        <w:t xml:space="preserve"> </w:t>
      </w:r>
      <w:r w:rsidRPr="00EA7D99">
        <w:rPr>
          <w:rFonts w:ascii="Times New Roman" w:hAnsi="Times New Roman" w:cs="Times New Roman"/>
          <w:sz w:val="24"/>
          <w:szCs w:val="24"/>
          <w:lang w:val="ru-RU"/>
        </w:rPr>
        <w:t>у</w:t>
      </w:r>
      <w:r w:rsidRPr="00EA7D99">
        <w:rPr>
          <w:rFonts w:ascii="Times New Roman" w:hAnsi="Times New Roman" w:cs="Times New Roman"/>
          <w:spacing w:val="24"/>
          <w:sz w:val="24"/>
          <w:szCs w:val="24"/>
          <w:lang w:val="ru-RU"/>
        </w:rPr>
        <w:t xml:space="preserve"> </w:t>
      </w:r>
      <w:r w:rsidRPr="00EA7D99">
        <w:rPr>
          <w:rFonts w:ascii="Times New Roman" w:hAnsi="Times New Roman" w:cs="Times New Roman"/>
          <w:spacing w:val="3"/>
          <w:sz w:val="24"/>
          <w:szCs w:val="24"/>
          <w:lang w:val="ru-RU"/>
        </w:rPr>
        <w:t>к</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јој се пон</w:t>
      </w:r>
      <w:r w:rsidRPr="00EA7D99">
        <w:rPr>
          <w:rFonts w:ascii="Times New Roman" w:hAnsi="Times New Roman" w:cs="Times New Roman"/>
          <w:spacing w:val="-10"/>
          <w:sz w:val="24"/>
          <w:szCs w:val="24"/>
          <w:lang w:val="ru-RU"/>
        </w:rPr>
        <w:t>у</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а нал</w:t>
      </w:r>
      <w:r w:rsidRPr="00EA7D99">
        <w:rPr>
          <w:rFonts w:ascii="Times New Roman" w:hAnsi="Times New Roman" w:cs="Times New Roman"/>
          <w:spacing w:val="-2"/>
          <w:sz w:val="24"/>
          <w:szCs w:val="24"/>
          <w:lang w:val="ru-RU"/>
        </w:rPr>
        <w:t>аз</w:t>
      </w:r>
      <w:r w:rsidRPr="00EA7D99">
        <w:rPr>
          <w:rFonts w:ascii="Times New Roman" w:hAnsi="Times New Roman" w:cs="Times New Roman"/>
          <w:sz w:val="24"/>
          <w:szCs w:val="24"/>
          <w:lang w:val="ru-RU"/>
        </w:rPr>
        <w:t>и,</w:t>
      </w:r>
      <w:r w:rsidRPr="00EA7D99">
        <w:rPr>
          <w:rFonts w:ascii="Times New Roman" w:hAnsi="Times New Roman" w:cs="Times New Roman"/>
          <w:spacing w:val="9"/>
          <w:sz w:val="24"/>
          <w:szCs w:val="24"/>
          <w:lang w:val="ru-RU"/>
        </w:rPr>
        <w:t xml:space="preserve"> </w:t>
      </w:r>
      <w:r w:rsidRPr="00EA7D99">
        <w:rPr>
          <w:rFonts w:ascii="Times New Roman" w:hAnsi="Times New Roman" w:cs="Times New Roman"/>
          <w:spacing w:val="-1"/>
          <w:sz w:val="24"/>
          <w:szCs w:val="24"/>
          <w:lang w:val="ru-RU"/>
        </w:rPr>
        <w:t>о</w:t>
      </w:r>
      <w:r w:rsidRPr="00EA7D99">
        <w:rPr>
          <w:rFonts w:ascii="Times New Roman" w:hAnsi="Times New Roman" w:cs="Times New Roman"/>
          <w:spacing w:val="-3"/>
          <w:sz w:val="24"/>
          <w:szCs w:val="24"/>
          <w:lang w:val="ru-RU"/>
        </w:rPr>
        <w:t>б</w:t>
      </w:r>
      <w:r w:rsidRPr="00EA7D99">
        <w:rPr>
          <w:rFonts w:ascii="Times New Roman" w:hAnsi="Times New Roman" w:cs="Times New Roman"/>
          <w:spacing w:val="-6"/>
          <w:sz w:val="24"/>
          <w:szCs w:val="24"/>
          <w:lang w:val="ru-RU"/>
        </w:rPr>
        <w:t>е</w:t>
      </w:r>
      <w:r w:rsidRPr="00EA7D99">
        <w:rPr>
          <w:rFonts w:ascii="Times New Roman" w:hAnsi="Times New Roman" w:cs="Times New Roman"/>
          <w:spacing w:val="-1"/>
          <w:sz w:val="24"/>
          <w:szCs w:val="24"/>
          <w:lang w:val="ru-RU"/>
        </w:rPr>
        <w:t>ле</w:t>
      </w:r>
      <w:r w:rsidRPr="00EA7D99">
        <w:rPr>
          <w:rFonts w:ascii="Times New Roman" w:hAnsi="Times New Roman" w:cs="Times New Roman"/>
          <w:sz w:val="24"/>
          <w:szCs w:val="24"/>
          <w:lang w:val="ru-RU"/>
        </w:rPr>
        <w:t>жи</w:t>
      </w:r>
      <w:r w:rsidRPr="00EA7D99">
        <w:rPr>
          <w:rFonts w:ascii="Times New Roman" w:hAnsi="Times New Roman" w:cs="Times New Roman"/>
          <w:spacing w:val="1"/>
          <w:sz w:val="24"/>
          <w:szCs w:val="24"/>
          <w:lang w:val="ru-RU"/>
        </w:rPr>
        <w:t>т</w:t>
      </w:r>
      <w:r w:rsidRPr="00EA7D99">
        <w:rPr>
          <w:rFonts w:ascii="Times New Roman" w:hAnsi="Times New Roman" w:cs="Times New Roman"/>
          <w:sz w:val="24"/>
          <w:szCs w:val="24"/>
          <w:lang w:val="ru-RU"/>
        </w:rPr>
        <w:t>и</w:t>
      </w:r>
      <w:r w:rsidRPr="00EA7D99">
        <w:rPr>
          <w:rFonts w:ascii="Times New Roman" w:hAnsi="Times New Roman" w:cs="Times New Roman"/>
          <w:spacing w:val="9"/>
          <w:sz w:val="24"/>
          <w:szCs w:val="24"/>
          <w:lang w:val="ru-RU"/>
        </w:rPr>
        <w:t xml:space="preserve"> </w:t>
      </w:r>
      <w:r w:rsidRPr="00EA7D99">
        <w:rPr>
          <w:rFonts w:ascii="Times New Roman" w:hAnsi="Times New Roman" w:cs="Times New Roman"/>
          <w:sz w:val="24"/>
          <w:szCs w:val="24"/>
          <w:lang w:val="ru-RU"/>
        </w:rPr>
        <w:t>в</w:t>
      </w:r>
      <w:r w:rsidRPr="00EA7D99">
        <w:rPr>
          <w:rFonts w:ascii="Times New Roman" w:hAnsi="Times New Roman" w:cs="Times New Roman"/>
          <w:spacing w:val="-2"/>
          <w:sz w:val="24"/>
          <w:szCs w:val="24"/>
          <w:lang w:val="ru-RU"/>
        </w:rPr>
        <w:t>р</w:t>
      </w:r>
      <w:r w:rsidRPr="00EA7D99">
        <w:rPr>
          <w:rFonts w:ascii="Times New Roman" w:hAnsi="Times New Roman" w:cs="Times New Roman"/>
          <w:spacing w:val="1"/>
          <w:sz w:val="24"/>
          <w:szCs w:val="24"/>
          <w:lang w:val="ru-RU"/>
        </w:rPr>
        <w:t>е</w:t>
      </w:r>
      <w:r w:rsidRPr="00EA7D99">
        <w:rPr>
          <w:rFonts w:ascii="Times New Roman" w:hAnsi="Times New Roman" w:cs="Times New Roman"/>
          <w:sz w:val="24"/>
          <w:szCs w:val="24"/>
          <w:lang w:val="ru-RU"/>
        </w:rPr>
        <w:t>ме</w:t>
      </w:r>
      <w:r w:rsidRPr="00EA7D99">
        <w:rPr>
          <w:rFonts w:ascii="Times New Roman" w:hAnsi="Times New Roman" w:cs="Times New Roman"/>
          <w:spacing w:val="10"/>
          <w:sz w:val="24"/>
          <w:szCs w:val="24"/>
          <w:lang w:val="ru-RU"/>
        </w:rPr>
        <w:t xml:space="preserve"> </w:t>
      </w:r>
      <w:r w:rsidRPr="00EA7D99">
        <w:rPr>
          <w:rFonts w:ascii="Times New Roman" w:hAnsi="Times New Roman" w:cs="Times New Roman"/>
          <w:sz w:val="24"/>
          <w:szCs w:val="24"/>
          <w:lang w:val="ru-RU"/>
        </w:rPr>
        <w:t>пр</w:t>
      </w:r>
      <w:r w:rsidRPr="00EA7D99">
        <w:rPr>
          <w:rFonts w:ascii="Times New Roman" w:hAnsi="Times New Roman" w:cs="Times New Roman"/>
          <w:spacing w:val="-2"/>
          <w:sz w:val="24"/>
          <w:szCs w:val="24"/>
          <w:lang w:val="ru-RU"/>
        </w:rPr>
        <w:t>и</w:t>
      </w:r>
      <w:r w:rsidRPr="00EA7D99">
        <w:rPr>
          <w:rFonts w:ascii="Times New Roman" w:hAnsi="Times New Roman" w:cs="Times New Roman"/>
          <w:sz w:val="24"/>
          <w:szCs w:val="24"/>
          <w:lang w:val="ru-RU"/>
        </w:rPr>
        <w:t>је</w:t>
      </w:r>
      <w:r w:rsidRPr="00EA7D99">
        <w:rPr>
          <w:rFonts w:ascii="Times New Roman" w:hAnsi="Times New Roman" w:cs="Times New Roman"/>
          <w:spacing w:val="1"/>
          <w:sz w:val="24"/>
          <w:szCs w:val="24"/>
          <w:lang w:val="ru-RU"/>
        </w:rPr>
        <w:t>м</w:t>
      </w:r>
      <w:r w:rsidRPr="00EA7D99">
        <w:rPr>
          <w:rFonts w:ascii="Times New Roman" w:hAnsi="Times New Roman" w:cs="Times New Roman"/>
          <w:sz w:val="24"/>
          <w:szCs w:val="24"/>
          <w:lang w:val="ru-RU"/>
        </w:rPr>
        <w:t>а</w:t>
      </w:r>
      <w:r w:rsidRPr="00EA7D99">
        <w:rPr>
          <w:rFonts w:ascii="Times New Roman" w:hAnsi="Times New Roman" w:cs="Times New Roman"/>
          <w:spacing w:val="9"/>
          <w:sz w:val="24"/>
          <w:szCs w:val="24"/>
          <w:lang w:val="ru-RU"/>
        </w:rPr>
        <w:t xml:space="preserve"> </w:t>
      </w:r>
      <w:r w:rsidRPr="00EA7D99">
        <w:rPr>
          <w:rFonts w:ascii="Times New Roman" w:hAnsi="Times New Roman" w:cs="Times New Roman"/>
          <w:sz w:val="24"/>
          <w:szCs w:val="24"/>
          <w:lang w:val="ru-RU"/>
        </w:rPr>
        <w:t xml:space="preserve">и </w:t>
      </w:r>
      <w:r w:rsidRPr="00EA7D99">
        <w:rPr>
          <w:rFonts w:ascii="Times New Roman" w:hAnsi="Times New Roman" w:cs="Times New Roman"/>
          <w:spacing w:val="1"/>
          <w:sz w:val="24"/>
          <w:szCs w:val="24"/>
          <w:lang w:val="ru-RU"/>
        </w:rPr>
        <w:t>е</w:t>
      </w:r>
      <w:r w:rsidRPr="00EA7D99">
        <w:rPr>
          <w:rFonts w:ascii="Times New Roman" w:hAnsi="Times New Roman" w:cs="Times New Roman"/>
          <w:sz w:val="24"/>
          <w:szCs w:val="24"/>
          <w:lang w:val="ru-RU"/>
        </w:rPr>
        <w:t>ви</w:t>
      </w:r>
      <w:r w:rsidRPr="00EA7D99">
        <w:rPr>
          <w:rFonts w:ascii="Times New Roman" w:hAnsi="Times New Roman" w:cs="Times New Roman"/>
          <w:spacing w:val="-1"/>
          <w:sz w:val="24"/>
          <w:szCs w:val="24"/>
          <w:lang w:val="ru-RU"/>
        </w:rPr>
        <w:t>д</w:t>
      </w:r>
      <w:r w:rsidRPr="00EA7D99">
        <w:rPr>
          <w:rFonts w:ascii="Times New Roman" w:hAnsi="Times New Roman" w:cs="Times New Roman"/>
          <w:spacing w:val="1"/>
          <w:sz w:val="24"/>
          <w:szCs w:val="24"/>
          <w:lang w:val="ru-RU"/>
        </w:rPr>
        <w:t>е</w:t>
      </w:r>
      <w:r w:rsidRPr="00EA7D99">
        <w:rPr>
          <w:rFonts w:ascii="Times New Roman" w:hAnsi="Times New Roman" w:cs="Times New Roman"/>
          <w:sz w:val="24"/>
          <w:szCs w:val="24"/>
          <w:lang w:val="ru-RU"/>
        </w:rPr>
        <w:t>нти</w:t>
      </w:r>
      <w:r w:rsidRPr="00EA7D99">
        <w:rPr>
          <w:rFonts w:ascii="Times New Roman" w:hAnsi="Times New Roman" w:cs="Times New Roman"/>
          <w:spacing w:val="-1"/>
          <w:sz w:val="24"/>
          <w:szCs w:val="24"/>
          <w:lang w:val="ru-RU"/>
        </w:rPr>
        <w:t>р</w:t>
      </w:r>
      <w:r w:rsidRPr="00EA7D99">
        <w:rPr>
          <w:rFonts w:ascii="Times New Roman" w:hAnsi="Times New Roman" w:cs="Times New Roman"/>
          <w:spacing w:val="-4"/>
          <w:sz w:val="24"/>
          <w:szCs w:val="24"/>
          <w:lang w:val="ru-RU"/>
        </w:rPr>
        <w:t>а</w:t>
      </w:r>
      <w:r w:rsidRPr="00EA7D99">
        <w:rPr>
          <w:rFonts w:ascii="Times New Roman" w:hAnsi="Times New Roman" w:cs="Times New Roman"/>
          <w:sz w:val="24"/>
          <w:szCs w:val="24"/>
          <w:lang w:val="ru-RU"/>
        </w:rPr>
        <w:t>ти</w:t>
      </w:r>
      <w:r w:rsidRPr="00EA7D99">
        <w:rPr>
          <w:rFonts w:ascii="Times New Roman" w:hAnsi="Times New Roman" w:cs="Times New Roman"/>
          <w:spacing w:val="9"/>
          <w:sz w:val="24"/>
          <w:szCs w:val="24"/>
          <w:lang w:val="ru-RU"/>
        </w:rPr>
        <w:t xml:space="preserve"> </w:t>
      </w:r>
      <w:r w:rsidRPr="00EA7D99">
        <w:rPr>
          <w:rFonts w:ascii="Times New Roman" w:hAnsi="Times New Roman" w:cs="Times New Roman"/>
          <w:spacing w:val="-1"/>
          <w:sz w:val="24"/>
          <w:szCs w:val="24"/>
          <w:lang w:val="ru-RU"/>
        </w:rPr>
        <w:t>б</w:t>
      </w:r>
      <w:r w:rsidRPr="00EA7D99">
        <w:rPr>
          <w:rFonts w:ascii="Times New Roman" w:hAnsi="Times New Roman" w:cs="Times New Roman"/>
          <w:spacing w:val="1"/>
          <w:sz w:val="24"/>
          <w:szCs w:val="24"/>
          <w:lang w:val="ru-RU"/>
        </w:rPr>
        <w:t>ро</w:t>
      </w:r>
      <w:r w:rsidRPr="00EA7D99">
        <w:rPr>
          <w:rFonts w:ascii="Times New Roman" w:hAnsi="Times New Roman" w:cs="Times New Roman"/>
          <w:sz w:val="24"/>
          <w:szCs w:val="24"/>
          <w:lang w:val="ru-RU"/>
        </w:rPr>
        <w:t>ј</w:t>
      </w:r>
      <w:r w:rsidRPr="00EA7D99">
        <w:rPr>
          <w:rFonts w:ascii="Times New Roman" w:hAnsi="Times New Roman" w:cs="Times New Roman"/>
          <w:spacing w:val="8"/>
          <w:sz w:val="24"/>
          <w:szCs w:val="24"/>
          <w:lang w:val="ru-RU"/>
        </w:rPr>
        <w:t xml:space="preserve"> </w:t>
      </w:r>
      <w:r w:rsidRPr="00EA7D99">
        <w:rPr>
          <w:rFonts w:ascii="Times New Roman" w:hAnsi="Times New Roman" w:cs="Times New Roman"/>
          <w:sz w:val="24"/>
          <w:szCs w:val="24"/>
          <w:lang w:val="ru-RU"/>
        </w:rPr>
        <w:t xml:space="preserve">и </w:t>
      </w:r>
      <w:r w:rsidRPr="00EA7D99">
        <w:rPr>
          <w:rFonts w:ascii="Times New Roman" w:hAnsi="Times New Roman" w:cs="Times New Roman"/>
          <w:spacing w:val="-3"/>
          <w:sz w:val="24"/>
          <w:szCs w:val="24"/>
          <w:lang w:val="ru-RU"/>
        </w:rPr>
        <w:t>д</w:t>
      </w:r>
      <w:r w:rsidRPr="00EA7D99">
        <w:rPr>
          <w:rFonts w:ascii="Times New Roman" w:hAnsi="Times New Roman" w:cs="Times New Roman"/>
          <w:spacing w:val="-4"/>
          <w:sz w:val="24"/>
          <w:szCs w:val="24"/>
          <w:lang w:val="ru-RU"/>
        </w:rPr>
        <w:t>а</w:t>
      </w:r>
      <w:r w:rsidRPr="00EA7D99">
        <w:rPr>
          <w:rFonts w:ascii="Times New Roman" w:hAnsi="Times New Roman" w:cs="Times New Roman"/>
          <w:spacing w:val="3"/>
          <w:sz w:val="24"/>
          <w:szCs w:val="24"/>
          <w:lang w:val="ru-RU"/>
        </w:rPr>
        <w:t>т</w:t>
      </w:r>
      <w:r w:rsidRPr="00EA7D99">
        <w:rPr>
          <w:rFonts w:ascii="Times New Roman" w:hAnsi="Times New Roman" w:cs="Times New Roman"/>
          <w:spacing w:val="-5"/>
          <w:sz w:val="24"/>
          <w:szCs w:val="24"/>
          <w:lang w:val="ru-RU"/>
        </w:rPr>
        <w:t>у</w:t>
      </w:r>
      <w:r w:rsidRPr="00EA7D99">
        <w:rPr>
          <w:rFonts w:ascii="Times New Roman" w:hAnsi="Times New Roman" w:cs="Times New Roman"/>
          <w:sz w:val="24"/>
          <w:szCs w:val="24"/>
          <w:lang w:val="ru-RU"/>
        </w:rPr>
        <w:t>м пон</w:t>
      </w:r>
      <w:r w:rsidRPr="00EA7D99">
        <w:rPr>
          <w:rFonts w:ascii="Times New Roman" w:hAnsi="Times New Roman" w:cs="Times New Roman"/>
          <w:spacing w:val="-10"/>
          <w:sz w:val="24"/>
          <w:szCs w:val="24"/>
          <w:lang w:val="ru-RU"/>
        </w:rPr>
        <w:t>у</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е</w:t>
      </w:r>
      <w:r w:rsidRPr="00EA7D99">
        <w:rPr>
          <w:rFonts w:ascii="Times New Roman" w:hAnsi="Times New Roman" w:cs="Times New Roman"/>
          <w:spacing w:val="20"/>
          <w:sz w:val="24"/>
          <w:szCs w:val="24"/>
          <w:lang w:val="ru-RU"/>
        </w:rPr>
        <w:t xml:space="preserve"> </w:t>
      </w:r>
      <w:r w:rsidRPr="00EA7D99">
        <w:rPr>
          <w:rFonts w:ascii="Times New Roman" w:hAnsi="Times New Roman" w:cs="Times New Roman"/>
          <w:sz w:val="24"/>
          <w:szCs w:val="24"/>
          <w:lang w:val="ru-RU"/>
        </w:rPr>
        <w:t>пр</w:t>
      </w:r>
      <w:r w:rsidRPr="00EA7D99">
        <w:rPr>
          <w:rFonts w:ascii="Times New Roman" w:hAnsi="Times New Roman" w:cs="Times New Roman"/>
          <w:spacing w:val="1"/>
          <w:sz w:val="24"/>
          <w:szCs w:val="24"/>
          <w:lang w:val="ru-RU"/>
        </w:rPr>
        <w:t>е</w:t>
      </w:r>
      <w:r w:rsidRPr="00EA7D99">
        <w:rPr>
          <w:rFonts w:ascii="Times New Roman" w:hAnsi="Times New Roman" w:cs="Times New Roman"/>
          <w:sz w:val="24"/>
          <w:szCs w:val="24"/>
          <w:lang w:val="ru-RU"/>
        </w:rPr>
        <w:t>ма</w:t>
      </w:r>
      <w:r w:rsidRPr="00EA7D99">
        <w:rPr>
          <w:rFonts w:ascii="Times New Roman" w:hAnsi="Times New Roman" w:cs="Times New Roman"/>
          <w:spacing w:val="21"/>
          <w:sz w:val="24"/>
          <w:szCs w:val="24"/>
          <w:lang w:val="ru-RU"/>
        </w:rPr>
        <w:t xml:space="preserve"> </w:t>
      </w:r>
      <w:r w:rsidRPr="00EA7D99">
        <w:rPr>
          <w:rFonts w:ascii="Times New Roman" w:hAnsi="Times New Roman" w:cs="Times New Roman"/>
          <w:spacing w:val="1"/>
          <w:sz w:val="24"/>
          <w:szCs w:val="24"/>
          <w:lang w:val="ru-RU"/>
        </w:rPr>
        <w:t>р</w:t>
      </w:r>
      <w:r w:rsidRPr="00EA7D99">
        <w:rPr>
          <w:rFonts w:ascii="Times New Roman" w:hAnsi="Times New Roman" w:cs="Times New Roman"/>
          <w:spacing w:val="-4"/>
          <w:sz w:val="24"/>
          <w:szCs w:val="24"/>
          <w:lang w:val="ru-RU"/>
        </w:rPr>
        <w:t>е</w:t>
      </w:r>
      <w:r w:rsidRPr="00EA7D99">
        <w:rPr>
          <w:rFonts w:ascii="Times New Roman" w:hAnsi="Times New Roman" w:cs="Times New Roman"/>
          <w:spacing w:val="-1"/>
          <w:sz w:val="24"/>
          <w:szCs w:val="24"/>
          <w:lang w:val="ru-RU"/>
        </w:rPr>
        <w:t>д</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с</w:t>
      </w:r>
      <w:r w:rsidRPr="00EA7D99">
        <w:rPr>
          <w:rFonts w:ascii="Times New Roman" w:hAnsi="Times New Roman" w:cs="Times New Roman"/>
          <w:spacing w:val="-3"/>
          <w:sz w:val="24"/>
          <w:szCs w:val="24"/>
          <w:lang w:val="ru-RU"/>
        </w:rPr>
        <w:t>л</w:t>
      </w:r>
      <w:r w:rsidRPr="00EA7D99">
        <w:rPr>
          <w:rFonts w:ascii="Times New Roman" w:hAnsi="Times New Roman" w:cs="Times New Roman"/>
          <w:spacing w:val="-4"/>
          <w:sz w:val="24"/>
          <w:szCs w:val="24"/>
          <w:lang w:val="ru-RU"/>
        </w:rPr>
        <w:t>е</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у</w:t>
      </w:r>
      <w:r w:rsidRPr="00EA7D99">
        <w:rPr>
          <w:rFonts w:ascii="Times New Roman" w:hAnsi="Times New Roman" w:cs="Times New Roman"/>
          <w:spacing w:val="17"/>
          <w:sz w:val="24"/>
          <w:szCs w:val="24"/>
          <w:lang w:val="ru-RU"/>
        </w:rPr>
        <w:t xml:space="preserve"> </w:t>
      </w:r>
      <w:r w:rsidRPr="00EA7D99">
        <w:rPr>
          <w:rFonts w:ascii="Times New Roman" w:hAnsi="Times New Roman" w:cs="Times New Roman"/>
          <w:sz w:val="24"/>
          <w:szCs w:val="24"/>
          <w:lang w:val="ru-RU"/>
        </w:rPr>
        <w:t>присп</w:t>
      </w:r>
      <w:r w:rsidRPr="00EA7D99">
        <w:rPr>
          <w:rFonts w:ascii="Times New Roman" w:hAnsi="Times New Roman" w:cs="Times New Roman"/>
          <w:spacing w:val="1"/>
          <w:sz w:val="24"/>
          <w:szCs w:val="24"/>
          <w:lang w:val="ru-RU"/>
        </w:rPr>
        <w:t>ећа</w:t>
      </w:r>
      <w:r w:rsidRPr="00EA7D99">
        <w:rPr>
          <w:rFonts w:ascii="Times New Roman" w:hAnsi="Times New Roman" w:cs="Times New Roman"/>
          <w:sz w:val="24"/>
          <w:szCs w:val="24"/>
          <w:lang w:val="ru-RU"/>
        </w:rPr>
        <w:t>.</w:t>
      </w:r>
      <w:r w:rsidRPr="00EA7D99">
        <w:rPr>
          <w:rFonts w:ascii="Times New Roman" w:hAnsi="Times New Roman" w:cs="Times New Roman"/>
          <w:spacing w:val="20"/>
          <w:sz w:val="24"/>
          <w:szCs w:val="24"/>
          <w:lang w:val="ru-RU"/>
        </w:rPr>
        <w:t xml:space="preserve"> </w:t>
      </w:r>
      <w:r w:rsidRPr="00EA7D99">
        <w:rPr>
          <w:rFonts w:ascii="Times New Roman" w:hAnsi="Times New Roman" w:cs="Times New Roman"/>
          <w:spacing w:val="-11"/>
          <w:sz w:val="24"/>
          <w:szCs w:val="24"/>
          <w:lang w:val="ru-RU"/>
        </w:rPr>
        <w:t>У</w:t>
      </w:r>
      <w:r w:rsidRPr="00EA7D99">
        <w:rPr>
          <w:rFonts w:ascii="Times New Roman" w:hAnsi="Times New Roman" w:cs="Times New Roman"/>
          <w:spacing w:val="3"/>
          <w:sz w:val="24"/>
          <w:szCs w:val="24"/>
          <w:lang w:val="ru-RU"/>
        </w:rPr>
        <w:t>к</w:t>
      </w:r>
      <w:r w:rsidRPr="00EA7D99">
        <w:rPr>
          <w:rFonts w:ascii="Times New Roman" w:hAnsi="Times New Roman" w:cs="Times New Roman"/>
          <w:spacing w:val="-4"/>
          <w:sz w:val="24"/>
          <w:szCs w:val="24"/>
          <w:lang w:val="ru-RU"/>
        </w:rPr>
        <w:t>о</w:t>
      </w:r>
      <w:r w:rsidRPr="00EA7D99">
        <w:rPr>
          <w:rFonts w:ascii="Times New Roman" w:hAnsi="Times New Roman" w:cs="Times New Roman"/>
          <w:spacing w:val="-1"/>
          <w:sz w:val="24"/>
          <w:szCs w:val="24"/>
          <w:lang w:val="ru-RU"/>
        </w:rPr>
        <w:t>л</w:t>
      </w:r>
      <w:r w:rsidRPr="00EA7D99">
        <w:rPr>
          <w:rFonts w:ascii="Times New Roman" w:hAnsi="Times New Roman" w:cs="Times New Roman"/>
          <w:sz w:val="24"/>
          <w:szCs w:val="24"/>
          <w:lang w:val="ru-RU"/>
        </w:rPr>
        <w:t>ико</w:t>
      </w:r>
      <w:r w:rsidRPr="00EA7D99">
        <w:rPr>
          <w:rFonts w:ascii="Times New Roman" w:hAnsi="Times New Roman" w:cs="Times New Roman"/>
          <w:spacing w:val="20"/>
          <w:sz w:val="24"/>
          <w:szCs w:val="24"/>
          <w:lang w:val="ru-RU"/>
        </w:rPr>
        <w:t xml:space="preserve"> </w:t>
      </w:r>
      <w:r w:rsidRPr="00EA7D99">
        <w:rPr>
          <w:rFonts w:ascii="Times New Roman" w:hAnsi="Times New Roman" w:cs="Times New Roman"/>
          <w:sz w:val="24"/>
          <w:szCs w:val="24"/>
          <w:lang w:val="ru-RU"/>
        </w:rPr>
        <w:t>је</w:t>
      </w:r>
      <w:r w:rsidRPr="00EA7D99">
        <w:rPr>
          <w:rFonts w:ascii="Times New Roman" w:hAnsi="Times New Roman" w:cs="Times New Roman"/>
          <w:spacing w:val="20"/>
          <w:sz w:val="24"/>
          <w:szCs w:val="24"/>
          <w:lang w:val="ru-RU"/>
        </w:rPr>
        <w:t xml:space="preserve"> </w:t>
      </w:r>
      <w:r w:rsidRPr="00EA7D99">
        <w:rPr>
          <w:rFonts w:ascii="Times New Roman" w:hAnsi="Times New Roman" w:cs="Times New Roman"/>
          <w:sz w:val="24"/>
          <w:szCs w:val="24"/>
          <w:lang w:val="ru-RU"/>
        </w:rPr>
        <w:t>по</w:t>
      </w:r>
      <w:r w:rsidRPr="00EA7D99">
        <w:rPr>
          <w:rFonts w:ascii="Times New Roman" w:hAnsi="Times New Roman" w:cs="Times New Roman"/>
          <w:spacing w:val="5"/>
          <w:sz w:val="24"/>
          <w:szCs w:val="24"/>
          <w:lang w:val="ru-RU"/>
        </w:rPr>
        <w:t>н</w:t>
      </w:r>
      <w:r w:rsidRPr="00EA7D99">
        <w:rPr>
          <w:rFonts w:ascii="Times New Roman" w:hAnsi="Times New Roman" w:cs="Times New Roman"/>
          <w:spacing w:val="-10"/>
          <w:sz w:val="24"/>
          <w:szCs w:val="24"/>
          <w:lang w:val="ru-RU"/>
        </w:rPr>
        <w:t>у</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а</w:t>
      </w:r>
      <w:r w:rsidRPr="00EA7D99">
        <w:rPr>
          <w:rFonts w:ascii="Times New Roman" w:hAnsi="Times New Roman" w:cs="Times New Roman"/>
          <w:spacing w:val="20"/>
          <w:sz w:val="24"/>
          <w:szCs w:val="24"/>
          <w:lang w:val="ru-RU"/>
        </w:rPr>
        <w:t xml:space="preserve"> </w:t>
      </w:r>
      <w:r w:rsidRPr="00EA7D99">
        <w:rPr>
          <w:rFonts w:ascii="Times New Roman" w:hAnsi="Times New Roman" w:cs="Times New Roman"/>
          <w:spacing w:val="-1"/>
          <w:sz w:val="24"/>
          <w:szCs w:val="24"/>
          <w:lang w:val="ru-RU"/>
        </w:rPr>
        <w:t>д</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с</w:t>
      </w:r>
      <w:r w:rsidRPr="00EA7D99">
        <w:rPr>
          <w:rFonts w:ascii="Times New Roman" w:hAnsi="Times New Roman" w:cs="Times New Roman"/>
          <w:spacing w:val="-2"/>
          <w:sz w:val="24"/>
          <w:szCs w:val="24"/>
          <w:lang w:val="ru-RU"/>
        </w:rPr>
        <w:t>т</w:t>
      </w:r>
      <w:r w:rsidRPr="00EA7D99">
        <w:rPr>
          <w:rFonts w:ascii="Times New Roman" w:hAnsi="Times New Roman" w:cs="Times New Roman"/>
          <w:spacing w:val="1"/>
          <w:sz w:val="24"/>
          <w:szCs w:val="24"/>
          <w:lang w:val="ru-RU"/>
        </w:rPr>
        <w:t>а</w:t>
      </w:r>
      <w:r w:rsidRPr="00EA7D99">
        <w:rPr>
          <w:rFonts w:ascii="Times New Roman" w:hAnsi="Times New Roman" w:cs="Times New Roman"/>
          <w:sz w:val="24"/>
          <w:szCs w:val="24"/>
          <w:lang w:val="ru-RU"/>
        </w:rPr>
        <w:t>вљ</w:t>
      </w:r>
      <w:r w:rsidRPr="00EA7D99">
        <w:rPr>
          <w:rFonts w:ascii="Times New Roman" w:hAnsi="Times New Roman" w:cs="Times New Roman"/>
          <w:spacing w:val="1"/>
          <w:sz w:val="24"/>
          <w:szCs w:val="24"/>
          <w:lang w:val="ru-RU"/>
        </w:rPr>
        <w:t>е</w:t>
      </w:r>
      <w:r w:rsidRPr="00EA7D99">
        <w:rPr>
          <w:rFonts w:ascii="Times New Roman" w:hAnsi="Times New Roman" w:cs="Times New Roman"/>
          <w:sz w:val="24"/>
          <w:szCs w:val="24"/>
          <w:lang w:val="ru-RU"/>
        </w:rPr>
        <w:t>на</w:t>
      </w:r>
      <w:r w:rsidRPr="00EA7D99">
        <w:rPr>
          <w:rFonts w:ascii="Times New Roman" w:hAnsi="Times New Roman" w:cs="Times New Roman"/>
          <w:spacing w:val="20"/>
          <w:sz w:val="24"/>
          <w:szCs w:val="24"/>
          <w:lang w:val="ru-RU"/>
        </w:rPr>
        <w:t xml:space="preserve"> </w:t>
      </w:r>
      <w:r w:rsidRPr="00EA7D99">
        <w:rPr>
          <w:rFonts w:ascii="Times New Roman" w:hAnsi="Times New Roman" w:cs="Times New Roman"/>
          <w:sz w:val="24"/>
          <w:szCs w:val="24"/>
          <w:lang w:val="ru-RU"/>
        </w:rPr>
        <w:t>неп</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с</w:t>
      </w:r>
      <w:r w:rsidRPr="00EA7D99">
        <w:rPr>
          <w:rFonts w:ascii="Times New Roman" w:hAnsi="Times New Roman" w:cs="Times New Roman"/>
          <w:spacing w:val="-1"/>
          <w:sz w:val="24"/>
          <w:szCs w:val="24"/>
          <w:lang w:val="ru-RU"/>
        </w:rPr>
        <w:t>р</w:t>
      </w:r>
      <w:r w:rsidRPr="00EA7D99">
        <w:rPr>
          <w:rFonts w:ascii="Times New Roman" w:hAnsi="Times New Roman" w:cs="Times New Roman"/>
          <w:spacing w:val="-4"/>
          <w:sz w:val="24"/>
          <w:szCs w:val="24"/>
          <w:lang w:val="ru-RU"/>
        </w:rPr>
        <w:t>е</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но, н</w:t>
      </w:r>
      <w:r w:rsidRPr="00EA7D99">
        <w:rPr>
          <w:rFonts w:ascii="Times New Roman" w:hAnsi="Times New Roman" w:cs="Times New Roman"/>
          <w:spacing w:val="1"/>
          <w:sz w:val="24"/>
          <w:szCs w:val="24"/>
          <w:lang w:val="ru-RU"/>
        </w:rPr>
        <w:t>а</w:t>
      </w:r>
      <w:r w:rsidRPr="00EA7D99">
        <w:rPr>
          <w:rFonts w:ascii="Times New Roman" w:hAnsi="Times New Roman" w:cs="Times New Roman"/>
          <w:spacing w:val="-1"/>
          <w:sz w:val="24"/>
          <w:szCs w:val="24"/>
          <w:lang w:val="ru-RU"/>
        </w:rPr>
        <w:t>р</w:t>
      </w:r>
      <w:r w:rsidRPr="00EA7D99">
        <w:rPr>
          <w:rFonts w:ascii="Times New Roman" w:hAnsi="Times New Roman" w:cs="Times New Roman"/>
          <w:spacing w:val="-2"/>
          <w:sz w:val="24"/>
          <w:szCs w:val="24"/>
          <w:lang w:val="ru-RU"/>
        </w:rPr>
        <w:t>у</w:t>
      </w:r>
      <w:r w:rsidRPr="00EA7D99">
        <w:rPr>
          <w:rFonts w:ascii="Times New Roman" w:hAnsi="Times New Roman" w:cs="Times New Roman"/>
          <w:sz w:val="24"/>
          <w:szCs w:val="24"/>
          <w:lang w:val="ru-RU"/>
        </w:rPr>
        <w:t>чи</w:t>
      </w:r>
      <w:r w:rsidRPr="00EA7D99">
        <w:rPr>
          <w:rFonts w:ascii="Times New Roman" w:hAnsi="Times New Roman" w:cs="Times New Roman"/>
          <w:spacing w:val="-1"/>
          <w:sz w:val="24"/>
          <w:szCs w:val="24"/>
          <w:lang w:val="ru-RU"/>
        </w:rPr>
        <w:t>л</w:t>
      </w:r>
      <w:r w:rsidRPr="00EA7D99">
        <w:rPr>
          <w:rFonts w:ascii="Times New Roman" w:hAnsi="Times New Roman" w:cs="Times New Roman"/>
          <w:spacing w:val="1"/>
          <w:sz w:val="24"/>
          <w:szCs w:val="24"/>
          <w:lang w:val="ru-RU"/>
        </w:rPr>
        <w:t>а</w:t>
      </w:r>
      <w:r w:rsidRPr="00EA7D99">
        <w:rPr>
          <w:rFonts w:ascii="Times New Roman" w:hAnsi="Times New Roman" w:cs="Times New Roman"/>
          <w:sz w:val="24"/>
          <w:szCs w:val="24"/>
          <w:lang w:val="ru-RU"/>
        </w:rPr>
        <w:t>ц</w:t>
      </w:r>
      <w:r w:rsidRPr="00EA7D99">
        <w:rPr>
          <w:rFonts w:ascii="Times New Roman" w:hAnsi="Times New Roman" w:cs="Times New Roman"/>
          <w:spacing w:val="31"/>
          <w:sz w:val="24"/>
          <w:szCs w:val="24"/>
          <w:lang w:val="ru-RU"/>
        </w:rPr>
        <w:t xml:space="preserve"> </w:t>
      </w:r>
      <w:r w:rsidRPr="00EA7D99">
        <w:rPr>
          <w:rFonts w:ascii="Times New Roman" w:hAnsi="Times New Roman" w:cs="Times New Roman"/>
          <w:spacing w:val="1"/>
          <w:sz w:val="24"/>
          <w:szCs w:val="24"/>
          <w:lang w:val="ru-RU"/>
        </w:rPr>
        <w:t>ћ</w:t>
      </w:r>
      <w:r w:rsidRPr="00EA7D99">
        <w:rPr>
          <w:rFonts w:ascii="Times New Roman" w:hAnsi="Times New Roman" w:cs="Times New Roman"/>
          <w:sz w:val="24"/>
          <w:szCs w:val="24"/>
          <w:lang w:val="ru-RU"/>
        </w:rPr>
        <w:t>е</w:t>
      </w:r>
      <w:r w:rsidRPr="00EA7D99">
        <w:rPr>
          <w:rFonts w:ascii="Times New Roman" w:hAnsi="Times New Roman" w:cs="Times New Roman"/>
          <w:spacing w:val="32"/>
          <w:sz w:val="24"/>
          <w:szCs w:val="24"/>
          <w:lang w:val="ru-RU"/>
        </w:rPr>
        <w:t xml:space="preserve"> </w:t>
      </w:r>
      <w:r w:rsidRPr="00EA7D99">
        <w:rPr>
          <w:rFonts w:ascii="Times New Roman" w:hAnsi="Times New Roman" w:cs="Times New Roman"/>
          <w:sz w:val="24"/>
          <w:szCs w:val="24"/>
          <w:lang w:val="ru-RU"/>
        </w:rPr>
        <w:t>пон</w:t>
      </w:r>
      <w:r w:rsidRPr="00EA7D99">
        <w:rPr>
          <w:rFonts w:ascii="Times New Roman" w:hAnsi="Times New Roman" w:cs="Times New Roman"/>
          <w:spacing w:val="-2"/>
          <w:sz w:val="24"/>
          <w:szCs w:val="24"/>
          <w:lang w:val="ru-RU"/>
        </w:rPr>
        <w:t>у</w:t>
      </w:r>
      <w:r w:rsidRPr="00EA7D99">
        <w:rPr>
          <w:rFonts w:ascii="Times New Roman" w:hAnsi="Times New Roman" w:cs="Times New Roman"/>
          <w:spacing w:val="1"/>
          <w:sz w:val="24"/>
          <w:szCs w:val="24"/>
          <w:lang w:val="ru-RU"/>
        </w:rPr>
        <w:t>ђ</w:t>
      </w:r>
      <w:r w:rsidRPr="00EA7D99">
        <w:rPr>
          <w:rFonts w:ascii="Times New Roman" w:hAnsi="Times New Roman" w:cs="Times New Roman"/>
          <w:spacing w:val="-6"/>
          <w:sz w:val="24"/>
          <w:szCs w:val="24"/>
          <w:lang w:val="ru-RU"/>
        </w:rPr>
        <w:t>а</w:t>
      </w:r>
      <w:r w:rsidRPr="00EA7D99">
        <w:rPr>
          <w:rFonts w:ascii="Times New Roman" w:hAnsi="Times New Roman" w:cs="Times New Roman"/>
          <w:sz w:val="24"/>
          <w:szCs w:val="24"/>
          <w:lang w:val="ru-RU"/>
        </w:rPr>
        <w:t>чу</w:t>
      </w:r>
      <w:r w:rsidRPr="00EA7D99">
        <w:rPr>
          <w:rFonts w:ascii="Times New Roman" w:hAnsi="Times New Roman" w:cs="Times New Roman"/>
          <w:spacing w:val="29"/>
          <w:sz w:val="24"/>
          <w:szCs w:val="24"/>
          <w:lang w:val="ru-RU"/>
        </w:rPr>
        <w:t xml:space="preserve"> </w:t>
      </w:r>
      <w:r w:rsidRPr="00EA7D99">
        <w:rPr>
          <w:rFonts w:ascii="Times New Roman" w:hAnsi="Times New Roman" w:cs="Times New Roman"/>
          <w:sz w:val="24"/>
          <w:szCs w:val="24"/>
          <w:lang w:val="ru-RU"/>
        </w:rPr>
        <w:t>пр</w:t>
      </w:r>
      <w:r w:rsidRPr="00EA7D99">
        <w:rPr>
          <w:rFonts w:ascii="Times New Roman" w:hAnsi="Times New Roman" w:cs="Times New Roman"/>
          <w:spacing w:val="-3"/>
          <w:sz w:val="24"/>
          <w:szCs w:val="24"/>
          <w:lang w:val="ru-RU"/>
        </w:rPr>
        <w:t>е</w:t>
      </w:r>
      <w:r w:rsidRPr="00EA7D99">
        <w:rPr>
          <w:rFonts w:ascii="Times New Roman" w:hAnsi="Times New Roman" w:cs="Times New Roman"/>
          <w:spacing w:val="-1"/>
          <w:sz w:val="24"/>
          <w:szCs w:val="24"/>
          <w:lang w:val="ru-RU"/>
        </w:rPr>
        <w:t>д</w:t>
      </w:r>
      <w:r w:rsidRPr="00EA7D99">
        <w:rPr>
          <w:rFonts w:ascii="Times New Roman" w:hAnsi="Times New Roman" w:cs="Times New Roman"/>
          <w:spacing w:val="-4"/>
          <w:sz w:val="24"/>
          <w:szCs w:val="24"/>
          <w:lang w:val="ru-RU"/>
        </w:rPr>
        <w:t>а</w:t>
      </w:r>
      <w:r w:rsidRPr="00EA7D99">
        <w:rPr>
          <w:rFonts w:ascii="Times New Roman" w:hAnsi="Times New Roman" w:cs="Times New Roman"/>
          <w:sz w:val="24"/>
          <w:szCs w:val="24"/>
          <w:lang w:val="ru-RU"/>
        </w:rPr>
        <w:t>ти</w:t>
      </w:r>
      <w:r w:rsidRPr="00EA7D99">
        <w:rPr>
          <w:rFonts w:ascii="Times New Roman" w:hAnsi="Times New Roman" w:cs="Times New Roman"/>
          <w:spacing w:val="32"/>
          <w:sz w:val="24"/>
          <w:szCs w:val="24"/>
          <w:lang w:val="ru-RU"/>
        </w:rPr>
        <w:t xml:space="preserve"> </w:t>
      </w:r>
      <w:r w:rsidRPr="00EA7D99">
        <w:rPr>
          <w:rFonts w:ascii="Times New Roman" w:hAnsi="Times New Roman" w:cs="Times New Roman"/>
          <w:sz w:val="24"/>
          <w:szCs w:val="24"/>
          <w:lang w:val="ru-RU"/>
        </w:rPr>
        <w:t>п</w:t>
      </w:r>
      <w:r w:rsidRPr="00EA7D99">
        <w:rPr>
          <w:rFonts w:ascii="Times New Roman" w:hAnsi="Times New Roman" w:cs="Times New Roman"/>
          <w:spacing w:val="-7"/>
          <w:sz w:val="24"/>
          <w:szCs w:val="24"/>
          <w:lang w:val="ru-RU"/>
        </w:rPr>
        <w:t>о</w:t>
      </w:r>
      <w:r w:rsidRPr="00EA7D99">
        <w:rPr>
          <w:rFonts w:ascii="Times New Roman" w:hAnsi="Times New Roman" w:cs="Times New Roman"/>
          <w:sz w:val="24"/>
          <w:szCs w:val="24"/>
          <w:lang w:val="ru-RU"/>
        </w:rPr>
        <w:t>тв</w:t>
      </w:r>
      <w:r w:rsidRPr="00EA7D99">
        <w:rPr>
          <w:rFonts w:ascii="Times New Roman" w:hAnsi="Times New Roman" w:cs="Times New Roman"/>
          <w:spacing w:val="-4"/>
          <w:sz w:val="24"/>
          <w:szCs w:val="24"/>
          <w:lang w:val="ru-RU"/>
        </w:rPr>
        <w:t>р</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у</w:t>
      </w:r>
      <w:r w:rsidRPr="00EA7D99">
        <w:rPr>
          <w:rFonts w:ascii="Times New Roman" w:hAnsi="Times New Roman" w:cs="Times New Roman"/>
          <w:spacing w:val="29"/>
          <w:sz w:val="24"/>
          <w:szCs w:val="24"/>
          <w:lang w:val="ru-RU"/>
        </w:rPr>
        <w:t xml:space="preserve"> </w:t>
      </w:r>
      <w:r w:rsidRPr="00EA7D99">
        <w:rPr>
          <w:rFonts w:ascii="Times New Roman" w:hAnsi="Times New Roman" w:cs="Times New Roman"/>
          <w:sz w:val="24"/>
          <w:szCs w:val="24"/>
          <w:lang w:val="ru-RU"/>
        </w:rPr>
        <w:t>приј</w:t>
      </w:r>
      <w:r w:rsidRPr="00EA7D99">
        <w:rPr>
          <w:rFonts w:ascii="Times New Roman" w:hAnsi="Times New Roman" w:cs="Times New Roman"/>
          <w:spacing w:val="1"/>
          <w:sz w:val="24"/>
          <w:szCs w:val="24"/>
          <w:lang w:val="ru-RU"/>
        </w:rPr>
        <w:t>е</w:t>
      </w:r>
      <w:r w:rsidRPr="00EA7D99">
        <w:rPr>
          <w:rFonts w:ascii="Times New Roman" w:hAnsi="Times New Roman" w:cs="Times New Roman"/>
          <w:sz w:val="24"/>
          <w:szCs w:val="24"/>
          <w:lang w:val="ru-RU"/>
        </w:rPr>
        <w:t>ма</w:t>
      </w:r>
      <w:r w:rsidRPr="00EA7D99">
        <w:rPr>
          <w:rFonts w:ascii="Times New Roman" w:hAnsi="Times New Roman" w:cs="Times New Roman"/>
          <w:spacing w:val="31"/>
          <w:sz w:val="24"/>
          <w:szCs w:val="24"/>
          <w:lang w:val="ru-RU"/>
        </w:rPr>
        <w:t xml:space="preserve"> </w:t>
      </w:r>
      <w:r w:rsidRPr="00EA7D99">
        <w:rPr>
          <w:rFonts w:ascii="Times New Roman" w:hAnsi="Times New Roman" w:cs="Times New Roman"/>
          <w:sz w:val="24"/>
          <w:szCs w:val="24"/>
          <w:lang w:val="ru-RU"/>
        </w:rPr>
        <w:t>пон</w:t>
      </w:r>
      <w:r w:rsidRPr="00EA7D99">
        <w:rPr>
          <w:rFonts w:ascii="Times New Roman" w:hAnsi="Times New Roman" w:cs="Times New Roman"/>
          <w:spacing w:val="-10"/>
          <w:sz w:val="24"/>
          <w:szCs w:val="24"/>
          <w:lang w:val="ru-RU"/>
        </w:rPr>
        <w:t>у</w:t>
      </w:r>
      <w:r w:rsidRPr="00EA7D99">
        <w:rPr>
          <w:rFonts w:ascii="Times New Roman" w:hAnsi="Times New Roman" w:cs="Times New Roman"/>
          <w:spacing w:val="-1"/>
          <w:sz w:val="24"/>
          <w:szCs w:val="24"/>
          <w:lang w:val="ru-RU"/>
        </w:rPr>
        <w:t>д</w:t>
      </w:r>
      <w:r w:rsidRPr="00EA7D99">
        <w:rPr>
          <w:rFonts w:ascii="Times New Roman" w:hAnsi="Times New Roman" w:cs="Times New Roman"/>
          <w:spacing w:val="1"/>
          <w:sz w:val="24"/>
          <w:szCs w:val="24"/>
          <w:lang w:val="ru-RU"/>
        </w:rPr>
        <w:t>е</w:t>
      </w:r>
      <w:r w:rsidRPr="00EA7D99">
        <w:rPr>
          <w:rFonts w:ascii="Times New Roman" w:hAnsi="Times New Roman" w:cs="Times New Roman"/>
          <w:sz w:val="24"/>
          <w:szCs w:val="24"/>
          <w:lang w:val="ru-RU"/>
        </w:rPr>
        <w:t>.</w:t>
      </w:r>
      <w:r w:rsidRPr="00EA7D99">
        <w:rPr>
          <w:rFonts w:ascii="Times New Roman" w:hAnsi="Times New Roman" w:cs="Times New Roman"/>
          <w:spacing w:val="32"/>
          <w:sz w:val="24"/>
          <w:szCs w:val="24"/>
          <w:lang w:val="ru-RU"/>
        </w:rPr>
        <w:t xml:space="preserve"> </w:t>
      </w:r>
      <w:r w:rsidRPr="00EA7D99">
        <w:rPr>
          <w:rFonts w:ascii="Times New Roman" w:hAnsi="Times New Roman" w:cs="Times New Roman"/>
          <w:sz w:val="24"/>
          <w:szCs w:val="24"/>
          <w:lang w:val="ru-RU"/>
        </w:rPr>
        <w:t>У</w:t>
      </w:r>
      <w:r w:rsidRPr="00EA7D99">
        <w:rPr>
          <w:rFonts w:ascii="Times New Roman" w:hAnsi="Times New Roman" w:cs="Times New Roman"/>
          <w:spacing w:val="33"/>
          <w:sz w:val="24"/>
          <w:szCs w:val="24"/>
          <w:lang w:val="ru-RU"/>
        </w:rPr>
        <w:t xml:space="preserve"> </w:t>
      </w:r>
      <w:r w:rsidRPr="00EA7D99">
        <w:rPr>
          <w:rFonts w:ascii="Times New Roman" w:hAnsi="Times New Roman" w:cs="Times New Roman"/>
          <w:spacing w:val="-3"/>
          <w:sz w:val="24"/>
          <w:szCs w:val="24"/>
          <w:lang w:val="ru-RU"/>
        </w:rPr>
        <w:t>п</w:t>
      </w:r>
      <w:r w:rsidRPr="00EA7D99">
        <w:rPr>
          <w:rFonts w:ascii="Times New Roman" w:hAnsi="Times New Roman" w:cs="Times New Roman"/>
          <w:spacing w:val="-4"/>
          <w:sz w:val="24"/>
          <w:szCs w:val="24"/>
          <w:lang w:val="ru-RU"/>
        </w:rPr>
        <w:t>о</w:t>
      </w:r>
      <w:r w:rsidRPr="00EA7D99">
        <w:rPr>
          <w:rFonts w:ascii="Times New Roman" w:hAnsi="Times New Roman" w:cs="Times New Roman"/>
          <w:spacing w:val="-2"/>
          <w:sz w:val="24"/>
          <w:szCs w:val="24"/>
          <w:lang w:val="ru-RU"/>
        </w:rPr>
        <w:t>т</w:t>
      </w:r>
      <w:r w:rsidRPr="00EA7D99">
        <w:rPr>
          <w:rFonts w:ascii="Times New Roman" w:hAnsi="Times New Roman" w:cs="Times New Roman"/>
          <w:sz w:val="24"/>
          <w:szCs w:val="24"/>
          <w:lang w:val="ru-RU"/>
        </w:rPr>
        <w:t>в</w:t>
      </w:r>
      <w:r w:rsidRPr="00EA7D99">
        <w:rPr>
          <w:rFonts w:ascii="Times New Roman" w:hAnsi="Times New Roman" w:cs="Times New Roman"/>
          <w:spacing w:val="-4"/>
          <w:sz w:val="24"/>
          <w:szCs w:val="24"/>
          <w:lang w:val="ru-RU"/>
        </w:rPr>
        <w:t>р</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и</w:t>
      </w:r>
      <w:r w:rsidRPr="00EA7D99">
        <w:rPr>
          <w:rFonts w:ascii="Times New Roman" w:hAnsi="Times New Roman" w:cs="Times New Roman"/>
          <w:spacing w:val="32"/>
          <w:sz w:val="24"/>
          <w:szCs w:val="24"/>
          <w:lang w:val="ru-RU"/>
        </w:rPr>
        <w:t xml:space="preserve"> </w:t>
      </w:r>
      <w:r w:rsidRPr="00EA7D99">
        <w:rPr>
          <w:rFonts w:ascii="Times New Roman" w:hAnsi="Times New Roman" w:cs="Times New Roman"/>
          <w:sz w:val="24"/>
          <w:szCs w:val="24"/>
          <w:lang w:val="ru-RU"/>
        </w:rPr>
        <w:t>о</w:t>
      </w:r>
      <w:r w:rsidRPr="00EA7D99">
        <w:rPr>
          <w:rFonts w:ascii="Times New Roman" w:hAnsi="Times New Roman" w:cs="Times New Roman"/>
          <w:spacing w:val="32"/>
          <w:sz w:val="24"/>
          <w:szCs w:val="24"/>
          <w:lang w:val="ru-RU"/>
        </w:rPr>
        <w:t xml:space="preserve"> </w:t>
      </w:r>
      <w:r w:rsidRPr="00EA7D99">
        <w:rPr>
          <w:rFonts w:ascii="Times New Roman" w:hAnsi="Times New Roman" w:cs="Times New Roman"/>
          <w:spacing w:val="-3"/>
          <w:sz w:val="24"/>
          <w:szCs w:val="24"/>
          <w:lang w:val="ru-RU"/>
        </w:rPr>
        <w:t>п</w:t>
      </w:r>
      <w:r w:rsidRPr="00EA7D99">
        <w:rPr>
          <w:rFonts w:ascii="Times New Roman" w:hAnsi="Times New Roman" w:cs="Times New Roman"/>
          <w:spacing w:val="1"/>
          <w:sz w:val="24"/>
          <w:szCs w:val="24"/>
          <w:lang w:val="ru-RU"/>
        </w:rPr>
        <w:t>р</w:t>
      </w:r>
      <w:r w:rsidRPr="00EA7D99">
        <w:rPr>
          <w:rFonts w:ascii="Times New Roman" w:hAnsi="Times New Roman" w:cs="Times New Roman"/>
          <w:sz w:val="24"/>
          <w:szCs w:val="24"/>
          <w:lang w:val="ru-RU"/>
        </w:rPr>
        <w:t>ије</w:t>
      </w:r>
      <w:r w:rsidRPr="00EA7D99">
        <w:rPr>
          <w:rFonts w:ascii="Times New Roman" w:hAnsi="Times New Roman" w:cs="Times New Roman"/>
          <w:spacing w:val="3"/>
          <w:sz w:val="24"/>
          <w:szCs w:val="24"/>
          <w:lang w:val="ru-RU"/>
        </w:rPr>
        <w:t>м</w:t>
      </w:r>
      <w:r w:rsidRPr="00EA7D99">
        <w:rPr>
          <w:rFonts w:ascii="Times New Roman" w:hAnsi="Times New Roman" w:cs="Times New Roman"/>
          <w:sz w:val="24"/>
          <w:szCs w:val="24"/>
          <w:lang w:val="ru-RU"/>
        </w:rPr>
        <w:t>у на</w:t>
      </w:r>
      <w:r w:rsidRPr="00EA7D99">
        <w:rPr>
          <w:rFonts w:ascii="Times New Roman" w:hAnsi="Times New Roman" w:cs="Times New Roman"/>
          <w:spacing w:val="-1"/>
          <w:sz w:val="24"/>
          <w:szCs w:val="24"/>
          <w:lang w:val="ru-RU"/>
        </w:rPr>
        <w:t>р</w:t>
      </w:r>
      <w:r w:rsidRPr="00EA7D99">
        <w:rPr>
          <w:rFonts w:ascii="Times New Roman" w:hAnsi="Times New Roman" w:cs="Times New Roman"/>
          <w:spacing w:val="-2"/>
          <w:sz w:val="24"/>
          <w:szCs w:val="24"/>
          <w:lang w:val="ru-RU"/>
        </w:rPr>
        <w:t>у</w:t>
      </w:r>
      <w:r w:rsidRPr="00EA7D99">
        <w:rPr>
          <w:rFonts w:ascii="Times New Roman" w:hAnsi="Times New Roman" w:cs="Times New Roman"/>
          <w:sz w:val="24"/>
          <w:szCs w:val="24"/>
          <w:lang w:val="ru-RU"/>
        </w:rPr>
        <w:t>чи</w:t>
      </w:r>
      <w:r w:rsidRPr="00EA7D99">
        <w:rPr>
          <w:rFonts w:ascii="Times New Roman" w:hAnsi="Times New Roman" w:cs="Times New Roman"/>
          <w:spacing w:val="-1"/>
          <w:sz w:val="24"/>
          <w:szCs w:val="24"/>
          <w:lang w:val="ru-RU"/>
        </w:rPr>
        <w:t>л</w:t>
      </w:r>
      <w:r w:rsidRPr="00EA7D99">
        <w:rPr>
          <w:rFonts w:ascii="Times New Roman" w:hAnsi="Times New Roman" w:cs="Times New Roman"/>
          <w:spacing w:val="1"/>
          <w:sz w:val="24"/>
          <w:szCs w:val="24"/>
          <w:lang w:val="ru-RU"/>
        </w:rPr>
        <w:t>а</w:t>
      </w:r>
      <w:r w:rsidRPr="00EA7D99">
        <w:rPr>
          <w:rFonts w:ascii="Times New Roman" w:hAnsi="Times New Roman" w:cs="Times New Roman"/>
          <w:sz w:val="24"/>
          <w:szCs w:val="24"/>
          <w:lang w:val="ru-RU"/>
        </w:rPr>
        <w:t xml:space="preserve">ц </w:t>
      </w:r>
      <w:r w:rsidRPr="00EA7D99">
        <w:rPr>
          <w:rFonts w:ascii="Times New Roman" w:hAnsi="Times New Roman" w:cs="Times New Roman"/>
          <w:spacing w:val="1"/>
          <w:sz w:val="24"/>
          <w:szCs w:val="24"/>
          <w:lang w:val="ru-RU"/>
        </w:rPr>
        <w:t>ћ</w:t>
      </w:r>
      <w:r w:rsidRPr="00EA7D99">
        <w:rPr>
          <w:rFonts w:ascii="Times New Roman" w:hAnsi="Times New Roman" w:cs="Times New Roman"/>
          <w:sz w:val="24"/>
          <w:szCs w:val="24"/>
          <w:lang w:val="ru-RU"/>
        </w:rPr>
        <w:t>е</w:t>
      </w:r>
      <w:r w:rsidRPr="00EA7D99">
        <w:rPr>
          <w:rFonts w:ascii="Times New Roman" w:hAnsi="Times New Roman" w:cs="Times New Roman"/>
          <w:spacing w:val="1"/>
          <w:sz w:val="24"/>
          <w:szCs w:val="24"/>
          <w:lang w:val="ru-RU"/>
        </w:rPr>
        <w:t xml:space="preserve"> </w:t>
      </w:r>
      <w:r w:rsidRPr="00EA7D99">
        <w:rPr>
          <w:rFonts w:ascii="Times New Roman" w:hAnsi="Times New Roman" w:cs="Times New Roman"/>
          <w:sz w:val="24"/>
          <w:szCs w:val="24"/>
          <w:lang w:val="ru-RU"/>
        </w:rPr>
        <w:t>н</w:t>
      </w:r>
      <w:r w:rsidRPr="00EA7D99">
        <w:rPr>
          <w:rFonts w:ascii="Times New Roman" w:hAnsi="Times New Roman" w:cs="Times New Roman"/>
          <w:spacing w:val="1"/>
          <w:sz w:val="24"/>
          <w:szCs w:val="24"/>
          <w:lang w:val="ru-RU"/>
        </w:rPr>
        <w:t>а</w:t>
      </w:r>
      <w:r w:rsidRPr="00EA7D99">
        <w:rPr>
          <w:rFonts w:ascii="Times New Roman" w:hAnsi="Times New Roman" w:cs="Times New Roman"/>
          <w:spacing w:val="-3"/>
          <w:sz w:val="24"/>
          <w:szCs w:val="24"/>
          <w:lang w:val="ru-RU"/>
        </w:rPr>
        <w:t>в</w:t>
      </w:r>
      <w:r w:rsidRPr="00EA7D99">
        <w:rPr>
          <w:rFonts w:ascii="Times New Roman" w:hAnsi="Times New Roman" w:cs="Times New Roman"/>
          <w:spacing w:val="1"/>
          <w:sz w:val="24"/>
          <w:szCs w:val="24"/>
          <w:lang w:val="ru-RU"/>
        </w:rPr>
        <w:t>е</w:t>
      </w:r>
      <w:r w:rsidRPr="00EA7D99">
        <w:rPr>
          <w:rFonts w:ascii="Times New Roman" w:hAnsi="Times New Roman" w:cs="Times New Roman"/>
          <w:sz w:val="24"/>
          <w:szCs w:val="24"/>
          <w:lang w:val="ru-RU"/>
        </w:rPr>
        <w:t>с</w:t>
      </w:r>
      <w:r w:rsidRPr="00EA7D99">
        <w:rPr>
          <w:rFonts w:ascii="Times New Roman" w:hAnsi="Times New Roman" w:cs="Times New Roman"/>
          <w:spacing w:val="-2"/>
          <w:sz w:val="24"/>
          <w:szCs w:val="24"/>
          <w:lang w:val="ru-RU"/>
        </w:rPr>
        <w:t>т</w:t>
      </w:r>
      <w:r w:rsidRPr="00EA7D99">
        <w:rPr>
          <w:rFonts w:ascii="Times New Roman" w:hAnsi="Times New Roman" w:cs="Times New Roman"/>
          <w:sz w:val="24"/>
          <w:szCs w:val="24"/>
          <w:lang w:val="ru-RU"/>
        </w:rPr>
        <w:t>и д</w:t>
      </w:r>
      <w:r w:rsidRPr="00EA7D99">
        <w:rPr>
          <w:rFonts w:ascii="Times New Roman" w:hAnsi="Times New Roman" w:cs="Times New Roman"/>
          <w:spacing w:val="-4"/>
          <w:sz w:val="24"/>
          <w:szCs w:val="24"/>
          <w:lang w:val="ru-RU"/>
        </w:rPr>
        <w:t>а</w:t>
      </w:r>
      <w:r w:rsidRPr="00EA7D99">
        <w:rPr>
          <w:rFonts w:ascii="Times New Roman" w:hAnsi="Times New Roman" w:cs="Times New Roman"/>
          <w:spacing w:val="3"/>
          <w:sz w:val="24"/>
          <w:szCs w:val="24"/>
          <w:lang w:val="ru-RU"/>
        </w:rPr>
        <w:t>т</w:t>
      </w:r>
      <w:r w:rsidRPr="00EA7D99">
        <w:rPr>
          <w:rFonts w:ascii="Times New Roman" w:hAnsi="Times New Roman" w:cs="Times New Roman"/>
          <w:spacing w:val="-5"/>
          <w:sz w:val="24"/>
          <w:szCs w:val="24"/>
          <w:lang w:val="ru-RU"/>
        </w:rPr>
        <w:t>у</w:t>
      </w:r>
      <w:r w:rsidRPr="00EA7D99">
        <w:rPr>
          <w:rFonts w:ascii="Times New Roman" w:hAnsi="Times New Roman" w:cs="Times New Roman"/>
          <w:sz w:val="24"/>
          <w:szCs w:val="24"/>
          <w:lang w:val="ru-RU"/>
        </w:rPr>
        <w:t>м</w:t>
      </w:r>
      <w:r w:rsidRPr="00EA7D99">
        <w:rPr>
          <w:rFonts w:ascii="Times New Roman" w:hAnsi="Times New Roman" w:cs="Times New Roman"/>
          <w:spacing w:val="1"/>
          <w:sz w:val="24"/>
          <w:szCs w:val="24"/>
          <w:lang w:val="ru-RU"/>
        </w:rPr>
        <w:t xml:space="preserve"> </w:t>
      </w:r>
      <w:r w:rsidRPr="00EA7D99">
        <w:rPr>
          <w:rFonts w:ascii="Times New Roman" w:hAnsi="Times New Roman" w:cs="Times New Roman"/>
          <w:sz w:val="24"/>
          <w:szCs w:val="24"/>
          <w:lang w:val="ru-RU"/>
        </w:rPr>
        <w:t>и с</w:t>
      </w:r>
      <w:r w:rsidRPr="00EA7D99">
        <w:rPr>
          <w:rFonts w:ascii="Times New Roman" w:hAnsi="Times New Roman" w:cs="Times New Roman"/>
          <w:spacing w:val="-3"/>
          <w:sz w:val="24"/>
          <w:szCs w:val="24"/>
          <w:lang w:val="ru-RU"/>
        </w:rPr>
        <w:t>а</w:t>
      </w:r>
      <w:r w:rsidRPr="00EA7D99">
        <w:rPr>
          <w:rFonts w:ascii="Times New Roman" w:hAnsi="Times New Roman" w:cs="Times New Roman"/>
          <w:sz w:val="24"/>
          <w:szCs w:val="24"/>
          <w:lang w:val="ru-RU"/>
        </w:rPr>
        <w:t>т</w:t>
      </w:r>
      <w:r w:rsidRPr="00EA7D99">
        <w:rPr>
          <w:rFonts w:ascii="Times New Roman" w:hAnsi="Times New Roman" w:cs="Times New Roman"/>
          <w:spacing w:val="-2"/>
          <w:sz w:val="24"/>
          <w:szCs w:val="24"/>
          <w:lang w:val="ru-RU"/>
        </w:rPr>
        <w:t xml:space="preserve"> </w:t>
      </w:r>
      <w:r w:rsidRPr="00EA7D99">
        <w:rPr>
          <w:rFonts w:ascii="Times New Roman" w:hAnsi="Times New Roman" w:cs="Times New Roman"/>
          <w:sz w:val="24"/>
          <w:szCs w:val="24"/>
          <w:lang w:val="ru-RU"/>
        </w:rPr>
        <w:t>п</w:t>
      </w:r>
      <w:r w:rsidRPr="00EA7D99">
        <w:rPr>
          <w:rFonts w:ascii="Times New Roman" w:hAnsi="Times New Roman" w:cs="Times New Roman"/>
          <w:spacing w:val="1"/>
          <w:sz w:val="24"/>
          <w:szCs w:val="24"/>
          <w:lang w:val="ru-RU"/>
        </w:rPr>
        <w:t>р</w:t>
      </w:r>
      <w:r w:rsidRPr="00EA7D99">
        <w:rPr>
          <w:rFonts w:ascii="Times New Roman" w:hAnsi="Times New Roman" w:cs="Times New Roman"/>
          <w:sz w:val="24"/>
          <w:szCs w:val="24"/>
          <w:lang w:val="ru-RU"/>
        </w:rPr>
        <w:t>ије</w:t>
      </w:r>
      <w:r w:rsidRPr="00EA7D99">
        <w:rPr>
          <w:rFonts w:ascii="Times New Roman" w:hAnsi="Times New Roman" w:cs="Times New Roman"/>
          <w:spacing w:val="-2"/>
          <w:sz w:val="24"/>
          <w:szCs w:val="24"/>
          <w:lang w:val="ru-RU"/>
        </w:rPr>
        <w:t>м</w:t>
      </w:r>
      <w:r w:rsidRPr="00EA7D99">
        <w:rPr>
          <w:rFonts w:ascii="Times New Roman" w:hAnsi="Times New Roman" w:cs="Times New Roman"/>
          <w:sz w:val="24"/>
          <w:szCs w:val="24"/>
          <w:lang w:val="ru-RU"/>
        </w:rPr>
        <w:t>а</w:t>
      </w:r>
      <w:r w:rsidRPr="00EA7D99">
        <w:rPr>
          <w:rFonts w:ascii="Times New Roman" w:hAnsi="Times New Roman" w:cs="Times New Roman"/>
          <w:spacing w:val="-1"/>
          <w:sz w:val="24"/>
          <w:szCs w:val="24"/>
          <w:lang w:val="ru-RU"/>
        </w:rPr>
        <w:t xml:space="preserve"> </w:t>
      </w:r>
      <w:r w:rsidRPr="00EA7D99">
        <w:rPr>
          <w:rFonts w:ascii="Times New Roman" w:hAnsi="Times New Roman" w:cs="Times New Roman"/>
          <w:sz w:val="24"/>
          <w:szCs w:val="24"/>
          <w:lang w:val="ru-RU"/>
        </w:rPr>
        <w:t>п</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н</w:t>
      </w:r>
      <w:r w:rsidRPr="00EA7D99">
        <w:rPr>
          <w:rFonts w:ascii="Times New Roman" w:hAnsi="Times New Roman" w:cs="Times New Roman"/>
          <w:spacing w:val="-10"/>
          <w:sz w:val="24"/>
          <w:szCs w:val="24"/>
          <w:lang w:val="ru-RU"/>
        </w:rPr>
        <w:t>у</w:t>
      </w:r>
      <w:r w:rsidRPr="00EA7D99">
        <w:rPr>
          <w:rFonts w:ascii="Times New Roman" w:hAnsi="Times New Roman" w:cs="Times New Roman"/>
          <w:spacing w:val="-1"/>
          <w:sz w:val="24"/>
          <w:szCs w:val="24"/>
          <w:lang w:val="ru-RU"/>
        </w:rPr>
        <w:t>д</w:t>
      </w:r>
      <w:r w:rsidRPr="00EA7D99">
        <w:rPr>
          <w:rFonts w:ascii="Times New Roman" w:hAnsi="Times New Roman" w:cs="Times New Roman"/>
          <w:spacing w:val="1"/>
          <w:sz w:val="24"/>
          <w:szCs w:val="24"/>
          <w:lang w:val="ru-RU"/>
        </w:rPr>
        <w:t>е</w:t>
      </w:r>
      <w:r w:rsidRPr="00EA7D99">
        <w:rPr>
          <w:rFonts w:ascii="Times New Roman" w:hAnsi="Times New Roman" w:cs="Times New Roman"/>
          <w:sz w:val="24"/>
          <w:szCs w:val="24"/>
          <w:lang w:val="ru-RU"/>
        </w:rPr>
        <w:t>.</w:t>
      </w:r>
    </w:p>
    <w:p w:rsidR="00DF00F2" w:rsidRPr="00EA7D99" w:rsidRDefault="00DF00F2" w:rsidP="00DF00F2">
      <w:pPr>
        <w:widowControl w:val="0"/>
        <w:autoSpaceDE w:val="0"/>
        <w:autoSpaceDN w:val="0"/>
        <w:adjustRightInd w:val="0"/>
        <w:spacing w:line="240" w:lineRule="auto"/>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П</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н</w:t>
      </w:r>
      <w:r w:rsidRPr="00EA7D99">
        <w:rPr>
          <w:rFonts w:ascii="Times New Roman" w:hAnsi="Times New Roman" w:cs="Times New Roman"/>
          <w:spacing w:val="-10"/>
          <w:sz w:val="24"/>
          <w:szCs w:val="24"/>
          <w:lang w:val="ru-RU"/>
        </w:rPr>
        <w:t>у</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а</w:t>
      </w:r>
      <w:r w:rsidRPr="00EA7D99">
        <w:rPr>
          <w:rFonts w:ascii="Times New Roman" w:hAnsi="Times New Roman" w:cs="Times New Roman"/>
          <w:spacing w:val="28"/>
          <w:sz w:val="24"/>
          <w:szCs w:val="24"/>
          <w:lang w:val="ru-RU"/>
        </w:rPr>
        <w:t xml:space="preserve"> </w:t>
      </w:r>
      <w:r w:rsidRPr="00EA7D99">
        <w:rPr>
          <w:rFonts w:ascii="Times New Roman" w:hAnsi="Times New Roman" w:cs="Times New Roman"/>
          <w:spacing w:val="3"/>
          <w:sz w:val="24"/>
          <w:szCs w:val="24"/>
          <w:lang w:val="ru-RU"/>
        </w:rPr>
        <w:t>к</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ју</w:t>
      </w:r>
      <w:r w:rsidRPr="00EA7D99">
        <w:rPr>
          <w:rFonts w:ascii="Times New Roman" w:hAnsi="Times New Roman" w:cs="Times New Roman"/>
          <w:spacing w:val="28"/>
          <w:sz w:val="24"/>
          <w:szCs w:val="24"/>
          <w:lang w:val="ru-RU"/>
        </w:rPr>
        <w:t xml:space="preserve"> </w:t>
      </w:r>
      <w:r w:rsidRPr="00EA7D99">
        <w:rPr>
          <w:rFonts w:ascii="Times New Roman" w:hAnsi="Times New Roman" w:cs="Times New Roman"/>
          <w:sz w:val="24"/>
          <w:szCs w:val="24"/>
          <w:lang w:val="ru-RU"/>
        </w:rPr>
        <w:t>на</w:t>
      </w:r>
      <w:r w:rsidRPr="00EA7D99">
        <w:rPr>
          <w:rFonts w:ascii="Times New Roman" w:hAnsi="Times New Roman" w:cs="Times New Roman"/>
          <w:spacing w:val="-1"/>
          <w:sz w:val="24"/>
          <w:szCs w:val="24"/>
          <w:lang w:val="ru-RU"/>
        </w:rPr>
        <w:t>р</w:t>
      </w:r>
      <w:r w:rsidRPr="00EA7D99">
        <w:rPr>
          <w:rFonts w:ascii="Times New Roman" w:hAnsi="Times New Roman" w:cs="Times New Roman"/>
          <w:spacing w:val="-2"/>
          <w:sz w:val="24"/>
          <w:szCs w:val="24"/>
          <w:lang w:val="ru-RU"/>
        </w:rPr>
        <w:t>у</w:t>
      </w:r>
      <w:r w:rsidRPr="00EA7D99">
        <w:rPr>
          <w:rFonts w:ascii="Times New Roman" w:hAnsi="Times New Roman" w:cs="Times New Roman"/>
          <w:sz w:val="24"/>
          <w:szCs w:val="24"/>
          <w:lang w:val="ru-RU"/>
        </w:rPr>
        <w:t>чи</w:t>
      </w:r>
      <w:r w:rsidRPr="00EA7D99">
        <w:rPr>
          <w:rFonts w:ascii="Times New Roman" w:hAnsi="Times New Roman" w:cs="Times New Roman"/>
          <w:spacing w:val="1"/>
          <w:sz w:val="24"/>
          <w:szCs w:val="24"/>
          <w:lang w:val="ru-RU"/>
        </w:rPr>
        <w:t>ла</w:t>
      </w:r>
      <w:r w:rsidRPr="00EA7D99">
        <w:rPr>
          <w:rFonts w:ascii="Times New Roman" w:hAnsi="Times New Roman" w:cs="Times New Roman"/>
          <w:sz w:val="24"/>
          <w:szCs w:val="24"/>
          <w:lang w:val="ru-RU"/>
        </w:rPr>
        <w:t>ц</w:t>
      </w:r>
      <w:r w:rsidRPr="00EA7D99">
        <w:rPr>
          <w:rFonts w:ascii="Times New Roman" w:hAnsi="Times New Roman" w:cs="Times New Roman"/>
          <w:spacing w:val="27"/>
          <w:sz w:val="24"/>
          <w:szCs w:val="24"/>
          <w:lang w:val="ru-RU"/>
        </w:rPr>
        <w:t xml:space="preserve"> </w:t>
      </w:r>
      <w:r w:rsidRPr="00EA7D99">
        <w:rPr>
          <w:rFonts w:ascii="Times New Roman" w:hAnsi="Times New Roman" w:cs="Times New Roman"/>
          <w:sz w:val="24"/>
          <w:szCs w:val="24"/>
          <w:lang w:val="ru-RU"/>
        </w:rPr>
        <w:t>ни</w:t>
      </w:r>
      <w:r w:rsidRPr="00EA7D99">
        <w:rPr>
          <w:rFonts w:ascii="Times New Roman" w:hAnsi="Times New Roman" w:cs="Times New Roman"/>
          <w:spacing w:val="-1"/>
          <w:sz w:val="24"/>
          <w:szCs w:val="24"/>
          <w:lang w:val="ru-RU"/>
        </w:rPr>
        <w:t>ј</w:t>
      </w:r>
      <w:r w:rsidRPr="00EA7D99">
        <w:rPr>
          <w:rFonts w:ascii="Times New Roman" w:hAnsi="Times New Roman" w:cs="Times New Roman"/>
          <w:sz w:val="24"/>
          <w:szCs w:val="24"/>
          <w:lang w:val="ru-RU"/>
        </w:rPr>
        <w:t>е</w:t>
      </w:r>
      <w:r w:rsidRPr="00EA7D99">
        <w:rPr>
          <w:rFonts w:ascii="Times New Roman" w:hAnsi="Times New Roman" w:cs="Times New Roman"/>
          <w:spacing w:val="28"/>
          <w:sz w:val="24"/>
          <w:szCs w:val="24"/>
          <w:lang w:val="ru-RU"/>
        </w:rPr>
        <w:t xml:space="preserve"> </w:t>
      </w:r>
      <w:r w:rsidRPr="00EA7D99">
        <w:rPr>
          <w:rFonts w:ascii="Times New Roman" w:hAnsi="Times New Roman" w:cs="Times New Roman"/>
          <w:sz w:val="24"/>
          <w:szCs w:val="24"/>
          <w:lang w:val="ru-RU"/>
        </w:rPr>
        <w:t>при</w:t>
      </w:r>
      <w:r w:rsidRPr="00EA7D99">
        <w:rPr>
          <w:rFonts w:ascii="Times New Roman" w:hAnsi="Times New Roman" w:cs="Times New Roman"/>
          <w:spacing w:val="1"/>
          <w:sz w:val="24"/>
          <w:szCs w:val="24"/>
          <w:lang w:val="ru-RU"/>
        </w:rPr>
        <w:t>м</w:t>
      </w:r>
      <w:r w:rsidRPr="00EA7D99">
        <w:rPr>
          <w:rFonts w:ascii="Times New Roman" w:hAnsi="Times New Roman" w:cs="Times New Roman"/>
          <w:sz w:val="24"/>
          <w:szCs w:val="24"/>
          <w:lang w:val="ru-RU"/>
        </w:rPr>
        <w:t>ио</w:t>
      </w:r>
      <w:r w:rsidRPr="00EA7D99">
        <w:rPr>
          <w:rFonts w:ascii="Times New Roman" w:hAnsi="Times New Roman" w:cs="Times New Roman"/>
          <w:spacing w:val="28"/>
          <w:sz w:val="24"/>
          <w:szCs w:val="24"/>
          <w:lang w:val="ru-RU"/>
        </w:rPr>
        <w:t xml:space="preserve"> </w:t>
      </w:r>
      <w:r w:rsidRPr="00EA7D99">
        <w:rPr>
          <w:rFonts w:ascii="Times New Roman" w:hAnsi="Times New Roman" w:cs="Times New Roman"/>
          <w:sz w:val="24"/>
          <w:szCs w:val="24"/>
          <w:lang w:val="ru-RU"/>
        </w:rPr>
        <w:t>у</w:t>
      </w:r>
      <w:r w:rsidRPr="00EA7D99">
        <w:rPr>
          <w:rFonts w:ascii="Times New Roman" w:hAnsi="Times New Roman" w:cs="Times New Roman"/>
          <w:spacing w:val="25"/>
          <w:sz w:val="24"/>
          <w:szCs w:val="24"/>
          <w:lang w:val="ru-RU"/>
        </w:rPr>
        <w:t xml:space="preserve"> </w:t>
      </w:r>
      <w:r w:rsidRPr="00EA7D99">
        <w:rPr>
          <w:rFonts w:ascii="Times New Roman" w:hAnsi="Times New Roman" w:cs="Times New Roman"/>
          <w:spacing w:val="1"/>
          <w:sz w:val="24"/>
          <w:szCs w:val="24"/>
          <w:lang w:val="ru-RU"/>
        </w:rPr>
        <w:t>р</w:t>
      </w:r>
      <w:r w:rsidRPr="00EA7D99">
        <w:rPr>
          <w:rFonts w:ascii="Times New Roman" w:hAnsi="Times New Roman" w:cs="Times New Roman"/>
          <w:spacing w:val="-1"/>
          <w:sz w:val="24"/>
          <w:szCs w:val="24"/>
          <w:lang w:val="ru-RU"/>
        </w:rPr>
        <w:t>о</w:t>
      </w:r>
      <w:r w:rsidRPr="00EA7D99">
        <w:rPr>
          <w:rFonts w:ascii="Times New Roman" w:hAnsi="Times New Roman" w:cs="Times New Roman"/>
          <w:spacing w:val="3"/>
          <w:sz w:val="24"/>
          <w:szCs w:val="24"/>
          <w:lang w:val="ru-RU"/>
        </w:rPr>
        <w:t>к</w:t>
      </w:r>
      <w:r w:rsidRPr="00EA7D99">
        <w:rPr>
          <w:rFonts w:ascii="Times New Roman" w:hAnsi="Times New Roman" w:cs="Times New Roman"/>
          <w:sz w:val="24"/>
          <w:szCs w:val="24"/>
          <w:lang w:val="ru-RU"/>
        </w:rPr>
        <w:t>у</w:t>
      </w:r>
      <w:r w:rsidRPr="00EA7D99">
        <w:rPr>
          <w:rFonts w:ascii="Times New Roman" w:hAnsi="Times New Roman" w:cs="Times New Roman"/>
          <w:spacing w:val="25"/>
          <w:sz w:val="24"/>
          <w:szCs w:val="24"/>
          <w:lang w:val="ru-RU"/>
        </w:rPr>
        <w:t xml:space="preserve"> </w:t>
      </w:r>
      <w:r w:rsidRPr="00EA7D99">
        <w:rPr>
          <w:rFonts w:ascii="Times New Roman" w:hAnsi="Times New Roman" w:cs="Times New Roman"/>
          <w:spacing w:val="-4"/>
          <w:sz w:val="24"/>
          <w:szCs w:val="24"/>
          <w:lang w:val="ru-RU"/>
        </w:rPr>
        <w:t>о</w:t>
      </w:r>
      <w:r w:rsidRPr="00EA7D99">
        <w:rPr>
          <w:rFonts w:ascii="Times New Roman" w:hAnsi="Times New Roman" w:cs="Times New Roman"/>
          <w:spacing w:val="-1"/>
          <w:sz w:val="24"/>
          <w:szCs w:val="24"/>
          <w:lang w:val="ru-RU"/>
        </w:rPr>
        <w:t>д</w:t>
      </w:r>
      <w:r w:rsidRPr="00EA7D99">
        <w:rPr>
          <w:rFonts w:ascii="Times New Roman" w:hAnsi="Times New Roman" w:cs="Times New Roman"/>
          <w:spacing w:val="1"/>
          <w:sz w:val="24"/>
          <w:szCs w:val="24"/>
          <w:lang w:val="ru-RU"/>
        </w:rPr>
        <w:t>ређе</w:t>
      </w:r>
      <w:r w:rsidRPr="00EA7D99">
        <w:rPr>
          <w:rFonts w:ascii="Times New Roman" w:hAnsi="Times New Roman" w:cs="Times New Roman"/>
          <w:sz w:val="24"/>
          <w:szCs w:val="24"/>
          <w:lang w:val="ru-RU"/>
        </w:rPr>
        <w:t>ном</w:t>
      </w:r>
      <w:r w:rsidRPr="00EA7D99">
        <w:rPr>
          <w:rFonts w:ascii="Times New Roman" w:hAnsi="Times New Roman" w:cs="Times New Roman"/>
          <w:spacing w:val="28"/>
          <w:sz w:val="24"/>
          <w:szCs w:val="24"/>
          <w:lang w:val="ru-RU"/>
        </w:rPr>
        <w:t xml:space="preserve"> </w:t>
      </w:r>
      <w:r w:rsidRPr="00EA7D99">
        <w:rPr>
          <w:rFonts w:ascii="Times New Roman" w:hAnsi="Times New Roman" w:cs="Times New Roman"/>
          <w:spacing w:val="-2"/>
          <w:sz w:val="24"/>
          <w:szCs w:val="24"/>
          <w:lang w:val="ru-RU"/>
        </w:rPr>
        <w:t>з</w:t>
      </w:r>
      <w:r w:rsidRPr="00EA7D99">
        <w:rPr>
          <w:rFonts w:ascii="Times New Roman" w:hAnsi="Times New Roman" w:cs="Times New Roman"/>
          <w:sz w:val="24"/>
          <w:szCs w:val="24"/>
          <w:lang w:val="ru-RU"/>
        </w:rPr>
        <w:t>а</w:t>
      </w:r>
      <w:r w:rsidRPr="00EA7D99">
        <w:rPr>
          <w:rFonts w:ascii="Times New Roman" w:hAnsi="Times New Roman" w:cs="Times New Roman"/>
          <w:spacing w:val="28"/>
          <w:sz w:val="24"/>
          <w:szCs w:val="24"/>
          <w:lang w:val="ru-RU"/>
        </w:rPr>
        <w:t xml:space="preserve"> </w:t>
      </w:r>
      <w:r w:rsidRPr="00EA7D99">
        <w:rPr>
          <w:rFonts w:ascii="Times New Roman" w:hAnsi="Times New Roman" w:cs="Times New Roman"/>
          <w:sz w:val="24"/>
          <w:szCs w:val="24"/>
          <w:lang w:val="ru-RU"/>
        </w:rPr>
        <w:t>п</w:t>
      </w:r>
      <w:r w:rsidRPr="00EA7D99">
        <w:rPr>
          <w:rFonts w:ascii="Times New Roman" w:hAnsi="Times New Roman" w:cs="Times New Roman"/>
          <w:spacing w:val="-4"/>
          <w:sz w:val="24"/>
          <w:szCs w:val="24"/>
          <w:lang w:val="ru-RU"/>
        </w:rPr>
        <w:t>о</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нош</w:t>
      </w:r>
      <w:r w:rsidRPr="00EA7D99">
        <w:rPr>
          <w:rFonts w:ascii="Times New Roman" w:hAnsi="Times New Roman" w:cs="Times New Roman"/>
          <w:spacing w:val="1"/>
          <w:sz w:val="24"/>
          <w:szCs w:val="24"/>
          <w:lang w:val="ru-RU"/>
        </w:rPr>
        <w:t>е</w:t>
      </w:r>
      <w:r w:rsidRPr="00EA7D99">
        <w:rPr>
          <w:rFonts w:ascii="Times New Roman" w:hAnsi="Times New Roman" w:cs="Times New Roman"/>
          <w:spacing w:val="-1"/>
          <w:sz w:val="24"/>
          <w:szCs w:val="24"/>
          <w:lang w:val="ru-RU"/>
        </w:rPr>
        <w:t>њ</w:t>
      </w:r>
      <w:r w:rsidRPr="00EA7D99">
        <w:rPr>
          <w:rFonts w:ascii="Times New Roman" w:hAnsi="Times New Roman" w:cs="Times New Roman"/>
          <w:sz w:val="24"/>
          <w:szCs w:val="24"/>
          <w:lang w:val="ru-RU"/>
        </w:rPr>
        <w:t>е</w:t>
      </w:r>
      <w:r w:rsidRPr="00EA7D99">
        <w:rPr>
          <w:rFonts w:ascii="Times New Roman" w:hAnsi="Times New Roman" w:cs="Times New Roman"/>
          <w:spacing w:val="28"/>
          <w:sz w:val="24"/>
          <w:szCs w:val="24"/>
          <w:lang w:val="ru-RU"/>
        </w:rPr>
        <w:t xml:space="preserve"> </w:t>
      </w:r>
      <w:r w:rsidRPr="00EA7D99">
        <w:rPr>
          <w:rFonts w:ascii="Times New Roman" w:hAnsi="Times New Roman" w:cs="Times New Roman"/>
          <w:sz w:val="24"/>
          <w:szCs w:val="24"/>
          <w:lang w:val="ru-RU"/>
        </w:rPr>
        <w:t>пон</w:t>
      </w:r>
      <w:r w:rsidRPr="00EA7D99">
        <w:rPr>
          <w:rFonts w:ascii="Times New Roman" w:hAnsi="Times New Roman" w:cs="Times New Roman"/>
          <w:spacing w:val="-10"/>
          <w:sz w:val="24"/>
          <w:szCs w:val="24"/>
          <w:lang w:val="ru-RU"/>
        </w:rPr>
        <w:t>у</w:t>
      </w:r>
      <w:r w:rsidRPr="00EA7D99">
        <w:rPr>
          <w:rFonts w:ascii="Times New Roman" w:hAnsi="Times New Roman" w:cs="Times New Roman"/>
          <w:spacing w:val="-1"/>
          <w:sz w:val="24"/>
          <w:szCs w:val="24"/>
          <w:lang w:val="ru-RU"/>
        </w:rPr>
        <w:t>д</w:t>
      </w:r>
      <w:r w:rsidRPr="00EA7D99">
        <w:rPr>
          <w:rFonts w:ascii="Times New Roman" w:hAnsi="Times New Roman" w:cs="Times New Roman"/>
          <w:spacing w:val="1"/>
          <w:sz w:val="24"/>
          <w:szCs w:val="24"/>
          <w:lang w:val="ru-RU"/>
        </w:rPr>
        <w:t>а</w:t>
      </w:r>
      <w:r w:rsidRPr="00EA7D99">
        <w:rPr>
          <w:rFonts w:ascii="Times New Roman" w:hAnsi="Times New Roman" w:cs="Times New Roman"/>
          <w:sz w:val="24"/>
          <w:szCs w:val="24"/>
          <w:lang w:val="ru-RU"/>
        </w:rPr>
        <w:t xml:space="preserve">, </w:t>
      </w:r>
      <w:r w:rsidRPr="00EA7D99">
        <w:rPr>
          <w:rFonts w:ascii="Times New Roman" w:hAnsi="Times New Roman" w:cs="Times New Roman"/>
          <w:spacing w:val="-4"/>
          <w:sz w:val="24"/>
          <w:szCs w:val="24"/>
          <w:lang w:val="ru-RU"/>
        </w:rPr>
        <w:t>о</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 xml:space="preserve">носно </w:t>
      </w:r>
      <w:r w:rsidRPr="00EA7D99">
        <w:rPr>
          <w:rFonts w:ascii="Times New Roman" w:hAnsi="Times New Roman" w:cs="Times New Roman"/>
          <w:spacing w:val="3"/>
          <w:sz w:val="24"/>
          <w:szCs w:val="24"/>
          <w:lang w:val="ru-RU"/>
        </w:rPr>
        <w:t>к</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ја је</w:t>
      </w:r>
      <w:r w:rsidRPr="00EA7D99">
        <w:rPr>
          <w:rFonts w:ascii="Times New Roman" w:hAnsi="Times New Roman" w:cs="Times New Roman"/>
          <w:spacing w:val="9"/>
          <w:sz w:val="24"/>
          <w:szCs w:val="24"/>
          <w:lang w:val="ru-RU"/>
        </w:rPr>
        <w:t xml:space="preserve"> </w:t>
      </w:r>
      <w:r w:rsidRPr="00EA7D99">
        <w:rPr>
          <w:rFonts w:ascii="Times New Roman" w:hAnsi="Times New Roman" w:cs="Times New Roman"/>
          <w:sz w:val="24"/>
          <w:szCs w:val="24"/>
          <w:lang w:val="ru-RU"/>
        </w:rPr>
        <w:t>пр</w:t>
      </w:r>
      <w:r w:rsidRPr="00EA7D99">
        <w:rPr>
          <w:rFonts w:ascii="Times New Roman" w:hAnsi="Times New Roman" w:cs="Times New Roman"/>
          <w:spacing w:val="-2"/>
          <w:sz w:val="24"/>
          <w:szCs w:val="24"/>
          <w:lang w:val="ru-RU"/>
        </w:rPr>
        <w:t>и</w:t>
      </w:r>
      <w:r w:rsidRPr="00EA7D99">
        <w:rPr>
          <w:rFonts w:ascii="Times New Roman" w:hAnsi="Times New Roman" w:cs="Times New Roman"/>
          <w:sz w:val="24"/>
          <w:szCs w:val="24"/>
          <w:lang w:val="ru-RU"/>
        </w:rPr>
        <w:t>м</w:t>
      </w:r>
      <w:r w:rsidRPr="00EA7D99">
        <w:rPr>
          <w:rFonts w:ascii="Times New Roman" w:hAnsi="Times New Roman" w:cs="Times New Roman"/>
          <w:spacing w:val="1"/>
          <w:sz w:val="24"/>
          <w:szCs w:val="24"/>
          <w:lang w:val="ru-RU"/>
        </w:rPr>
        <w:t>ље</w:t>
      </w:r>
      <w:r w:rsidRPr="00EA7D99">
        <w:rPr>
          <w:rFonts w:ascii="Times New Roman" w:hAnsi="Times New Roman" w:cs="Times New Roman"/>
          <w:sz w:val="24"/>
          <w:szCs w:val="24"/>
          <w:lang w:val="ru-RU"/>
        </w:rPr>
        <w:t xml:space="preserve">на </w:t>
      </w:r>
      <w:r w:rsidRPr="00EA7D99">
        <w:rPr>
          <w:rFonts w:ascii="Times New Roman" w:hAnsi="Times New Roman" w:cs="Times New Roman"/>
          <w:spacing w:val="-3"/>
          <w:sz w:val="24"/>
          <w:szCs w:val="24"/>
          <w:lang w:val="ru-RU"/>
        </w:rPr>
        <w:t>п</w:t>
      </w:r>
      <w:r w:rsidRPr="00EA7D99">
        <w:rPr>
          <w:rFonts w:ascii="Times New Roman" w:hAnsi="Times New Roman" w:cs="Times New Roman"/>
          <w:sz w:val="24"/>
          <w:szCs w:val="24"/>
          <w:lang w:val="ru-RU"/>
        </w:rPr>
        <w:t>о</w:t>
      </w:r>
      <w:r w:rsidRPr="00EA7D99">
        <w:rPr>
          <w:rFonts w:ascii="Times New Roman" w:hAnsi="Times New Roman" w:cs="Times New Roman"/>
          <w:spacing w:val="9"/>
          <w:sz w:val="24"/>
          <w:szCs w:val="24"/>
          <w:lang w:val="ru-RU"/>
        </w:rPr>
        <w:t xml:space="preserve"> </w:t>
      </w:r>
      <w:r w:rsidRPr="00EA7D99">
        <w:rPr>
          <w:rFonts w:ascii="Times New Roman" w:hAnsi="Times New Roman" w:cs="Times New Roman"/>
          <w:sz w:val="24"/>
          <w:szCs w:val="24"/>
          <w:lang w:val="ru-RU"/>
        </w:rPr>
        <w:t>ис</w:t>
      </w:r>
      <w:r w:rsidRPr="00EA7D99">
        <w:rPr>
          <w:rFonts w:ascii="Times New Roman" w:hAnsi="Times New Roman" w:cs="Times New Roman"/>
          <w:spacing w:val="-4"/>
          <w:sz w:val="24"/>
          <w:szCs w:val="24"/>
          <w:lang w:val="ru-RU"/>
        </w:rPr>
        <w:t>т</w:t>
      </w:r>
      <w:r w:rsidRPr="00EA7D99">
        <w:rPr>
          <w:rFonts w:ascii="Times New Roman" w:hAnsi="Times New Roman" w:cs="Times New Roman"/>
          <w:spacing w:val="1"/>
          <w:sz w:val="24"/>
          <w:szCs w:val="24"/>
          <w:lang w:val="ru-RU"/>
        </w:rPr>
        <w:t>е</w:t>
      </w:r>
      <w:r w:rsidRPr="00EA7D99">
        <w:rPr>
          <w:rFonts w:ascii="Times New Roman" w:hAnsi="Times New Roman" w:cs="Times New Roman"/>
          <w:spacing w:val="3"/>
          <w:sz w:val="24"/>
          <w:szCs w:val="24"/>
          <w:lang w:val="ru-RU"/>
        </w:rPr>
        <w:t>к</w:t>
      </w:r>
      <w:r w:rsidRPr="00EA7D99">
        <w:rPr>
          <w:rFonts w:ascii="Times New Roman" w:hAnsi="Times New Roman" w:cs="Times New Roman"/>
          <w:sz w:val="24"/>
          <w:szCs w:val="24"/>
          <w:lang w:val="ru-RU"/>
        </w:rPr>
        <w:t xml:space="preserve">у </w:t>
      </w:r>
      <w:r w:rsidRPr="00EA7D99">
        <w:rPr>
          <w:rFonts w:ascii="Times New Roman" w:hAnsi="Times New Roman" w:cs="Times New Roman"/>
          <w:spacing w:val="-1"/>
          <w:sz w:val="24"/>
          <w:szCs w:val="24"/>
          <w:lang w:val="ru-RU"/>
        </w:rPr>
        <w:t>д</w:t>
      </w:r>
      <w:r w:rsidRPr="00EA7D99">
        <w:rPr>
          <w:rFonts w:ascii="Times New Roman" w:hAnsi="Times New Roman" w:cs="Times New Roman"/>
          <w:spacing w:val="1"/>
          <w:sz w:val="24"/>
          <w:szCs w:val="24"/>
          <w:lang w:val="ru-RU"/>
        </w:rPr>
        <w:t>а</w:t>
      </w:r>
      <w:r w:rsidRPr="00EA7D99">
        <w:rPr>
          <w:rFonts w:ascii="Times New Roman" w:hAnsi="Times New Roman" w:cs="Times New Roman"/>
          <w:sz w:val="24"/>
          <w:szCs w:val="24"/>
          <w:lang w:val="ru-RU"/>
        </w:rPr>
        <w:t>на</w:t>
      </w:r>
      <w:r w:rsidRPr="00EA7D99">
        <w:rPr>
          <w:rFonts w:ascii="Times New Roman" w:hAnsi="Times New Roman" w:cs="Times New Roman"/>
          <w:spacing w:val="9"/>
          <w:sz w:val="24"/>
          <w:szCs w:val="24"/>
          <w:lang w:val="ru-RU"/>
        </w:rPr>
        <w:t xml:space="preserve"> </w:t>
      </w:r>
      <w:r w:rsidRPr="00EA7D99">
        <w:rPr>
          <w:rFonts w:ascii="Times New Roman" w:hAnsi="Times New Roman" w:cs="Times New Roman"/>
          <w:sz w:val="24"/>
          <w:szCs w:val="24"/>
          <w:lang w:val="ru-RU"/>
        </w:rPr>
        <w:t>и</w:t>
      </w:r>
      <w:r w:rsidRPr="00EA7D99">
        <w:rPr>
          <w:rFonts w:ascii="Times New Roman" w:hAnsi="Times New Roman" w:cs="Times New Roman"/>
          <w:spacing w:val="9"/>
          <w:sz w:val="24"/>
          <w:szCs w:val="24"/>
          <w:lang w:val="ru-RU"/>
        </w:rPr>
        <w:t xml:space="preserve"> </w:t>
      </w:r>
      <w:r w:rsidRPr="00EA7D99">
        <w:rPr>
          <w:rFonts w:ascii="Times New Roman" w:hAnsi="Times New Roman" w:cs="Times New Roman"/>
          <w:spacing w:val="-2"/>
          <w:sz w:val="24"/>
          <w:szCs w:val="24"/>
          <w:lang w:val="ru-RU"/>
        </w:rPr>
        <w:t>с</w:t>
      </w:r>
      <w:r w:rsidRPr="00EA7D99">
        <w:rPr>
          <w:rFonts w:ascii="Times New Roman" w:hAnsi="Times New Roman" w:cs="Times New Roman"/>
          <w:spacing w:val="-4"/>
          <w:sz w:val="24"/>
          <w:szCs w:val="24"/>
          <w:lang w:val="ru-RU"/>
        </w:rPr>
        <w:t>а</w:t>
      </w:r>
      <w:r w:rsidRPr="00EA7D99">
        <w:rPr>
          <w:rFonts w:ascii="Times New Roman" w:hAnsi="Times New Roman" w:cs="Times New Roman"/>
          <w:spacing w:val="-2"/>
          <w:sz w:val="24"/>
          <w:szCs w:val="24"/>
          <w:lang w:val="ru-RU"/>
        </w:rPr>
        <w:t>т</w:t>
      </w:r>
      <w:r w:rsidRPr="00EA7D99">
        <w:rPr>
          <w:rFonts w:ascii="Times New Roman" w:hAnsi="Times New Roman" w:cs="Times New Roman"/>
          <w:sz w:val="24"/>
          <w:szCs w:val="24"/>
          <w:lang w:val="ru-RU"/>
        </w:rPr>
        <w:t>а</w:t>
      </w:r>
      <w:r w:rsidRPr="00EA7D99">
        <w:rPr>
          <w:rFonts w:ascii="Times New Roman" w:hAnsi="Times New Roman" w:cs="Times New Roman"/>
          <w:spacing w:val="7"/>
          <w:sz w:val="24"/>
          <w:szCs w:val="24"/>
          <w:lang w:val="ru-RU"/>
        </w:rPr>
        <w:t xml:space="preserve"> </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 xml:space="preserve">о </w:t>
      </w:r>
      <w:r w:rsidRPr="00EA7D99">
        <w:rPr>
          <w:rFonts w:ascii="Times New Roman" w:hAnsi="Times New Roman" w:cs="Times New Roman"/>
          <w:spacing w:val="3"/>
          <w:sz w:val="24"/>
          <w:szCs w:val="24"/>
          <w:lang w:val="ru-RU"/>
        </w:rPr>
        <w:t>к</w:t>
      </w:r>
      <w:r w:rsidRPr="00EA7D99">
        <w:rPr>
          <w:rFonts w:ascii="Times New Roman" w:hAnsi="Times New Roman" w:cs="Times New Roman"/>
          <w:spacing w:val="1"/>
          <w:sz w:val="24"/>
          <w:szCs w:val="24"/>
          <w:lang w:val="ru-RU"/>
        </w:rPr>
        <w:t>о</w:t>
      </w:r>
      <w:r w:rsidRPr="00EA7D99">
        <w:rPr>
          <w:rFonts w:ascii="Times New Roman" w:hAnsi="Times New Roman" w:cs="Times New Roman"/>
          <w:spacing w:val="-3"/>
          <w:sz w:val="24"/>
          <w:szCs w:val="24"/>
          <w:lang w:val="ru-RU"/>
        </w:rPr>
        <w:t>ј</w:t>
      </w:r>
      <w:r w:rsidRPr="00EA7D99">
        <w:rPr>
          <w:rFonts w:ascii="Times New Roman" w:hAnsi="Times New Roman" w:cs="Times New Roman"/>
          <w:spacing w:val="1"/>
          <w:sz w:val="24"/>
          <w:szCs w:val="24"/>
          <w:lang w:val="ru-RU"/>
        </w:rPr>
        <w:t>е</w:t>
      </w:r>
      <w:r w:rsidRPr="00EA7D99">
        <w:rPr>
          <w:rFonts w:ascii="Times New Roman" w:hAnsi="Times New Roman" w:cs="Times New Roman"/>
          <w:sz w:val="24"/>
          <w:szCs w:val="24"/>
          <w:lang w:val="ru-RU"/>
        </w:rPr>
        <w:t>г</w:t>
      </w:r>
      <w:r w:rsidRPr="00EA7D99">
        <w:rPr>
          <w:rFonts w:ascii="Times New Roman" w:hAnsi="Times New Roman" w:cs="Times New Roman"/>
          <w:spacing w:val="7"/>
          <w:sz w:val="24"/>
          <w:szCs w:val="24"/>
          <w:lang w:val="ru-RU"/>
        </w:rPr>
        <w:t xml:space="preserve"> </w:t>
      </w:r>
      <w:r w:rsidRPr="00EA7D99">
        <w:rPr>
          <w:rFonts w:ascii="Times New Roman" w:hAnsi="Times New Roman" w:cs="Times New Roman"/>
          <w:sz w:val="24"/>
          <w:szCs w:val="24"/>
          <w:lang w:val="ru-RU"/>
        </w:rPr>
        <w:t>се</w:t>
      </w:r>
      <w:r w:rsidRPr="00EA7D99">
        <w:rPr>
          <w:rFonts w:ascii="Times New Roman" w:hAnsi="Times New Roman" w:cs="Times New Roman"/>
          <w:spacing w:val="9"/>
          <w:sz w:val="24"/>
          <w:szCs w:val="24"/>
          <w:lang w:val="ru-RU"/>
        </w:rPr>
        <w:t xml:space="preserve"> </w:t>
      </w:r>
      <w:r w:rsidRPr="00EA7D99">
        <w:rPr>
          <w:rFonts w:ascii="Times New Roman" w:hAnsi="Times New Roman" w:cs="Times New Roman"/>
          <w:sz w:val="24"/>
          <w:szCs w:val="24"/>
          <w:lang w:val="ru-RU"/>
        </w:rPr>
        <w:t>м</w:t>
      </w:r>
      <w:r w:rsidRPr="00EA7D99">
        <w:rPr>
          <w:rFonts w:ascii="Times New Roman" w:hAnsi="Times New Roman" w:cs="Times New Roman"/>
          <w:spacing w:val="1"/>
          <w:sz w:val="24"/>
          <w:szCs w:val="24"/>
          <w:lang w:val="ru-RU"/>
        </w:rPr>
        <w:t>о</w:t>
      </w:r>
      <w:r w:rsidRPr="00EA7D99">
        <w:rPr>
          <w:rFonts w:ascii="Times New Roman" w:hAnsi="Times New Roman" w:cs="Times New Roman"/>
          <w:spacing w:val="-1"/>
          <w:sz w:val="24"/>
          <w:szCs w:val="24"/>
          <w:lang w:val="ru-RU"/>
        </w:rPr>
        <w:t>г</w:t>
      </w:r>
      <w:r w:rsidRPr="00EA7D99">
        <w:rPr>
          <w:rFonts w:ascii="Times New Roman" w:hAnsi="Times New Roman" w:cs="Times New Roman"/>
          <w:sz w:val="24"/>
          <w:szCs w:val="24"/>
          <w:lang w:val="ru-RU"/>
        </w:rPr>
        <w:t>у пон</w:t>
      </w:r>
      <w:r w:rsidRPr="00EA7D99">
        <w:rPr>
          <w:rFonts w:ascii="Times New Roman" w:hAnsi="Times New Roman" w:cs="Times New Roman"/>
          <w:spacing w:val="-1"/>
          <w:sz w:val="24"/>
          <w:szCs w:val="24"/>
          <w:lang w:val="ru-RU"/>
        </w:rPr>
        <w:t>уд</w:t>
      </w:r>
      <w:r w:rsidRPr="00EA7D99">
        <w:rPr>
          <w:rFonts w:ascii="Times New Roman" w:hAnsi="Times New Roman" w:cs="Times New Roman"/>
          <w:sz w:val="24"/>
          <w:szCs w:val="24"/>
          <w:lang w:val="ru-RU"/>
        </w:rPr>
        <w:t>е п</w:t>
      </w:r>
      <w:r w:rsidRPr="00EA7D99">
        <w:rPr>
          <w:rFonts w:ascii="Times New Roman" w:hAnsi="Times New Roman" w:cs="Times New Roman"/>
          <w:spacing w:val="-4"/>
          <w:sz w:val="24"/>
          <w:szCs w:val="24"/>
          <w:lang w:val="ru-RU"/>
        </w:rPr>
        <w:t>о</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носити,</w:t>
      </w:r>
      <w:r w:rsidRPr="00EA7D99">
        <w:rPr>
          <w:rFonts w:ascii="Times New Roman" w:hAnsi="Times New Roman" w:cs="Times New Roman"/>
          <w:spacing w:val="1"/>
          <w:sz w:val="24"/>
          <w:szCs w:val="24"/>
          <w:lang w:val="ru-RU"/>
        </w:rPr>
        <w:t xml:space="preserve"> </w:t>
      </w:r>
      <w:r w:rsidRPr="00EA7D99">
        <w:rPr>
          <w:rFonts w:ascii="Times New Roman" w:hAnsi="Times New Roman" w:cs="Times New Roman"/>
          <w:sz w:val="24"/>
          <w:szCs w:val="24"/>
          <w:lang w:val="ru-RU"/>
        </w:rPr>
        <w:t>с</w:t>
      </w:r>
      <w:r w:rsidRPr="00EA7D99">
        <w:rPr>
          <w:rFonts w:ascii="Times New Roman" w:hAnsi="Times New Roman" w:cs="Times New Roman"/>
          <w:spacing w:val="-2"/>
          <w:sz w:val="24"/>
          <w:szCs w:val="24"/>
          <w:lang w:val="ru-RU"/>
        </w:rPr>
        <w:t>м</w:t>
      </w:r>
      <w:r w:rsidRPr="00EA7D99">
        <w:rPr>
          <w:rFonts w:ascii="Times New Roman" w:hAnsi="Times New Roman" w:cs="Times New Roman"/>
          <w:spacing w:val="-4"/>
          <w:sz w:val="24"/>
          <w:szCs w:val="24"/>
          <w:lang w:val="ru-RU"/>
        </w:rPr>
        <w:t>а</w:t>
      </w:r>
      <w:r w:rsidRPr="00EA7D99">
        <w:rPr>
          <w:rFonts w:ascii="Times New Roman" w:hAnsi="Times New Roman" w:cs="Times New Roman"/>
          <w:spacing w:val="-2"/>
          <w:sz w:val="24"/>
          <w:szCs w:val="24"/>
          <w:lang w:val="ru-RU"/>
        </w:rPr>
        <w:t>т</w:t>
      </w:r>
      <w:r w:rsidRPr="00EA7D99">
        <w:rPr>
          <w:rFonts w:ascii="Times New Roman" w:hAnsi="Times New Roman" w:cs="Times New Roman"/>
          <w:spacing w:val="1"/>
          <w:sz w:val="24"/>
          <w:szCs w:val="24"/>
          <w:lang w:val="ru-RU"/>
        </w:rPr>
        <w:t>ра</w:t>
      </w:r>
      <w:r w:rsidRPr="00EA7D99">
        <w:rPr>
          <w:rFonts w:ascii="Times New Roman" w:hAnsi="Times New Roman" w:cs="Times New Roman"/>
          <w:spacing w:val="-1"/>
          <w:sz w:val="24"/>
          <w:szCs w:val="24"/>
          <w:lang w:val="ru-RU"/>
        </w:rPr>
        <w:t>ћ</w:t>
      </w:r>
      <w:r w:rsidRPr="00EA7D99">
        <w:rPr>
          <w:rFonts w:ascii="Times New Roman" w:hAnsi="Times New Roman" w:cs="Times New Roman"/>
          <w:sz w:val="24"/>
          <w:szCs w:val="24"/>
          <w:lang w:val="ru-RU"/>
        </w:rPr>
        <w:t>е</w:t>
      </w:r>
      <w:r w:rsidRPr="00EA7D99">
        <w:rPr>
          <w:rFonts w:ascii="Times New Roman" w:hAnsi="Times New Roman" w:cs="Times New Roman"/>
          <w:spacing w:val="-1"/>
          <w:sz w:val="24"/>
          <w:szCs w:val="24"/>
          <w:lang w:val="ru-RU"/>
        </w:rPr>
        <w:t xml:space="preserve"> </w:t>
      </w:r>
      <w:r w:rsidRPr="00EA7D99">
        <w:rPr>
          <w:rFonts w:ascii="Times New Roman" w:hAnsi="Times New Roman" w:cs="Times New Roman"/>
          <w:sz w:val="24"/>
          <w:szCs w:val="24"/>
          <w:lang w:val="ru-RU"/>
        </w:rPr>
        <w:t>се</w:t>
      </w:r>
      <w:r w:rsidRPr="00EA7D99">
        <w:rPr>
          <w:rFonts w:ascii="Times New Roman" w:hAnsi="Times New Roman" w:cs="Times New Roman"/>
          <w:spacing w:val="1"/>
          <w:sz w:val="24"/>
          <w:szCs w:val="24"/>
          <w:lang w:val="ru-RU"/>
        </w:rPr>
        <w:t xml:space="preserve"> </w:t>
      </w:r>
      <w:r w:rsidRPr="00EA7D99">
        <w:rPr>
          <w:rFonts w:ascii="Times New Roman" w:hAnsi="Times New Roman" w:cs="Times New Roman"/>
          <w:sz w:val="24"/>
          <w:szCs w:val="24"/>
          <w:lang w:val="ru-RU"/>
        </w:rPr>
        <w:t>н</w:t>
      </w:r>
      <w:r w:rsidRPr="00EA7D99">
        <w:rPr>
          <w:rFonts w:ascii="Times New Roman" w:hAnsi="Times New Roman" w:cs="Times New Roman"/>
          <w:spacing w:val="-1"/>
          <w:sz w:val="24"/>
          <w:szCs w:val="24"/>
          <w:lang w:val="ru-RU"/>
        </w:rPr>
        <w:t>е</w:t>
      </w:r>
      <w:r w:rsidRPr="00EA7D99">
        <w:rPr>
          <w:rFonts w:ascii="Times New Roman" w:hAnsi="Times New Roman" w:cs="Times New Roman"/>
          <w:spacing w:val="-10"/>
          <w:sz w:val="24"/>
          <w:szCs w:val="24"/>
          <w:lang w:val="ru-RU"/>
        </w:rPr>
        <w:t>б</w:t>
      </w:r>
      <w:r w:rsidRPr="00EA7D99">
        <w:rPr>
          <w:rFonts w:ascii="Times New Roman" w:hAnsi="Times New Roman" w:cs="Times New Roman"/>
          <w:spacing w:val="-1"/>
          <w:sz w:val="24"/>
          <w:szCs w:val="24"/>
          <w:lang w:val="ru-RU"/>
        </w:rPr>
        <w:t>л</w:t>
      </w:r>
      <w:r w:rsidRPr="00EA7D99">
        <w:rPr>
          <w:rFonts w:ascii="Times New Roman" w:hAnsi="Times New Roman" w:cs="Times New Roman"/>
          <w:spacing w:val="1"/>
          <w:sz w:val="24"/>
          <w:szCs w:val="24"/>
          <w:lang w:val="ru-RU"/>
        </w:rPr>
        <w:t>а</w:t>
      </w:r>
      <w:r w:rsidRPr="00EA7D99">
        <w:rPr>
          <w:rFonts w:ascii="Times New Roman" w:hAnsi="Times New Roman" w:cs="Times New Roman"/>
          <w:spacing w:val="-6"/>
          <w:sz w:val="24"/>
          <w:szCs w:val="24"/>
          <w:lang w:val="ru-RU"/>
        </w:rPr>
        <w:t>г</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в</w:t>
      </w:r>
      <w:r w:rsidRPr="00EA7D99">
        <w:rPr>
          <w:rFonts w:ascii="Times New Roman" w:hAnsi="Times New Roman" w:cs="Times New Roman"/>
          <w:spacing w:val="-2"/>
          <w:sz w:val="24"/>
          <w:szCs w:val="24"/>
          <w:lang w:val="ru-RU"/>
        </w:rPr>
        <w:t>р</w:t>
      </w:r>
      <w:r w:rsidRPr="00EA7D99">
        <w:rPr>
          <w:rFonts w:ascii="Times New Roman" w:hAnsi="Times New Roman" w:cs="Times New Roman"/>
          <w:spacing w:val="1"/>
          <w:sz w:val="24"/>
          <w:szCs w:val="24"/>
          <w:lang w:val="ru-RU"/>
        </w:rPr>
        <w:t>е</w:t>
      </w:r>
      <w:r w:rsidRPr="00EA7D99">
        <w:rPr>
          <w:rFonts w:ascii="Times New Roman" w:hAnsi="Times New Roman" w:cs="Times New Roman"/>
          <w:sz w:val="24"/>
          <w:szCs w:val="24"/>
          <w:lang w:val="ru-RU"/>
        </w:rPr>
        <w:t>м</w:t>
      </w:r>
      <w:r w:rsidRPr="00EA7D99">
        <w:rPr>
          <w:rFonts w:ascii="Times New Roman" w:hAnsi="Times New Roman" w:cs="Times New Roman"/>
          <w:spacing w:val="1"/>
          <w:sz w:val="24"/>
          <w:szCs w:val="24"/>
          <w:lang w:val="ru-RU"/>
        </w:rPr>
        <w:t>е</w:t>
      </w:r>
      <w:r w:rsidRPr="00EA7D99">
        <w:rPr>
          <w:rFonts w:ascii="Times New Roman" w:hAnsi="Times New Roman" w:cs="Times New Roman"/>
          <w:spacing w:val="-3"/>
          <w:sz w:val="24"/>
          <w:szCs w:val="24"/>
          <w:lang w:val="ru-RU"/>
        </w:rPr>
        <w:t>н</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м и биће враћена неотворена.</w:t>
      </w:r>
    </w:p>
    <w:p w:rsidR="00DF00F2" w:rsidRPr="003D639B" w:rsidRDefault="00DF00F2" w:rsidP="00DF00F2">
      <w:pPr>
        <w:widowControl w:val="0"/>
        <w:autoSpaceDE w:val="0"/>
        <w:autoSpaceDN w:val="0"/>
        <w:adjustRightInd w:val="0"/>
        <w:spacing w:line="240" w:lineRule="auto"/>
        <w:ind w:right="-478"/>
        <w:jc w:val="both"/>
        <w:rPr>
          <w:rFonts w:ascii="Times New Roman" w:hAnsi="Times New Roman" w:cs="Times New Roman"/>
          <w:b/>
          <w:color w:val="000000" w:themeColor="text1"/>
          <w:position w:val="-1"/>
          <w:sz w:val="24"/>
          <w:szCs w:val="24"/>
          <w:lang w:val="ru-RU"/>
        </w:rPr>
      </w:pPr>
      <w:r w:rsidRPr="003D639B">
        <w:rPr>
          <w:rFonts w:ascii="Times New Roman" w:hAnsi="Times New Roman" w:cs="Times New Roman"/>
          <w:b/>
          <w:color w:val="000000" w:themeColor="text1"/>
          <w:position w:val="-1"/>
          <w:sz w:val="24"/>
          <w:szCs w:val="24"/>
          <w:lang w:val="ru-RU"/>
        </w:rPr>
        <w:t>П</w:t>
      </w:r>
      <w:r w:rsidRPr="003D639B">
        <w:rPr>
          <w:rFonts w:ascii="Times New Roman" w:hAnsi="Times New Roman" w:cs="Times New Roman"/>
          <w:b/>
          <w:color w:val="000000" w:themeColor="text1"/>
          <w:spacing w:val="1"/>
          <w:position w:val="-1"/>
          <w:sz w:val="24"/>
          <w:szCs w:val="24"/>
          <w:lang w:val="ru-RU"/>
        </w:rPr>
        <w:t>о</w:t>
      </w:r>
      <w:r w:rsidRPr="003D639B">
        <w:rPr>
          <w:rFonts w:ascii="Times New Roman" w:hAnsi="Times New Roman" w:cs="Times New Roman"/>
          <w:b/>
          <w:color w:val="000000" w:themeColor="text1"/>
          <w:position w:val="-1"/>
          <w:sz w:val="24"/>
          <w:szCs w:val="24"/>
          <w:lang w:val="ru-RU"/>
        </w:rPr>
        <w:t>н</w:t>
      </w:r>
      <w:r w:rsidRPr="003D639B">
        <w:rPr>
          <w:rFonts w:ascii="Times New Roman" w:hAnsi="Times New Roman" w:cs="Times New Roman"/>
          <w:b/>
          <w:color w:val="000000" w:themeColor="text1"/>
          <w:spacing w:val="-10"/>
          <w:position w:val="-1"/>
          <w:sz w:val="24"/>
          <w:szCs w:val="24"/>
          <w:lang w:val="ru-RU"/>
        </w:rPr>
        <w:t>у</w:t>
      </w:r>
      <w:r w:rsidRPr="003D639B">
        <w:rPr>
          <w:rFonts w:ascii="Times New Roman" w:hAnsi="Times New Roman" w:cs="Times New Roman"/>
          <w:b/>
          <w:color w:val="000000" w:themeColor="text1"/>
          <w:spacing w:val="-1"/>
          <w:position w:val="-1"/>
          <w:sz w:val="24"/>
          <w:szCs w:val="24"/>
          <w:lang w:val="ru-RU"/>
        </w:rPr>
        <w:t>д</w:t>
      </w:r>
      <w:r w:rsidRPr="003D639B">
        <w:rPr>
          <w:rFonts w:ascii="Times New Roman" w:hAnsi="Times New Roman" w:cs="Times New Roman"/>
          <w:b/>
          <w:color w:val="000000" w:themeColor="text1"/>
          <w:position w:val="-1"/>
          <w:sz w:val="24"/>
          <w:szCs w:val="24"/>
          <w:lang w:val="ru-RU"/>
        </w:rPr>
        <w:t>а</w:t>
      </w:r>
      <w:r w:rsidRPr="003D639B">
        <w:rPr>
          <w:rFonts w:ascii="Times New Roman" w:hAnsi="Times New Roman" w:cs="Times New Roman"/>
          <w:b/>
          <w:color w:val="000000" w:themeColor="text1"/>
          <w:spacing w:val="1"/>
          <w:position w:val="-1"/>
          <w:sz w:val="24"/>
          <w:szCs w:val="24"/>
          <w:lang w:val="ru-RU"/>
        </w:rPr>
        <w:t xml:space="preserve"> треба </w:t>
      </w:r>
      <w:r w:rsidRPr="003D639B">
        <w:rPr>
          <w:rFonts w:ascii="Times New Roman" w:hAnsi="Times New Roman" w:cs="Times New Roman"/>
          <w:b/>
          <w:color w:val="000000" w:themeColor="text1"/>
          <w:position w:val="-1"/>
          <w:sz w:val="24"/>
          <w:szCs w:val="24"/>
          <w:lang w:val="ru-RU"/>
        </w:rPr>
        <w:t>да</w:t>
      </w:r>
      <w:r w:rsidRPr="003D639B">
        <w:rPr>
          <w:rFonts w:ascii="Times New Roman" w:hAnsi="Times New Roman" w:cs="Times New Roman"/>
          <w:b/>
          <w:color w:val="000000" w:themeColor="text1"/>
          <w:spacing w:val="-1"/>
          <w:position w:val="-1"/>
          <w:sz w:val="24"/>
          <w:szCs w:val="24"/>
          <w:lang w:val="ru-RU"/>
        </w:rPr>
        <w:t xml:space="preserve"> </w:t>
      </w:r>
      <w:r w:rsidRPr="003D639B">
        <w:rPr>
          <w:rFonts w:ascii="Times New Roman" w:hAnsi="Times New Roman" w:cs="Times New Roman"/>
          <w:b/>
          <w:color w:val="000000" w:themeColor="text1"/>
          <w:position w:val="-1"/>
          <w:sz w:val="24"/>
          <w:szCs w:val="24"/>
          <w:lang w:val="ru-RU"/>
        </w:rPr>
        <w:t>с</w:t>
      </w:r>
      <w:r w:rsidRPr="003D639B">
        <w:rPr>
          <w:rFonts w:ascii="Times New Roman" w:hAnsi="Times New Roman" w:cs="Times New Roman"/>
          <w:b/>
          <w:color w:val="000000" w:themeColor="text1"/>
          <w:spacing w:val="1"/>
          <w:position w:val="-1"/>
          <w:sz w:val="24"/>
          <w:szCs w:val="24"/>
          <w:lang w:val="ru-RU"/>
        </w:rPr>
        <w:t>а</w:t>
      </w:r>
      <w:r w:rsidRPr="003D639B">
        <w:rPr>
          <w:rFonts w:ascii="Times New Roman" w:hAnsi="Times New Roman" w:cs="Times New Roman"/>
          <w:b/>
          <w:color w:val="000000" w:themeColor="text1"/>
          <w:spacing w:val="-1"/>
          <w:position w:val="-1"/>
          <w:sz w:val="24"/>
          <w:szCs w:val="24"/>
          <w:lang w:val="ru-RU"/>
        </w:rPr>
        <w:t>др</w:t>
      </w:r>
      <w:r w:rsidRPr="003D639B">
        <w:rPr>
          <w:rFonts w:ascii="Times New Roman" w:hAnsi="Times New Roman" w:cs="Times New Roman"/>
          <w:b/>
          <w:color w:val="000000" w:themeColor="text1"/>
          <w:position w:val="-1"/>
          <w:sz w:val="24"/>
          <w:szCs w:val="24"/>
          <w:lang w:val="ru-RU"/>
        </w:rPr>
        <w:t>жи :</w:t>
      </w:r>
    </w:p>
    <w:p w:rsidR="00DF00F2" w:rsidRPr="003D639B" w:rsidRDefault="00DF00F2" w:rsidP="00DF00F2">
      <w:pPr>
        <w:spacing w:line="240" w:lineRule="auto"/>
        <w:ind w:right="-478"/>
        <w:jc w:val="both"/>
        <w:rPr>
          <w:rFonts w:ascii="Times New Roman" w:hAnsi="Times New Roman" w:cs="Times New Roman"/>
          <w:b/>
          <w:color w:val="000000" w:themeColor="text1"/>
          <w:sz w:val="24"/>
          <w:szCs w:val="24"/>
          <w:lang w:val="ru-RU"/>
        </w:rPr>
      </w:pPr>
      <w:r w:rsidRPr="003D639B">
        <w:rPr>
          <w:rFonts w:ascii="Times New Roman" w:hAnsi="Times New Roman" w:cs="Times New Roman"/>
          <w:b/>
          <w:color w:val="000000" w:themeColor="text1"/>
          <w:sz w:val="24"/>
          <w:szCs w:val="24"/>
          <w:lang w:val="ru-RU"/>
        </w:rPr>
        <w:t>2.1. Доказе о испуњености обавезних услова из чл.75 Закона о јавним набавкама и конкурсне документације;</w:t>
      </w:r>
    </w:p>
    <w:p w:rsidR="00DF00F2" w:rsidRPr="003D639B" w:rsidRDefault="00DF00F2" w:rsidP="00DF00F2">
      <w:pPr>
        <w:spacing w:line="240" w:lineRule="auto"/>
        <w:ind w:right="-478"/>
        <w:jc w:val="both"/>
        <w:rPr>
          <w:rFonts w:ascii="Times New Roman" w:hAnsi="Times New Roman" w:cs="Times New Roman"/>
          <w:b/>
          <w:color w:val="000000" w:themeColor="text1"/>
          <w:sz w:val="24"/>
          <w:szCs w:val="24"/>
          <w:lang w:val="sr-Cyrl-CS"/>
        </w:rPr>
      </w:pPr>
      <w:r w:rsidRPr="003D639B">
        <w:rPr>
          <w:rFonts w:ascii="Times New Roman" w:hAnsi="Times New Roman" w:cs="Times New Roman"/>
          <w:b/>
          <w:color w:val="000000" w:themeColor="text1"/>
          <w:sz w:val="24"/>
          <w:szCs w:val="24"/>
          <w:lang w:val="sr-Cyrl-CS"/>
        </w:rPr>
        <w:t>2.2. Доказе о испуњености додатних услова из чл.76</w:t>
      </w:r>
      <w:r w:rsidR="003D639B">
        <w:rPr>
          <w:rFonts w:ascii="Times New Roman" w:hAnsi="Times New Roman" w:cs="Times New Roman"/>
          <w:b/>
          <w:color w:val="000000" w:themeColor="text1"/>
          <w:sz w:val="24"/>
          <w:szCs w:val="24"/>
          <w:lang w:val="sr-Cyrl-CS"/>
        </w:rPr>
        <w:t>.</w:t>
      </w:r>
      <w:r w:rsidRPr="003D639B">
        <w:rPr>
          <w:rFonts w:ascii="Times New Roman" w:hAnsi="Times New Roman" w:cs="Times New Roman"/>
          <w:b/>
          <w:color w:val="000000" w:themeColor="text1"/>
          <w:sz w:val="24"/>
          <w:szCs w:val="24"/>
          <w:lang w:val="sr-Cyrl-CS"/>
        </w:rPr>
        <w:t xml:space="preserve"> Закона и конкурсне документације;</w:t>
      </w:r>
    </w:p>
    <w:p w:rsidR="00DF00F2" w:rsidRPr="003D639B" w:rsidRDefault="00DF00F2" w:rsidP="00DF00F2">
      <w:pPr>
        <w:spacing w:line="240" w:lineRule="auto"/>
        <w:ind w:right="-478"/>
        <w:jc w:val="both"/>
        <w:rPr>
          <w:rFonts w:ascii="Times New Roman" w:hAnsi="Times New Roman" w:cs="Times New Roman"/>
          <w:b/>
          <w:bCs/>
          <w:color w:val="000000" w:themeColor="text1"/>
          <w:sz w:val="24"/>
          <w:szCs w:val="24"/>
          <w:lang w:val="sr-Cyrl-CS"/>
        </w:rPr>
      </w:pPr>
      <w:r w:rsidRPr="003D639B">
        <w:rPr>
          <w:rFonts w:ascii="Times New Roman" w:hAnsi="Times New Roman" w:cs="Times New Roman"/>
          <w:b/>
          <w:color w:val="000000" w:themeColor="text1"/>
          <w:sz w:val="24"/>
          <w:szCs w:val="24"/>
          <w:lang w:val="sr-Cyrl-CS"/>
        </w:rPr>
        <w:t>2.2. Попуњен, печатом оверен и потписан Образац понуде (</w:t>
      </w:r>
      <w:r w:rsidRPr="003D639B">
        <w:rPr>
          <w:rFonts w:ascii="Times New Roman" w:hAnsi="Times New Roman" w:cs="Times New Roman"/>
          <w:b/>
          <w:color w:val="000000" w:themeColor="text1"/>
          <w:sz w:val="24"/>
          <w:szCs w:val="24"/>
          <w:lang w:val="ru-RU"/>
        </w:rPr>
        <w:t xml:space="preserve">поглавље V, </w:t>
      </w:r>
      <w:r w:rsidRPr="003D639B">
        <w:rPr>
          <w:rFonts w:ascii="Times New Roman" w:hAnsi="Times New Roman" w:cs="Times New Roman"/>
          <w:b/>
          <w:color w:val="000000" w:themeColor="text1"/>
          <w:sz w:val="24"/>
          <w:szCs w:val="24"/>
          <w:lang w:val="sr-Cyrl-CS"/>
        </w:rPr>
        <w:t>образац бр</w:t>
      </w:r>
      <w:r w:rsidRPr="003D639B">
        <w:rPr>
          <w:rFonts w:ascii="Times New Roman" w:hAnsi="Times New Roman" w:cs="Times New Roman"/>
          <w:b/>
          <w:color w:val="000000" w:themeColor="text1"/>
          <w:sz w:val="24"/>
          <w:szCs w:val="24"/>
          <w:lang w:val="ru-RU"/>
        </w:rPr>
        <w:t>.1</w:t>
      </w:r>
      <w:r w:rsidRPr="003D639B">
        <w:rPr>
          <w:rFonts w:ascii="Times New Roman" w:hAnsi="Times New Roman" w:cs="Times New Roman"/>
          <w:b/>
          <w:color w:val="000000" w:themeColor="text1"/>
          <w:sz w:val="24"/>
          <w:szCs w:val="24"/>
          <w:lang w:val="sr-Cyrl-CS"/>
        </w:rPr>
        <w:t>)</w:t>
      </w:r>
      <w:r w:rsidRPr="003D639B">
        <w:rPr>
          <w:rFonts w:ascii="Times New Roman" w:hAnsi="Times New Roman" w:cs="Times New Roman"/>
          <w:b/>
          <w:color w:val="000000" w:themeColor="text1"/>
          <w:sz w:val="24"/>
          <w:szCs w:val="24"/>
          <w:lang w:val="sr-Latn-CS"/>
        </w:rPr>
        <w:t>;</w:t>
      </w:r>
    </w:p>
    <w:p w:rsidR="00DF00F2" w:rsidRPr="003D639B" w:rsidRDefault="00DF00F2" w:rsidP="00DF00F2">
      <w:pPr>
        <w:spacing w:line="240" w:lineRule="auto"/>
        <w:ind w:right="-478"/>
        <w:jc w:val="both"/>
        <w:rPr>
          <w:rFonts w:ascii="Times New Roman" w:hAnsi="Times New Roman" w:cs="Times New Roman"/>
          <w:b/>
          <w:color w:val="000000" w:themeColor="text1"/>
          <w:sz w:val="24"/>
          <w:szCs w:val="24"/>
          <w:lang w:val="ru-RU"/>
        </w:rPr>
      </w:pPr>
      <w:r w:rsidRPr="003D639B">
        <w:rPr>
          <w:rFonts w:ascii="Times New Roman" w:hAnsi="Times New Roman" w:cs="Times New Roman"/>
          <w:b/>
          <w:color w:val="000000" w:themeColor="text1"/>
          <w:sz w:val="24"/>
          <w:szCs w:val="24"/>
          <w:lang w:val="ru-RU"/>
        </w:rPr>
        <w:t xml:space="preserve">2.3.Попуњен, печатом оверен и потписан Образац структура цене (поглавље V, </w:t>
      </w:r>
      <w:r w:rsidRPr="003D639B">
        <w:rPr>
          <w:rFonts w:ascii="Times New Roman" w:hAnsi="Times New Roman" w:cs="Times New Roman"/>
          <w:b/>
          <w:color w:val="000000" w:themeColor="text1"/>
          <w:sz w:val="24"/>
          <w:szCs w:val="24"/>
          <w:lang w:val="sr-Cyrl-CS"/>
        </w:rPr>
        <w:t>образац бр</w:t>
      </w:r>
      <w:r w:rsidRPr="003D639B">
        <w:rPr>
          <w:rFonts w:ascii="Times New Roman" w:hAnsi="Times New Roman" w:cs="Times New Roman"/>
          <w:b/>
          <w:color w:val="000000" w:themeColor="text1"/>
          <w:sz w:val="24"/>
          <w:szCs w:val="24"/>
          <w:lang w:val="ru-RU"/>
        </w:rPr>
        <w:t>.2);</w:t>
      </w:r>
    </w:p>
    <w:p w:rsidR="00DF00F2" w:rsidRPr="003D639B" w:rsidRDefault="00DF00F2" w:rsidP="00DF00F2">
      <w:pPr>
        <w:spacing w:line="240" w:lineRule="auto"/>
        <w:ind w:right="-478"/>
        <w:jc w:val="both"/>
        <w:rPr>
          <w:rFonts w:ascii="Times New Roman" w:hAnsi="Times New Roman" w:cs="Times New Roman"/>
          <w:b/>
          <w:color w:val="000000" w:themeColor="text1"/>
          <w:sz w:val="24"/>
          <w:szCs w:val="24"/>
          <w:lang w:val="sr-Latn-CS"/>
        </w:rPr>
      </w:pPr>
      <w:r w:rsidRPr="003D639B">
        <w:rPr>
          <w:rFonts w:ascii="Times New Roman" w:hAnsi="Times New Roman" w:cs="Times New Roman"/>
          <w:b/>
          <w:color w:val="000000" w:themeColor="text1"/>
          <w:sz w:val="24"/>
          <w:szCs w:val="24"/>
          <w:lang w:val="ru-RU"/>
        </w:rPr>
        <w:t xml:space="preserve">2.4.Попуњен, печатом оверен и потписан Образац трошкова припреме понуде </w:t>
      </w:r>
      <w:r w:rsidRPr="003D639B">
        <w:rPr>
          <w:rFonts w:ascii="Times New Roman" w:hAnsi="Times New Roman" w:cs="Times New Roman"/>
          <w:b/>
          <w:color w:val="000000" w:themeColor="text1"/>
          <w:sz w:val="24"/>
          <w:szCs w:val="24"/>
          <w:lang w:val="sr-Cyrl-CS"/>
        </w:rPr>
        <w:t>(</w:t>
      </w:r>
      <w:r w:rsidRPr="003D639B">
        <w:rPr>
          <w:rFonts w:ascii="Times New Roman" w:hAnsi="Times New Roman" w:cs="Times New Roman"/>
          <w:b/>
          <w:color w:val="000000" w:themeColor="text1"/>
          <w:sz w:val="24"/>
          <w:szCs w:val="24"/>
          <w:lang w:val="ru-RU"/>
        </w:rPr>
        <w:t xml:space="preserve">поглавље V, </w:t>
      </w:r>
      <w:r w:rsidRPr="003D639B">
        <w:rPr>
          <w:rFonts w:ascii="Times New Roman" w:hAnsi="Times New Roman" w:cs="Times New Roman"/>
          <w:b/>
          <w:color w:val="000000" w:themeColor="text1"/>
          <w:sz w:val="24"/>
          <w:szCs w:val="24"/>
          <w:lang w:val="sr-Cyrl-CS"/>
        </w:rPr>
        <w:t>образац бр</w:t>
      </w:r>
      <w:r w:rsidRPr="003D639B">
        <w:rPr>
          <w:rFonts w:ascii="Times New Roman" w:hAnsi="Times New Roman" w:cs="Times New Roman"/>
          <w:b/>
          <w:color w:val="000000" w:themeColor="text1"/>
          <w:sz w:val="24"/>
          <w:szCs w:val="24"/>
          <w:lang w:val="ru-RU"/>
        </w:rPr>
        <w:t>.3</w:t>
      </w:r>
      <w:r w:rsidRPr="003D639B">
        <w:rPr>
          <w:rFonts w:ascii="Times New Roman" w:hAnsi="Times New Roman" w:cs="Times New Roman"/>
          <w:b/>
          <w:color w:val="000000" w:themeColor="text1"/>
          <w:sz w:val="24"/>
          <w:szCs w:val="24"/>
          <w:lang w:val="sr-Cyrl-CS"/>
        </w:rPr>
        <w:t>). Достављање овог обрасца није обавезно</w:t>
      </w:r>
      <w:r w:rsidRPr="003D639B">
        <w:rPr>
          <w:rFonts w:ascii="Times New Roman" w:hAnsi="Times New Roman" w:cs="Times New Roman"/>
          <w:b/>
          <w:color w:val="000000" w:themeColor="text1"/>
          <w:sz w:val="24"/>
          <w:szCs w:val="24"/>
          <w:lang w:val="sr-Latn-CS"/>
        </w:rPr>
        <w:t>;</w:t>
      </w:r>
    </w:p>
    <w:p w:rsidR="00DF00F2" w:rsidRPr="003D639B" w:rsidRDefault="00DF00F2" w:rsidP="00DF00F2">
      <w:pPr>
        <w:spacing w:line="240" w:lineRule="auto"/>
        <w:ind w:right="-478"/>
        <w:jc w:val="both"/>
        <w:rPr>
          <w:rFonts w:ascii="Times New Roman" w:hAnsi="Times New Roman" w:cs="Times New Roman"/>
          <w:b/>
          <w:color w:val="000000" w:themeColor="text1"/>
          <w:sz w:val="24"/>
          <w:szCs w:val="24"/>
          <w:lang w:val="sr-Cyrl-CS"/>
        </w:rPr>
      </w:pPr>
      <w:r w:rsidRPr="003D639B">
        <w:rPr>
          <w:rFonts w:ascii="Times New Roman" w:hAnsi="Times New Roman" w:cs="Times New Roman"/>
          <w:b/>
          <w:color w:val="000000" w:themeColor="text1"/>
          <w:sz w:val="24"/>
          <w:szCs w:val="24"/>
          <w:lang w:val="sr-Cyrl-CS"/>
        </w:rPr>
        <w:t>2.</w:t>
      </w:r>
      <w:r w:rsidRPr="003D639B">
        <w:rPr>
          <w:rFonts w:ascii="Times New Roman" w:hAnsi="Times New Roman" w:cs="Times New Roman"/>
          <w:b/>
          <w:color w:val="000000" w:themeColor="text1"/>
          <w:sz w:val="24"/>
          <w:szCs w:val="24"/>
          <w:lang w:val="ru-RU"/>
        </w:rPr>
        <w:t>5.Попуњен, печатом оверен и потписан Образац изјаве о независној понуди</w:t>
      </w:r>
      <w:r w:rsidRPr="003D639B">
        <w:rPr>
          <w:rFonts w:ascii="Times New Roman" w:hAnsi="Times New Roman" w:cs="Times New Roman"/>
          <w:b/>
          <w:color w:val="000000" w:themeColor="text1"/>
          <w:sz w:val="24"/>
          <w:szCs w:val="24"/>
          <w:lang w:val="sr-Cyrl-CS"/>
        </w:rPr>
        <w:t>(</w:t>
      </w:r>
      <w:r w:rsidRPr="003D639B">
        <w:rPr>
          <w:rFonts w:ascii="Times New Roman" w:hAnsi="Times New Roman" w:cs="Times New Roman"/>
          <w:b/>
          <w:color w:val="000000" w:themeColor="text1"/>
          <w:sz w:val="24"/>
          <w:szCs w:val="24"/>
          <w:lang w:val="ru-RU"/>
        </w:rPr>
        <w:t xml:space="preserve">поглавље V, </w:t>
      </w:r>
      <w:r w:rsidRPr="003D639B">
        <w:rPr>
          <w:rFonts w:ascii="Times New Roman" w:hAnsi="Times New Roman" w:cs="Times New Roman"/>
          <w:b/>
          <w:color w:val="000000" w:themeColor="text1"/>
          <w:sz w:val="24"/>
          <w:szCs w:val="24"/>
          <w:lang w:val="sr-Cyrl-CS"/>
        </w:rPr>
        <w:t>образац бр</w:t>
      </w:r>
      <w:r w:rsidRPr="003D639B">
        <w:rPr>
          <w:rFonts w:ascii="Times New Roman" w:hAnsi="Times New Roman" w:cs="Times New Roman"/>
          <w:b/>
          <w:color w:val="000000" w:themeColor="text1"/>
          <w:sz w:val="24"/>
          <w:szCs w:val="24"/>
          <w:lang w:val="ru-RU"/>
        </w:rPr>
        <w:t>.4)</w:t>
      </w:r>
      <w:r w:rsidRPr="003D639B">
        <w:rPr>
          <w:rFonts w:ascii="Times New Roman" w:hAnsi="Times New Roman" w:cs="Times New Roman"/>
          <w:b/>
          <w:color w:val="000000" w:themeColor="text1"/>
          <w:sz w:val="24"/>
          <w:szCs w:val="24"/>
          <w:lang w:val="sr-Latn-CS"/>
        </w:rPr>
        <w:t>;</w:t>
      </w:r>
    </w:p>
    <w:p w:rsidR="00DF00F2" w:rsidRPr="003D639B" w:rsidRDefault="00DF00F2" w:rsidP="00DF00F2">
      <w:pPr>
        <w:spacing w:line="240" w:lineRule="auto"/>
        <w:ind w:right="-478"/>
        <w:jc w:val="both"/>
        <w:rPr>
          <w:rFonts w:ascii="Times New Roman" w:hAnsi="Times New Roman" w:cs="Times New Roman"/>
          <w:b/>
          <w:color w:val="000000" w:themeColor="text1"/>
          <w:sz w:val="24"/>
          <w:szCs w:val="24"/>
          <w:lang w:val="sr-Cyrl-CS"/>
        </w:rPr>
      </w:pPr>
      <w:r w:rsidRPr="003D639B">
        <w:rPr>
          <w:rFonts w:ascii="Times New Roman" w:hAnsi="Times New Roman" w:cs="Times New Roman"/>
          <w:b/>
          <w:color w:val="000000" w:themeColor="text1"/>
          <w:sz w:val="24"/>
          <w:szCs w:val="24"/>
          <w:lang w:val="ru-RU"/>
        </w:rPr>
        <w:t>2</w:t>
      </w:r>
      <w:r w:rsidR="003D639B" w:rsidRPr="003D639B">
        <w:rPr>
          <w:rFonts w:ascii="Times New Roman" w:hAnsi="Times New Roman" w:cs="Times New Roman"/>
          <w:b/>
          <w:color w:val="000000" w:themeColor="text1"/>
          <w:sz w:val="24"/>
          <w:szCs w:val="24"/>
          <w:lang w:val="ru-RU"/>
        </w:rPr>
        <w:t>.6</w:t>
      </w:r>
      <w:r w:rsidRPr="003D639B">
        <w:rPr>
          <w:rFonts w:ascii="Times New Roman" w:hAnsi="Times New Roman" w:cs="Times New Roman"/>
          <w:b/>
          <w:color w:val="000000" w:themeColor="text1"/>
          <w:sz w:val="24"/>
          <w:szCs w:val="24"/>
          <w:lang w:val="sr-Cyrl-CS"/>
        </w:rPr>
        <w:t xml:space="preserve">.Попуњен, печатом оверен и потписан Образац модел уговора (поглавље </w:t>
      </w:r>
      <w:r w:rsidRPr="003D639B">
        <w:rPr>
          <w:rFonts w:ascii="Times New Roman" w:hAnsi="Times New Roman" w:cs="Times New Roman"/>
          <w:b/>
          <w:color w:val="000000" w:themeColor="text1"/>
          <w:sz w:val="24"/>
          <w:szCs w:val="24"/>
        </w:rPr>
        <w:t>VI</w:t>
      </w:r>
      <w:r w:rsidRPr="003D639B">
        <w:rPr>
          <w:rFonts w:ascii="Times New Roman" w:hAnsi="Times New Roman" w:cs="Times New Roman"/>
          <w:b/>
          <w:color w:val="000000" w:themeColor="text1"/>
          <w:sz w:val="24"/>
          <w:szCs w:val="24"/>
          <w:lang w:val="sr-Cyrl-CS"/>
        </w:rPr>
        <w:t>)</w:t>
      </w:r>
      <w:r w:rsidRPr="003D639B">
        <w:rPr>
          <w:rFonts w:ascii="Times New Roman" w:hAnsi="Times New Roman" w:cs="Times New Roman"/>
          <w:b/>
          <w:color w:val="000000" w:themeColor="text1"/>
          <w:sz w:val="24"/>
          <w:szCs w:val="24"/>
          <w:lang w:val="sr-Latn-CS"/>
        </w:rPr>
        <w:t>;</w:t>
      </w:r>
    </w:p>
    <w:p w:rsidR="00DF00F2" w:rsidRPr="003D639B" w:rsidRDefault="00DF00F2" w:rsidP="003D639B">
      <w:pPr>
        <w:spacing w:line="240" w:lineRule="auto"/>
        <w:ind w:right="-478"/>
        <w:jc w:val="both"/>
        <w:rPr>
          <w:rFonts w:ascii="Times New Roman" w:hAnsi="Times New Roman" w:cs="Times New Roman"/>
          <w:b/>
          <w:color w:val="000000" w:themeColor="text1"/>
          <w:sz w:val="24"/>
          <w:szCs w:val="24"/>
          <w:lang w:val="sr-Cyrl-CS"/>
        </w:rPr>
      </w:pPr>
      <w:r w:rsidRPr="003D639B">
        <w:rPr>
          <w:rFonts w:ascii="Times New Roman" w:hAnsi="Times New Roman" w:cs="Times New Roman"/>
          <w:b/>
          <w:color w:val="000000" w:themeColor="text1"/>
          <w:sz w:val="24"/>
          <w:szCs w:val="24"/>
          <w:lang w:val="sr-Cyrl-CS"/>
        </w:rPr>
        <w:t>2.</w:t>
      </w:r>
      <w:r w:rsidR="003D639B" w:rsidRPr="003D639B">
        <w:rPr>
          <w:rFonts w:ascii="Times New Roman" w:hAnsi="Times New Roman" w:cs="Times New Roman"/>
          <w:b/>
          <w:color w:val="000000" w:themeColor="text1"/>
          <w:sz w:val="24"/>
          <w:szCs w:val="24"/>
          <w:lang w:val="sr-Cyrl-CS"/>
        </w:rPr>
        <w:t>7</w:t>
      </w:r>
      <w:r w:rsidRPr="003D639B">
        <w:rPr>
          <w:rFonts w:ascii="Times New Roman" w:hAnsi="Times New Roman" w:cs="Times New Roman"/>
          <w:b/>
          <w:color w:val="000000" w:themeColor="text1"/>
          <w:sz w:val="24"/>
          <w:szCs w:val="24"/>
          <w:lang w:val="sr-Cyrl-CS"/>
        </w:rPr>
        <w:t>.Извод из важећег ценовника са великопродајним на дан давања понуде;</w:t>
      </w:r>
    </w:p>
    <w:p w:rsidR="00DF00F2" w:rsidRPr="00EA7D99" w:rsidRDefault="00DF00F2" w:rsidP="00DF00F2">
      <w:pPr>
        <w:tabs>
          <w:tab w:val="num" w:pos="0"/>
        </w:tabs>
        <w:spacing w:line="240" w:lineRule="auto"/>
        <w:ind w:right="-478"/>
        <w:jc w:val="both"/>
        <w:rPr>
          <w:rFonts w:ascii="Times New Roman" w:hAnsi="Times New Roman" w:cs="Times New Roman"/>
          <w:sz w:val="24"/>
          <w:szCs w:val="24"/>
          <w:lang w:val="sr-Cyrl-CS"/>
        </w:rPr>
      </w:pPr>
      <w:r w:rsidRPr="00EA7D99">
        <w:rPr>
          <w:rFonts w:ascii="Times New Roman" w:hAnsi="Times New Roman" w:cs="Times New Roman"/>
          <w:sz w:val="24"/>
          <w:szCs w:val="24"/>
          <w:lang w:val="ru-RU"/>
        </w:rPr>
        <w:t>Обрасце дате у конкурсној документацији понуђачи попуњавају откуцано или читко попуњено хемијском оловком, а овлашћено лице понуђача исте потписује и печатом оверава.</w:t>
      </w:r>
    </w:p>
    <w:p w:rsidR="00DF00F2" w:rsidRPr="00EA7D99" w:rsidRDefault="00DF00F2" w:rsidP="00DF00F2">
      <w:pPr>
        <w:tabs>
          <w:tab w:val="num" w:pos="0"/>
        </w:tabs>
        <w:spacing w:line="240" w:lineRule="auto"/>
        <w:ind w:right="-478"/>
        <w:jc w:val="both"/>
        <w:rPr>
          <w:rFonts w:ascii="Times New Roman" w:hAnsi="Times New Roman" w:cs="Times New Roman"/>
          <w:sz w:val="24"/>
          <w:szCs w:val="24"/>
          <w:lang w:val="sr-Cyrl-CS"/>
        </w:rPr>
      </w:pPr>
      <w:r w:rsidRPr="00EA7D99">
        <w:rPr>
          <w:rFonts w:ascii="Times New Roman" w:hAnsi="Times New Roman" w:cs="Times New Roman"/>
          <w:sz w:val="24"/>
          <w:szCs w:val="24"/>
          <w:lang w:val="sr-Cyrl-CS"/>
        </w:rPr>
        <w:lastRenderedPageBreak/>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чл.81 Закона. </w:t>
      </w:r>
    </w:p>
    <w:p w:rsidR="00DF00F2" w:rsidRPr="00EA7D99" w:rsidRDefault="00DF00F2" w:rsidP="00DF00F2">
      <w:pPr>
        <w:ind w:right="-478"/>
        <w:jc w:val="both"/>
        <w:rPr>
          <w:rFonts w:ascii="Times New Roman" w:hAnsi="Times New Roman" w:cs="Times New Roman"/>
          <w:sz w:val="24"/>
          <w:szCs w:val="24"/>
          <w:lang w:val="ru-RU"/>
        </w:rPr>
      </w:pPr>
      <w:r w:rsidRPr="00EA7D99">
        <w:rPr>
          <w:rFonts w:ascii="Times New Roman" w:hAnsi="Times New Roman" w:cs="Times New Roman"/>
          <w:b/>
          <w:i/>
          <w:iCs/>
          <w:sz w:val="24"/>
          <w:szCs w:val="24"/>
          <w:lang w:val="ru-RU"/>
        </w:rPr>
        <w:t>3.</w:t>
      </w:r>
      <w:r w:rsidRPr="00EA7D99">
        <w:rPr>
          <w:rFonts w:ascii="Times New Roman" w:hAnsi="Times New Roman" w:cs="Times New Roman"/>
          <w:b/>
          <w:bCs/>
          <w:i/>
          <w:iCs/>
          <w:sz w:val="24"/>
          <w:szCs w:val="24"/>
          <w:lang w:val="ru-RU"/>
        </w:rPr>
        <w:t xml:space="preserve"> ПАРТИЈЕ</w:t>
      </w:r>
    </w:p>
    <w:p w:rsidR="00DF00F2" w:rsidRPr="00EA7D99" w:rsidRDefault="00DF00F2" w:rsidP="00DF00F2">
      <w:pPr>
        <w:spacing w:line="240" w:lineRule="auto"/>
        <w:ind w:right="-478"/>
        <w:rPr>
          <w:rFonts w:ascii="Times New Roman" w:hAnsi="Times New Roman" w:cs="Times New Roman"/>
          <w:sz w:val="24"/>
          <w:szCs w:val="24"/>
        </w:rPr>
      </w:pPr>
      <w:r w:rsidRPr="00EA7D99">
        <w:rPr>
          <w:rFonts w:ascii="Times New Roman" w:hAnsi="Times New Roman" w:cs="Times New Roman"/>
          <w:sz w:val="24"/>
          <w:szCs w:val="24"/>
          <w:lang w:val="sr-Cyrl-CS"/>
        </w:rPr>
        <w:t>Предметна јавна није обликована по партијама.</w:t>
      </w:r>
    </w:p>
    <w:p w:rsidR="00DF00F2" w:rsidRPr="00EA7D99" w:rsidRDefault="00DF00F2" w:rsidP="00DF00F2">
      <w:pPr>
        <w:pStyle w:val="PlainText"/>
        <w:tabs>
          <w:tab w:val="num" w:pos="0"/>
          <w:tab w:val="left" w:pos="9180"/>
          <w:tab w:val="left" w:pos="10440"/>
        </w:tabs>
        <w:ind w:right="-478"/>
        <w:rPr>
          <w:rFonts w:ascii="Times New Roman" w:eastAsia="MS Mincho" w:hAnsi="Times New Roman" w:cs="Times New Roman"/>
          <w:sz w:val="24"/>
          <w:szCs w:val="24"/>
          <w:lang w:val="sr-Cyrl-CS"/>
        </w:rPr>
      </w:pPr>
    </w:p>
    <w:p w:rsidR="00DF00F2" w:rsidRPr="00EA7D99" w:rsidRDefault="00DF00F2" w:rsidP="00DF00F2">
      <w:pPr>
        <w:ind w:right="-478"/>
        <w:jc w:val="both"/>
        <w:rPr>
          <w:rFonts w:ascii="Times New Roman" w:hAnsi="Times New Roman" w:cs="Times New Roman"/>
          <w:bCs/>
          <w:iCs/>
          <w:sz w:val="24"/>
          <w:szCs w:val="24"/>
          <w:lang w:val="ru-RU"/>
        </w:rPr>
      </w:pPr>
      <w:r w:rsidRPr="00EA7D99">
        <w:rPr>
          <w:rFonts w:ascii="Times New Roman" w:hAnsi="Times New Roman" w:cs="Times New Roman"/>
          <w:b/>
          <w:i/>
          <w:iCs/>
          <w:sz w:val="24"/>
          <w:szCs w:val="24"/>
          <w:lang w:val="ru-RU"/>
        </w:rPr>
        <w:t>4.</w:t>
      </w:r>
      <w:r w:rsidRPr="00EA7D99">
        <w:rPr>
          <w:rFonts w:ascii="Times New Roman" w:hAnsi="Times New Roman" w:cs="Times New Roman"/>
          <w:b/>
          <w:bCs/>
          <w:i/>
          <w:iCs/>
          <w:sz w:val="24"/>
          <w:szCs w:val="24"/>
          <w:lang w:val="ru-RU"/>
        </w:rPr>
        <w:t xml:space="preserve"> ПОНУДА СА ВАРИЈАНТАМА</w:t>
      </w:r>
    </w:p>
    <w:p w:rsidR="00DF00F2" w:rsidRPr="00EA7D99" w:rsidRDefault="00DF00F2" w:rsidP="00DF00F2">
      <w:pPr>
        <w:tabs>
          <w:tab w:val="num" w:pos="0"/>
        </w:tabs>
        <w:spacing w:line="240" w:lineRule="auto"/>
        <w:ind w:right="-478"/>
        <w:rPr>
          <w:rFonts w:ascii="Times New Roman" w:hAnsi="Times New Roman" w:cs="Times New Roman"/>
          <w:bCs/>
          <w:sz w:val="24"/>
          <w:szCs w:val="24"/>
          <w:lang w:val="ru-RU"/>
        </w:rPr>
      </w:pPr>
      <w:r w:rsidRPr="00EA7D99">
        <w:rPr>
          <w:rFonts w:ascii="Times New Roman" w:hAnsi="Times New Roman" w:cs="Times New Roman"/>
          <w:bCs/>
          <w:sz w:val="24"/>
          <w:szCs w:val="24"/>
          <w:lang w:val="ru-RU"/>
        </w:rPr>
        <w:t>Понуде са варијантама нису допуштене.</w:t>
      </w:r>
    </w:p>
    <w:p w:rsidR="00DF00F2" w:rsidRDefault="00DF00F2" w:rsidP="00DF00F2">
      <w:pPr>
        <w:tabs>
          <w:tab w:val="num" w:pos="0"/>
        </w:tabs>
        <w:spacing w:line="240" w:lineRule="auto"/>
        <w:ind w:right="-478"/>
        <w:rPr>
          <w:rFonts w:ascii="Times New Roman" w:hAnsi="Times New Roman" w:cs="Times New Roman"/>
          <w:b/>
          <w:bCs/>
          <w:sz w:val="24"/>
          <w:szCs w:val="24"/>
          <w:lang w:val="ru-RU"/>
        </w:rPr>
      </w:pPr>
      <w:r w:rsidRPr="00EA7D99">
        <w:rPr>
          <w:rFonts w:ascii="Times New Roman" w:hAnsi="Times New Roman" w:cs="Times New Roman"/>
          <w:bCs/>
          <w:sz w:val="24"/>
          <w:szCs w:val="24"/>
          <w:lang w:val="ru-RU"/>
        </w:rPr>
        <w:t>Понуда која садржи варијанте биће одбијена као неприхватљива</w:t>
      </w:r>
      <w:r w:rsidRPr="00EA7D99">
        <w:rPr>
          <w:rFonts w:ascii="Times New Roman" w:hAnsi="Times New Roman" w:cs="Times New Roman"/>
          <w:b/>
          <w:bCs/>
          <w:sz w:val="24"/>
          <w:szCs w:val="24"/>
          <w:lang w:val="ru-RU"/>
        </w:rPr>
        <w:t>.</w:t>
      </w:r>
    </w:p>
    <w:p w:rsidR="00F17785" w:rsidRPr="00EA7D99" w:rsidRDefault="00F17785" w:rsidP="00DF00F2">
      <w:pPr>
        <w:tabs>
          <w:tab w:val="num" w:pos="0"/>
        </w:tabs>
        <w:spacing w:line="240" w:lineRule="auto"/>
        <w:ind w:right="-478"/>
        <w:rPr>
          <w:rFonts w:ascii="Times New Roman" w:hAnsi="Times New Roman" w:cs="Times New Roman"/>
          <w:b/>
          <w:bCs/>
          <w:sz w:val="24"/>
          <w:szCs w:val="24"/>
          <w:lang w:val="ru-RU"/>
        </w:rPr>
      </w:pPr>
    </w:p>
    <w:p w:rsidR="00DF00F2" w:rsidRPr="00EA7D99" w:rsidRDefault="00DF00F2" w:rsidP="00DF00F2">
      <w:pPr>
        <w:ind w:right="-478"/>
        <w:jc w:val="both"/>
        <w:rPr>
          <w:rFonts w:ascii="Times New Roman" w:hAnsi="Times New Roman" w:cs="Times New Roman"/>
          <w:sz w:val="24"/>
          <w:szCs w:val="24"/>
          <w:lang w:val="ru-RU"/>
        </w:rPr>
      </w:pPr>
      <w:r w:rsidRPr="00EA7D99">
        <w:rPr>
          <w:rFonts w:ascii="Times New Roman" w:hAnsi="Times New Roman" w:cs="Times New Roman"/>
          <w:b/>
          <w:bCs/>
          <w:i/>
          <w:iCs/>
          <w:sz w:val="24"/>
          <w:szCs w:val="24"/>
          <w:lang w:val="ru-RU"/>
        </w:rPr>
        <w:t xml:space="preserve">5. </w:t>
      </w:r>
      <w:r w:rsidRPr="00EA7D99">
        <w:rPr>
          <w:rFonts w:ascii="Times New Roman" w:hAnsi="Times New Roman" w:cs="Times New Roman"/>
          <w:b/>
          <w:i/>
          <w:iCs/>
          <w:sz w:val="24"/>
          <w:szCs w:val="24"/>
          <w:lang w:val="ru-RU"/>
        </w:rPr>
        <w:t>НАЧИН ИЗМЕНЕ, ДОПУНЕ И ОПОЗИВА ПОНУДЕ</w:t>
      </w:r>
    </w:p>
    <w:p w:rsidR="00DF00F2" w:rsidRPr="00EA7D99" w:rsidRDefault="00DF00F2" w:rsidP="00DF00F2">
      <w:pPr>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 xml:space="preserve">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 </w:t>
      </w:r>
    </w:p>
    <w:p w:rsidR="00DF00F2" w:rsidRPr="00EA7D99" w:rsidRDefault="00DF00F2" w:rsidP="00DF00F2">
      <w:pPr>
        <w:ind w:right="-478"/>
        <w:jc w:val="both"/>
        <w:rPr>
          <w:rFonts w:ascii="Times New Roman" w:eastAsia="TimesNewRomanPSMT" w:hAnsi="Times New Roman" w:cs="Times New Roman"/>
          <w:bCs/>
          <w:iCs/>
          <w:sz w:val="24"/>
          <w:szCs w:val="24"/>
          <w:lang w:val="ru-RU"/>
        </w:rPr>
      </w:pPr>
      <w:r w:rsidRPr="00EA7D99">
        <w:rPr>
          <w:rFonts w:ascii="Times New Roman" w:eastAsia="TimesNewRomanPSMT" w:hAnsi="Times New Roman" w:cs="Times New Roman"/>
          <w:bCs/>
          <w:iCs/>
          <w:sz w:val="24"/>
          <w:szCs w:val="24"/>
          <w:lang w:val="ru-RU"/>
        </w:rPr>
        <w:t xml:space="preserve">Измену, допуну или опозив понуде треба доставити на адресу: </w:t>
      </w:r>
      <w:r w:rsidR="00E345ED">
        <w:rPr>
          <w:rFonts w:ascii="Times New Roman" w:eastAsia="TimesNewRomanPSMT" w:hAnsi="Times New Roman" w:cs="Times New Roman"/>
          <w:bCs/>
          <w:iCs/>
          <w:sz w:val="24"/>
          <w:szCs w:val="24"/>
          <w:lang w:val="ru-RU"/>
        </w:rPr>
        <w:t>Фрушкогорска бб</w:t>
      </w:r>
      <w:r w:rsidR="00E345ED">
        <w:rPr>
          <w:rFonts w:ascii="Times New Roman" w:hAnsi="Times New Roman" w:cs="Times New Roman"/>
          <w:sz w:val="24"/>
          <w:szCs w:val="24"/>
          <w:lang w:val="sr-Cyrl-CS"/>
        </w:rPr>
        <w:t>, 22000 Сремска Митровица</w:t>
      </w:r>
      <w:r w:rsidRPr="00EA7D99">
        <w:rPr>
          <w:rFonts w:ascii="Times New Roman" w:eastAsia="TimesNewRomanPSMT" w:hAnsi="Times New Roman" w:cs="Times New Roman"/>
          <w:bCs/>
          <w:iCs/>
          <w:sz w:val="24"/>
          <w:szCs w:val="24"/>
          <w:lang w:val="ru-RU"/>
        </w:rPr>
        <w:t>:</w:t>
      </w:r>
    </w:p>
    <w:p w:rsidR="00DF00F2" w:rsidRPr="00EA7D99" w:rsidRDefault="00DF00F2" w:rsidP="00DF00F2">
      <w:pPr>
        <w:ind w:right="-478"/>
        <w:jc w:val="both"/>
        <w:rPr>
          <w:rFonts w:ascii="Times New Roman" w:eastAsia="TimesNewRomanPSMT" w:hAnsi="Times New Roman" w:cs="Times New Roman"/>
          <w:bCs/>
          <w:iCs/>
          <w:sz w:val="24"/>
          <w:szCs w:val="24"/>
          <w:lang w:val="ru-RU"/>
        </w:rPr>
      </w:pPr>
      <w:r w:rsidRPr="00EA7D99">
        <w:rPr>
          <w:rFonts w:ascii="Times New Roman" w:eastAsia="TimesNewRomanPSMT" w:hAnsi="Times New Roman" w:cs="Times New Roman"/>
          <w:bCs/>
          <w:iCs/>
          <w:sz w:val="24"/>
          <w:szCs w:val="24"/>
          <w:lang w:val="ru-RU"/>
        </w:rPr>
        <w:t>„</w:t>
      </w:r>
      <w:r w:rsidRPr="00EA7D99">
        <w:rPr>
          <w:rFonts w:ascii="Times New Roman" w:eastAsia="TimesNewRomanPSMT" w:hAnsi="Times New Roman" w:cs="Times New Roman"/>
          <w:b/>
          <w:bCs/>
          <w:iCs/>
          <w:sz w:val="24"/>
          <w:szCs w:val="24"/>
          <w:lang w:val="ru-RU"/>
        </w:rPr>
        <w:t>Измена понуде</w:t>
      </w:r>
      <w:r w:rsidRPr="00EA7D99">
        <w:rPr>
          <w:rFonts w:ascii="Times New Roman" w:eastAsia="TimesNewRomanPS-BoldMT" w:hAnsi="Times New Roman" w:cs="Times New Roman"/>
          <w:b/>
          <w:bCs/>
          <w:sz w:val="24"/>
          <w:szCs w:val="24"/>
          <w:lang w:val="ru-RU"/>
        </w:rPr>
        <w:t xml:space="preserve"> за јавну набавку</w:t>
      </w:r>
      <w:r w:rsidRPr="00EA7D99">
        <w:rPr>
          <w:rFonts w:ascii="Times New Roman" w:hAnsi="Times New Roman" w:cs="Times New Roman"/>
          <w:sz w:val="24"/>
          <w:szCs w:val="24"/>
          <w:lang w:val="sr-Cyrl-CS"/>
        </w:rPr>
        <w:t xml:space="preserve"> </w:t>
      </w:r>
      <w:r w:rsidRPr="00EA7D99">
        <w:rPr>
          <w:rFonts w:ascii="Times New Roman" w:hAnsi="Times New Roman" w:cs="Times New Roman"/>
          <w:b/>
          <w:sz w:val="24"/>
          <w:szCs w:val="24"/>
          <w:lang w:val="ru-RU"/>
        </w:rPr>
        <w:t>доб</w:t>
      </w:r>
      <w:r w:rsidRPr="00EA7D99">
        <w:rPr>
          <w:rFonts w:ascii="Times New Roman" w:hAnsi="Times New Roman" w:cs="Times New Roman"/>
          <w:b/>
          <w:sz w:val="24"/>
          <w:szCs w:val="24"/>
          <w:lang w:val="sr-Cyrl-CS"/>
        </w:rPr>
        <w:t>ара–</w:t>
      </w:r>
      <w:r w:rsidRPr="00EA7D99">
        <w:rPr>
          <w:rFonts w:ascii="Times New Roman" w:eastAsia="TimesNewRomanPS-BoldMT" w:hAnsi="Times New Roman" w:cs="Times New Roman"/>
          <w:b/>
          <w:bCs/>
          <w:sz w:val="24"/>
          <w:szCs w:val="24"/>
          <w:lang w:val="sr-Cyrl-CS"/>
        </w:rPr>
        <w:t xml:space="preserve">лож уље </w:t>
      </w:r>
      <w:r w:rsidRPr="00B467C8">
        <w:rPr>
          <w:rFonts w:ascii="Times New Roman" w:eastAsia="TimesNewRomanPS-BoldMT" w:hAnsi="Times New Roman" w:cs="Times New Roman"/>
          <w:b/>
          <w:bCs/>
          <w:sz w:val="24"/>
          <w:szCs w:val="24"/>
          <w:lang w:val="ru-RU"/>
        </w:rPr>
        <w:t xml:space="preserve">ЈН </w:t>
      </w:r>
      <w:r w:rsidR="00B467C8" w:rsidRPr="00B467C8">
        <w:rPr>
          <w:rFonts w:ascii="Times New Roman" w:eastAsia="TimesNewRomanPS-BoldMT" w:hAnsi="Times New Roman" w:cs="Times New Roman"/>
          <w:b/>
          <w:bCs/>
          <w:sz w:val="24"/>
          <w:szCs w:val="24"/>
          <w:lang w:val="ru-RU"/>
        </w:rPr>
        <w:t>4</w:t>
      </w:r>
      <w:r w:rsidRPr="00B467C8">
        <w:rPr>
          <w:rFonts w:ascii="Times New Roman" w:eastAsia="TimesNewRomanPS-BoldMT" w:hAnsi="Times New Roman" w:cs="Times New Roman"/>
          <w:b/>
          <w:bCs/>
          <w:sz w:val="24"/>
          <w:szCs w:val="24"/>
          <w:lang w:val="ru-RU"/>
        </w:rPr>
        <w:t>/201</w:t>
      </w:r>
      <w:r w:rsidR="00B86C51">
        <w:rPr>
          <w:rFonts w:ascii="Times New Roman" w:eastAsia="TimesNewRomanPS-BoldMT" w:hAnsi="Times New Roman" w:cs="Times New Roman"/>
          <w:b/>
          <w:bCs/>
          <w:sz w:val="24"/>
          <w:szCs w:val="24"/>
          <w:lang w:val="ru-RU"/>
        </w:rPr>
        <w:t>9</w:t>
      </w:r>
      <w:r w:rsidRPr="00B467C8">
        <w:rPr>
          <w:rFonts w:ascii="Times New Roman" w:eastAsia="TimesNewRomanPSMT" w:hAnsi="Times New Roman" w:cs="Times New Roman"/>
          <w:bCs/>
          <w:sz w:val="24"/>
          <w:szCs w:val="24"/>
          <w:lang w:val="ru-RU"/>
        </w:rPr>
        <w:t>-</w:t>
      </w:r>
      <w:r w:rsidRPr="00EA7D99">
        <w:rPr>
          <w:rFonts w:ascii="Times New Roman" w:eastAsia="TimesNewRomanPSMT" w:hAnsi="Times New Roman" w:cs="Times New Roman"/>
          <w:b/>
          <w:bCs/>
          <w:sz w:val="24"/>
          <w:szCs w:val="24"/>
          <w:lang w:val="ru-RU"/>
        </w:rPr>
        <w:t xml:space="preserve"> </w:t>
      </w:r>
      <w:r w:rsidRPr="00EA7D99">
        <w:rPr>
          <w:rFonts w:ascii="Times New Roman" w:eastAsia="TimesNewRomanPS-BoldMT" w:hAnsi="Times New Roman" w:cs="Times New Roman"/>
          <w:b/>
          <w:bCs/>
          <w:sz w:val="24"/>
          <w:szCs w:val="24"/>
          <w:lang w:val="ru-RU"/>
        </w:rPr>
        <w:t>НЕ ОТВАРАТИ”</w:t>
      </w:r>
      <w:r w:rsidRPr="00EA7D99">
        <w:rPr>
          <w:rFonts w:ascii="Times New Roman" w:eastAsia="TimesNewRomanPSMT" w:hAnsi="Times New Roman" w:cs="Times New Roman"/>
          <w:bCs/>
          <w:iCs/>
          <w:sz w:val="24"/>
          <w:szCs w:val="24"/>
          <w:lang w:val="ru-RU"/>
        </w:rPr>
        <w:t xml:space="preserve"> или</w:t>
      </w:r>
    </w:p>
    <w:p w:rsidR="00DF00F2" w:rsidRPr="00EA7D99" w:rsidRDefault="00DF00F2" w:rsidP="00DF00F2">
      <w:pPr>
        <w:ind w:right="-478"/>
        <w:jc w:val="both"/>
        <w:rPr>
          <w:rFonts w:ascii="Times New Roman" w:eastAsia="TimesNewRomanPSMT" w:hAnsi="Times New Roman" w:cs="Times New Roman"/>
          <w:bCs/>
          <w:iCs/>
          <w:sz w:val="24"/>
          <w:szCs w:val="24"/>
          <w:lang w:val="sr-Cyrl-CS"/>
        </w:rPr>
      </w:pPr>
      <w:r w:rsidRPr="00EA7D99">
        <w:rPr>
          <w:rFonts w:ascii="Times New Roman" w:eastAsia="TimesNewRomanPSMT" w:hAnsi="Times New Roman" w:cs="Times New Roman"/>
          <w:bCs/>
          <w:iCs/>
          <w:sz w:val="24"/>
          <w:szCs w:val="24"/>
          <w:lang w:val="ru-RU"/>
        </w:rPr>
        <w:t>„</w:t>
      </w:r>
      <w:r w:rsidRPr="00EA7D99">
        <w:rPr>
          <w:rFonts w:ascii="Times New Roman" w:eastAsia="TimesNewRomanPSMT" w:hAnsi="Times New Roman" w:cs="Times New Roman"/>
          <w:b/>
          <w:bCs/>
          <w:iCs/>
          <w:sz w:val="24"/>
          <w:szCs w:val="24"/>
          <w:lang w:val="ru-RU"/>
        </w:rPr>
        <w:t>Допуна понуде</w:t>
      </w:r>
      <w:r w:rsidRPr="00EA7D99">
        <w:rPr>
          <w:rFonts w:ascii="Times New Roman" w:eastAsia="TimesNewRomanPSMT" w:hAnsi="Times New Roman" w:cs="Times New Roman"/>
          <w:bCs/>
          <w:iCs/>
          <w:sz w:val="24"/>
          <w:szCs w:val="24"/>
          <w:lang w:val="ru-RU"/>
        </w:rPr>
        <w:t xml:space="preserve"> </w:t>
      </w:r>
      <w:r w:rsidRPr="00EA7D99">
        <w:rPr>
          <w:rFonts w:ascii="Times New Roman" w:eastAsia="TimesNewRomanPS-BoldMT" w:hAnsi="Times New Roman" w:cs="Times New Roman"/>
          <w:b/>
          <w:bCs/>
          <w:sz w:val="24"/>
          <w:szCs w:val="24"/>
          <w:lang w:val="ru-RU"/>
        </w:rPr>
        <w:t>за јавну набавку</w:t>
      </w:r>
      <w:r w:rsidRPr="00EA7D99">
        <w:rPr>
          <w:rFonts w:ascii="Times New Roman" w:hAnsi="Times New Roman" w:cs="Times New Roman"/>
          <w:sz w:val="24"/>
          <w:szCs w:val="24"/>
          <w:lang w:val="ru-RU"/>
        </w:rPr>
        <w:t xml:space="preserve"> </w:t>
      </w:r>
      <w:r w:rsidRPr="00EA7D99">
        <w:rPr>
          <w:rFonts w:ascii="Times New Roman" w:hAnsi="Times New Roman" w:cs="Times New Roman"/>
          <w:b/>
          <w:sz w:val="24"/>
          <w:szCs w:val="24"/>
          <w:lang w:val="ru-RU"/>
        </w:rPr>
        <w:t>доб</w:t>
      </w:r>
      <w:r w:rsidRPr="00EA7D99">
        <w:rPr>
          <w:rFonts w:ascii="Times New Roman" w:hAnsi="Times New Roman" w:cs="Times New Roman"/>
          <w:b/>
          <w:sz w:val="24"/>
          <w:szCs w:val="24"/>
          <w:lang w:val="sr-Cyrl-CS"/>
        </w:rPr>
        <w:t>ара -</w:t>
      </w:r>
      <w:r w:rsidRPr="00EA7D99">
        <w:rPr>
          <w:rFonts w:ascii="Times New Roman" w:eastAsia="TimesNewRomanPS-BoldMT" w:hAnsi="Times New Roman" w:cs="Times New Roman"/>
          <w:b/>
          <w:bCs/>
          <w:sz w:val="24"/>
          <w:szCs w:val="24"/>
          <w:lang w:val="sr-Cyrl-CS"/>
        </w:rPr>
        <w:t xml:space="preserve"> лож уље </w:t>
      </w:r>
      <w:r w:rsidRPr="00EA7D99">
        <w:rPr>
          <w:rFonts w:ascii="Times New Roman" w:eastAsia="TimesNewRomanPS-BoldMT" w:hAnsi="Times New Roman" w:cs="Times New Roman"/>
          <w:b/>
          <w:bCs/>
          <w:sz w:val="24"/>
          <w:szCs w:val="24"/>
          <w:lang w:val="ru-RU"/>
        </w:rPr>
        <w:t xml:space="preserve">ЈН </w:t>
      </w:r>
      <w:r w:rsidR="00B467C8" w:rsidRPr="00B467C8">
        <w:rPr>
          <w:rFonts w:ascii="Times New Roman" w:eastAsia="TimesNewRomanPS-BoldMT" w:hAnsi="Times New Roman" w:cs="Times New Roman"/>
          <w:b/>
          <w:bCs/>
          <w:sz w:val="24"/>
          <w:szCs w:val="24"/>
          <w:lang w:val="ru-RU"/>
        </w:rPr>
        <w:t>4/201</w:t>
      </w:r>
      <w:r w:rsidR="00B86C51">
        <w:rPr>
          <w:rFonts w:ascii="Times New Roman" w:eastAsia="TimesNewRomanPS-BoldMT" w:hAnsi="Times New Roman" w:cs="Times New Roman"/>
          <w:b/>
          <w:bCs/>
          <w:sz w:val="24"/>
          <w:szCs w:val="24"/>
          <w:lang w:val="ru-RU"/>
        </w:rPr>
        <w:t>9</w:t>
      </w:r>
      <w:r w:rsidRPr="00EA7D99">
        <w:rPr>
          <w:rFonts w:ascii="Times New Roman" w:eastAsia="TimesNewRomanPSMT" w:hAnsi="Times New Roman" w:cs="Times New Roman"/>
          <w:b/>
          <w:bCs/>
          <w:sz w:val="24"/>
          <w:szCs w:val="24"/>
          <w:lang w:val="ru-RU"/>
        </w:rPr>
        <w:t xml:space="preserve">- </w:t>
      </w:r>
      <w:r w:rsidRPr="00EA7D99">
        <w:rPr>
          <w:rFonts w:ascii="Times New Roman" w:eastAsia="TimesNewRomanPS-BoldMT" w:hAnsi="Times New Roman" w:cs="Times New Roman"/>
          <w:b/>
          <w:bCs/>
          <w:sz w:val="24"/>
          <w:szCs w:val="24"/>
          <w:lang w:val="ru-RU"/>
        </w:rPr>
        <w:t>НЕ ОТВАРАТИ”</w:t>
      </w:r>
      <w:r w:rsidRPr="00EA7D99">
        <w:rPr>
          <w:rFonts w:ascii="Times New Roman" w:eastAsia="TimesNewRomanPSMT" w:hAnsi="Times New Roman" w:cs="Times New Roman"/>
          <w:bCs/>
          <w:iCs/>
          <w:sz w:val="24"/>
          <w:szCs w:val="24"/>
          <w:lang w:val="ru-RU"/>
        </w:rPr>
        <w:t xml:space="preserve"> или</w:t>
      </w:r>
    </w:p>
    <w:p w:rsidR="00DF00F2" w:rsidRPr="00EA7D99" w:rsidRDefault="00DF00F2" w:rsidP="00DF00F2">
      <w:pPr>
        <w:ind w:right="-478"/>
        <w:jc w:val="both"/>
        <w:rPr>
          <w:rFonts w:ascii="Times New Roman" w:eastAsia="TimesNewRomanPSMT" w:hAnsi="Times New Roman" w:cs="Times New Roman"/>
          <w:bCs/>
          <w:iCs/>
          <w:sz w:val="24"/>
          <w:szCs w:val="24"/>
          <w:lang w:val="ru-RU"/>
        </w:rPr>
      </w:pPr>
      <w:r w:rsidRPr="00EA7D99">
        <w:rPr>
          <w:rFonts w:ascii="Times New Roman" w:eastAsia="TimesNewRomanPSMT" w:hAnsi="Times New Roman" w:cs="Times New Roman"/>
          <w:bCs/>
          <w:iCs/>
          <w:sz w:val="24"/>
          <w:szCs w:val="24"/>
          <w:lang w:val="ru-RU"/>
        </w:rPr>
        <w:t>„</w:t>
      </w:r>
      <w:r w:rsidRPr="00EA7D99">
        <w:rPr>
          <w:rFonts w:ascii="Times New Roman" w:eastAsia="TimesNewRomanPSMT" w:hAnsi="Times New Roman" w:cs="Times New Roman"/>
          <w:b/>
          <w:bCs/>
          <w:iCs/>
          <w:sz w:val="24"/>
          <w:szCs w:val="24"/>
          <w:lang w:val="ru-RU"/>
        </w:rPr>
        <w:t>Опозив понуде</w:t>
      </w:r>
      <w:r w:rsidRPr="00EA7D99">
        <w:rPr>
          <w:rFonts w:ascii="Times New Roman" w:eastAsia="TimesNewRomanPSMT" w:hAnsi="Times New Roman" w:cs="Times New Roman"/>
          <w:bCs/>
          <w:iCs/>
          <w:sz w:val="24"/>
          <w:szCs w:val="24"/>
          <w:lang w:val="ru-RU"/>
        </w:rPr>
        <w:t xml:space="preserve"> </w:t>
      </w:r>
      <w:r w:rsidRPr="00EA7D99">
        <w:rPr>
          <w:rFonts w:ascii="Times New Roman" w:eastAsia="TimesNewRomanPS-BoldMT" w:hAnsi="Times New Roman" w:cs="Times New Roman"/>
          <w:b/>
          <w:bCs/>
          <w:sz w:val="24"/>
          <w:szCs w:val="24"/>
          <w:lang w:val="ru-RU"/>
        </w:rPr>
        <w:t xml:space="preserve">за јавну </w:t>
      </w:r>
      <w:r w:rsidRPr="00EA7D99">
        <w:rPr>
          <w:rFonts w:ascii="Times New Roman" w:hAnsi="Times New Roman" w:cs="Times New Roman"/>
          <w:b/>
          <w:sz w:val="24"/>
          <w:szCs w:val="24"/>
          <w:lang w:val="ru-RU"/>
        </w:rPr>
        <w:t>доб</w:t>
      </w:r>
      <w:r w:rsidRPr="00EA7D99">
        <w:rPr>
          <w:rFonts w:ascii="Times New Roman" w:hAnsi="Times New Roman" w:cs="Times New Roman"/>
          <w:b/>
          <w:sz w:val="24"/>
          <w:szCs w:val="24"/>
          <w:lang w:val="sr-Cyrl-CS"/>
        </w:rPr>
        <w:t>ара -</w:t>
      </w:r>
      <w:r w:rsidRPr="00EA7D99">
        <w:rPr>
          <w:rFonts w:ascii="Times New Roman" w:eastAsia="TimesNewRomanPS-BoldMT" w:hAnsi="Times New Roman" w:cs="Times New Roman"/>
          <w:b/>
          <w:bCs/>
          <w:sz w:val="24"/>
          <w:szCs w:val="24"/>
          <w:lang w:val="sr-Cyrl-CS"/>
        </w:rPr>
        <w:t xml:space="preserve"> лож уље </w:t>
      </w:r>
      <w:r w:rsidRPr="00EA7D99">
        <w:rPr>
          <w:rFonts w:ascii="Times New Roman" w:eastAsia="TimesNewRomanPS-BoldMT" w:hAnsi="Times New Roman" w:cs="Times New Roman"/>
          <w:b/>
          <w:bCs/>
          <w:sz w:val="24"/>
          <w:szCs w:val="24"/>
          <w:lang w:val="ru-RU"/>
        </w:rPr>
        <w:t xml:space="preserve">ЈН </w:t>
      </w:r>
      <w:r w:rsidR="00B467C8" w:rsidRPr="00B467C8">
        <w:rPr>
          <w:rFonts w:ascii="Times New Roman" w:eastAsia="TimesNewRomanPS-BoldMT" w:hAnsi="Times New Roman" w:cs="Times New Roman"/>
          <w:b/>
          <w:bCs/>
          <w:sz w:val="24"/>
          <w:szCs w:val="24"/>
          <w:lang w:val="ru-RU"/>
        </w:rPr>
        <w:t>4/201</w:t>
      </w:r>
      <w:r w:rsidR="00B86C51">
        <w:rPr>
          <w:rFonts w:ascii="Times New Roman" w:eastAsia="TimesNewRomanPS-BoldMT" w:hAnsi="Times New Roman" w:cs="Times New Roman"/>
          <w:b/>
          <w:bCs/>
          <w:sz w:val="24"/>
          <w:szCs w:val="24"/>
          <w:lang w:val="ru-RU"/>
        </w:rPr>
        <w:t>9</w:t>
      </w:r>
      <w:r w:rsidRPr="00EA7D99">
        <w:rPr>
          <w:rFonts w:ascii="Times New Roman" w:eastAsia="TimesNewRomanPSMT" w:hAnsi="Times New Roman" w:cs="Times New Roman"/>
          <w:b/>
          <w:bCs/>
          <w:sz w:val="24"/>
          <w:szCs w:val="24"/>
          <w:lang w:val="ru-RU"/>
        </w:rPr>
        <w:t xml:space="preserve">- </w:t>
      </w:r>
      <w:r w:rsidRPr="00EA7D99">
        <w:rPr>
          <w:rFonts w:ascii="Times New Roman" w:eastAsia="TimesNewRomanPS-BoldMT" w:hAnsi="Times New Roman" w:cs="Times New Roman"/>
          <w:b/>
          <w:bCs/>
          <w:sz w:val="24"/>
          <w:szCs w:val="24"/>
          <w:lang w:val="ru-RU"/>
        </w:rPr>
        <w:t>НЕ ОТВАРАТИ”</w:t>
      </w:r>
      <w:r w:rsidRPr="00EA7D99">
        <w:rPr>
          <w:rFonts w:ascii="Times New Roman" w:eastAsia="TimesNewRomanPSMT" w:hAnsi="Times New Roman" w:cs="Times New Roman"/>
          <w:bCs/>
          <w:iCs/>
          <w:sz w:val="24"/>
          <w:szCs w:val="24"/>
          <w:lang w:val="ru-RU"/>
        </w:rPr>
        <w:t xml:space="preserve"> или</w:t>
      </w:r>
    </w:p>
    <w:p w:rsidR="00DF00F2" w:rsidRPr="00EA7D99" w:rsidRDefault="00DF00F2" w:rsidP="00DF00F2">
      <w:pPr>
        <w:ind w:right="-478"/>
        <w:jc w:val="both"/>
        <w:rPr>
          <w:rFonts w:ascii="Times New Roman" w:eastAsia="TimesNewRomanPSMT" w:hAnsi="Times New Roman" w:cs="Times New Roman"/>
          <w:bCs/>
          <w:iCs/>
          <w:sz w:val="24"/>
          <w:szCs w:val="24"/>
          <w:lang w:val="sr-Cyrl-CS"/>
        </w:rPr>
      </w:pPr>
      <w:r w:rsidRPr="00EA7D99">
        <w:rPr>
          <w:rFonts w:ascii="Times New Roman" w:eastAsia="TimesNewRomanPSMT" w:hAnsi="Times New Roman" w:cs="Times New Roman"/>
          <w:bCs/>
          <w:iCs/>
          <w:sz w:val="24"/>
          <w:szCs w:val="24"/>
          <w:lang w:val="ru-RU"/>
        </w:rPr>
        <w:t>„</w:t>
      </w:r>
      <w:r w:rsidRPr="00EA7D99">
        <w:rPr>
          <w:rFonts w:ascii="Times New Roman" w:eastAsia="TimesNewRomanPSMT" w:hAnsi="Times New Roman" w:cs="Times New Roman"/>
          <w:b/>
          <w:bCs/>
          <w:iCs/>
          <w:sz w:val="24"/>
          <w:szCs w:val="24"/>
          <w:lang w:val="ru-RU"/>
        </w:rPr>
        <w:t>Измена и допуна понуде</w:t>
      </w:r>
      <w:r w:rsidRPr="00EA7D99">
        <w:rPr>
          <w:rFonts w:ascii="Times New Roman" w:eastAsia="TimesNewRomanPS-BoldMT" w:hAnsi="Times New Roman" w:cs="Times New Roman"/>
          <w:b/>
          <w:bCs/>
          <w:sz w:val="24"/>
          <w:szCs w:val="24"/>
          <w:lang w:val="ru-RU"/>
        </w:rPr>
        <w:t xml:space="preserve"> за јавну набавку</w:t>
      </w:r>
      <w:r w:rsidRPr="00EA7D99">
        <w:rPr>
          <w:rFonts w:ascii="Times New Roman" w:hAnsi="Times New Roman" w:cs="Times New Roman"/>
          <w:sz w:val="24"/>
          <w:szCs w:val="24"/>
          <w:lang w:val="ru-RU"/>
        </w:rPr>
        <w:t xml:space="preserve"> </w:t>
      </w:r>
      <w:r w:rsidRPr="00EA7D99">
        <w:rPr>
          <w:rFonts w:ascii="Times New Roman" w:hAnsi="Times New Roman" w:cs="Times New Roman"/>
          <w:b/>
          <w:sz w:val="24"/>
          <w:szCs w:val="24"/>
          <w:lang w:val="ru-RU"/>
        </w:rPr>
        <w:t>доб</w:t>
      </w:r>
      <w:r w:rsidRPr="00EA7D99">
        <w:rPr>
          <w:rFonts w:ascii="Times New Roman" w:hAnsi="Times New Roman" w:cs="Times New Roman"/>
          <w:b/>
          <w:sz w:val="24"/>
          <w:szCs w:val="24"/>
          <w:lang w:val="sr-Cyrl-CS"/>
        </w:rPr>
        <w:t xml:space="preserve">ара </w:t>
      </w:r>
      <w:r w:rsidRPr="00EA7D99">
        <w:rPr>
          <w:rFonts w:ascii="Times New Roman" w:eastAsia="TimesNewRomanPS-BoldMT" w:hAnsi="Times New Roman" w:cs="Times New Roman"/>
          <w:b/>
          <w:bCs/>
          <w:sz w:val="24"/>
          <w:szCs w:val="24"/>
          <w:lang w:val="sr-Cyrl-CS"/>
        </w:rPr>
        <w:t xml:space="preserve">лож уље </w:t>
      </w:r>
      <w:r w:rsidRPr="00EA7D99">
        <w:rPr>
          <w:rFonts w:ascii="Times New Roman" w:eastAsia="TimesNewRomanPS-BoldMT" w:hAnsi="Times New Roman" w:cs="Times New Roman"/>
          <w:b/>
          <w:bCs/>
          <w:sz w:val="24"/>
          <w:szCs w:val="24"/>
          <w:lang w:val="ru-RU"/>
        </w:rPr>
        <w:t xml:space="preserve">ЈН </w:t>
      </w:r>
      <w:r w:rsidR="00B467C8" w:rsidRPr="00B467C8">
        <w:rPr>
          <w:rFonts w:ascii="Times New Roman" w:eastAsia="TimesNewRomanPS-BoldMT" w:hAnsi="Times New Roman" w:cs="Times New Roman"/>
          <w:b/>
          <w:bCs/>
          <w:sz w:val="24"/>
          <w:szCs w:val="24"/>
          <w:lang w:val="ru-RU"/>
        </w:rPr>
        <w:t>4/201</w:t>
      </w:r>
      <w:r w:rsidR="00B86C51">
        <w:rPr>
          <w:rFonts w:ascii="Times New Roman" w:eastAsia="TimesNewRomanPS-BoldMT" w:hAnsi="Times New Roman" w:cs="Times New Roman"/>
          <w:b/>
          <w:bCs/>
          <w:sz w:val="24"/>
          <w:szCs w:val="24"/>
          <w:lang w:val="ru-RU"/>
        </w:rPr>
        <w:t>9</w:t>
      </w:r>
      <w:r w:rsidRPr="00EA7D99">
        <w:rPr>
          <w:rFonts w:ascii="Times New Roman" w:eastAsia="TimesNewRomanPSMT" w:hAnsi="Times New Roman" w:cs="Times New Roman"/>
          <w:b/>
          <w:bCs/>
          <w:sz w:val="24"/>
          <w:szCs w:val="24"/>
          <w:lang w:val="ru-RU"/>
        </w:rPr>
        <w:t xml:space="preserve">- </w:t>
      </w:r>
      <w:r w:rsidRPr="00EA7D99">
        <w:rPr>
          <w:rFonts w:ascii="Times New Roman" w:eastAsia="TimesNewRomanPS-BoldMT" w:hAnsi="Times New Roman" w:cs="Times New Roman"/>
          <w:b/>
          <w:bCs/>
          <w:sz w:val="24"/>
          <w:szCs w:val="24"/>
          <w:lang w:val="ru-RU"/>
        </w:rPr>
        <w:t>НЕ ОТВАРАТИ”</w:t>
      </w:r>
      <w:r w:rsidRPr="00EA7D99">
        <w:rPr>
          <w:rFonts w:ascii="Times New Roman" w:eastAsia="TimesNewRomanPSMT" w:hAnsi="Times New Roman" w:cs="Times New Roman"/>
          <w:bCs/>
          <w:iCs/>
          <w:sz w:val="24"/>
          <w:szCs w:val="24"/>
          <w:lang w:val="sr-Cyrl-CS"/>
        </w:rPr>
        <w:t>.</w:t>
      </w:r>
    </w:p>
    <w:p w:rsidR="00DF00F2" w:rsidRPr="00EA7D99" w:rsidRDefault="00DF00F2" w:rsidP="00DF00F2">
      <w:pPr>
        <w:ind w:right="-478"/>
        <w:jc w:val="both"/>
        <w:rPr>
          <w:rFonts w:ascii="Times New Roman" w:hAnsi="Times New Roman" w:cs="Times New Roman"/>
          <w:sz w:val="24"/>
          <w:szCs w:val="24"/>
          <w:lang w:val="ru-RU"/>
        </w:rPr>
      </w:pPr>
      <w:r w:rsidRPr="00EA7D99">
        <w:rPr>
          <w:rFonts w:ascii="Times New Roman" w:eastAsia="TimesNewRomanPSMT" w:hAnsi="Times New Roman" w:cs="Times New Roman"/>
          <w:bCs/>
          <w:sz w:val="24"/>
          <w:szCs w:val="24"/>
          <w:lang w:val="ru-RU"/>
        </w:rPr>
        <w:t>На полеђини коверте или на кутији навести назив</w:t>
      </w:r>
      <w:r w:rsidRPr="00EA7D99">
        <w:rPr>
          <w:rFonts w:ascii="Times New Roman" w:eastAsia="TimesNewRomanPSMT" w:hAnsi="Times New Roman" w:cs="Times New Roman"/>
          <w:bCs/>
          <w:sz w:val="24"/>
          <w:szCs w:val="24"/>
          <w:lang w:val="sr-Cyrl-CS"/>
        </w:rPr>
        <w:t xml:space="preserve"> и адресу</w:t>
      </w:r>
      <w:r w:rsidRPr="00EA7D99">
        <w:rPr>
          <w:rFonts w:ascii="Times New Roman" w:eastAsia="TimesNewRomanPSMT" w:hAnsi="Times New Roman" w:cs="Times New Roman"/>
          <w:bCs/>
          <w:sz w:val="24"/>
          <w:szCs w:val="24"/>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F00F2" w:rsidRPr="00EA7D99" w:rsidRDefault="00DF00F2" w:rsidP="00DF00F2">
      <w:pPr>
        <w:ind w:right="-478"/>
        <w:jc w:val="both"/>
        <w:rPr>
          <w:rFonts w:ascii="Times New Roman" w:hAnsi="Times New Roman" w:cs="Times New Roman"/>
          <w:b/>
          <w:i/>
          <w:iCs/>
          <w:sz w:val="24"/>
          <w:szCs w:val="24"/>
          <w:lang w:val="ru-RU"/>
        </w:rPr>
      </w:pPr>
      <w:r w:rsidRPr="00EA7D99">
        <w:rPr>
          <w:rFonts w:ascii="Times New Roman" w:hAnsi="Times New Roman" w:cs="Times New Roman"/>
          <w:sz w:val="24"/>
          <w:szCs w:val="24"/>
          <w:lang w:val="ru-RU"/>
        </w:rPr>
        <w:t>По истеку рока за подношење понуда понуђач не може да повуче нити да мења своју понуду.</w:t>
      </w:r>
    </w:p>
    <w:p w:rsidR="00F17785" w:rsidRPr="00EA7D99" w:rsidRDefault="00F17785" w:rsidP="00DF00F2">
      <w:pPr>
        <w:widowControl w:val="0"/>
        <w:autoSpaceDE w:val="0"/>
        <w:autoSpaceDN w:val="0"/>
        <w:adjustRightInd w:val="0"/>
        <w:spacing w:line="240" w:lineRule="auto"/>
        <w:ind w:right="-478"/>
        <w:jc w:val="both"/>
        <w:rPr>
          <w:rFonts w:ascii="Times New Roman" w:hAnsi="Times New Roman" w:cs="Times New Roman"/>
          <w:sz w:val="24"/>
          <w:szCs w:val="24"/>
          <w:lang w:val="ru-RU"/>
        </w:rPr>
      </w:pPr>
    </w:p>
    <w:p w:rsidR="00DF00F2" w:rsidRPr="00EA7D99" w:rsidRDefault="00DF00F2" w:rsidP="00DF00F2">
      <w:pPr>
        <w:ind w:right="-478"/>
        <w:jc w:val="both"/>
        <w:rPr>
          <w:rFonts w:ascii="Times New Roman" w:hAnsi="Times New Roman" w:cs="Times New Roman"/>
          <w:sz w:val="24"/>
          <w:szCs w:val="24"/>
          <w:lang w:val="ru-RU"/>
        </w:rPr>
      </w:pPr>
      <w:r w:rsidRPr="00EA7D99">
        <w:rPr>
          <w:rFonts w:ascii="Times New Roman" w:hAnsi="Times New Roman" w:cs="Times New Roman"/>
          <w:b/>
          <w:bCs/>
          <w:i/>
          <w:iCs/>
          <w:sz w:val="24"/>
          <w:szCs w:val="24"/>
          <w:lang w:val="ru-RU"/>
        </w:rPr>
        <w:t xml:space="preserve">6. УЧЕСТВОВАЊЕ У ЗАЈЕДНИЧКОЈ ПОНУДИ ИЛИ КАО ПОДИЗВОЂАЧ </w:t>
      </w:r>
    </w:p>
    <w:p w:rsidR="00DF00F2" w:rsidRPr="00EA7D99" w:rsidRDefault="00DF00F2" w:rsidP="00DF00F2">
      <w:pPr>
        <w:ind w:right="-478"/>
        <w:jc w:val="both"/>
        <w:rPr>
          <w:rFonts w:ascii="Times New Roman" w:hAnsi="Times New Roman" w:cs="Times New Roman"/>
          <w:iCs/>
          <w:sz w:val="24"/>
          <w:szCs w:val="24"/>
          <w:lang w:val="ru-RU"/>
        </w:rPr>
      </w:pPr>
      <w:r w:rsidRPr="00EA7D99">
        <w:rPr>
          <w:rFonts w:ascii="Times New Roman" w:hAnsi="Times New Roman" w:cs="Times New Roman"/>
          <w:bCs/>
          <w:iCs/>
          <w:sz w:val="24"/>
          <w:szCs w:val="24"/>
          <w:lang w:val="ru-RU"/>
        </w:rPr>
        <w:t>Понуђач може да поднесе само једну понуду.</w:t>
      </w:r>
      <w:r w:rsidRPr="00EA7D99">
        <w:rPr>
          <w:rFonts w:ascii="Times New Roman" w:hAnsi="Times New Roman" w:cs="Times New Roman"/>
          <w:i/>
          <w:iCs/>
          <w:sz w:val="24"/>
          <w:szCs w:val="24"/>
          <w:lang w:val="ru-RU"/>
        </w:rPr>
        <w:t xml:space="preserve"> </w:t>
      </w:r>
    </w:p>
    <w:p w:rsidR="00DF00F2" w:rsidRPr="00EA7D99" w:rsidRDefault="00DF00F2" w:rsidP="00DF00F2">
      <w:pPr>
        <w:ind w:right="-478"/>
        <w:jc w:val="both"/>
        <w:rPr>
          <w:rFonts w:ascii="Times New Roman" w:hAnsi="Times New Roman" w:cs="Times New Roman"/>
          <w:iCs/>
          <w:sz w:val="24"/>
          <w:szCs w:val="24"/>
          <w:lang w:val="ru-RU"/>
        </w:rPr>
      </w:pPr>
      <w:r w:rsidRPr="00EA7D99">
        <w:rPr>
          <w:rFonts w:ascii="Times New Roman" w:hAnsi="Times New Roman" w:cs="Times New Roman"/>
          <w:iCs/>
          <w:sz w:val="24"/>
          <w:szCs w:val="24"/>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F00F2" w:rsidRPr="004E6E1E" w:rsidRDefault="00DF00F2" w:rsidP="004E6E1E">
      <w:pPr>
        <w:ind w:right="-478"/>
        <w:jc w:val="both"/>
        <w:rPr>
          <w:rFonts w:ascii="Times New Roman" w:hAnsi="Times New Roman" w:cs="Times New Roman"/>
          <w:i/>
          <w:iCs/>
          <w:sz w:val="24"/>
          <w:szCs w:val="24"/>
          <w:lang w:val="ru-RU"/>
        </w:rPr>
      </w:pPr>
      <w:r w:rsidRPr="00EA7D99">
        <w:rPr>
          <w:rFonts w:ascii="Times New Roman" w:hAnsi="Times New Roman" w:cs="Times New Roman"/>
          <w:iCs/>
          <w:sz w:val="24"/>
          <w:szCs w:val="24"/>
          <w:lang w:val="ru-RU"/>
        </w:rPr>
        <w:t xml:space="preserve">У Обрасцу понуде </w:t>
      </w:r>
      <w:r w:rsidRPr="00274065">
        <w:rPr>
          <w:rFonts w:ascii="Times New Roman" w:hAnsi="Times New Roman" w:cs="Times New Roman"/>
          <w:iCs/>
          <w:color w:val="000000" w:themeColor="text1"/>
          <w:sz w:val="24"/>
          <w:szCs w:val="24"/>
          <w:lang w:val="sr-Cyrl-CS"/>
        </w:rPr>
        <w:t xml:space="preserve">(поглавље </w:t>
      </w:r>
      <w:r w:rsidRPr="00274065">
        <w:rPr>
          <w:rFonts w:ascii="Times New Roman" w:hAnsi="Times New Roman" w:cs="Times New Roman"/>
          <w:iCs/>
          <w:color w:val="000000" w:themeColor="text1"/>
          <w:sz w:val="24"/>
          <w:szCs w:val="24"/>
        </w:rPr>
        <w:t>V</w:t>
      </w:r>
      <w:r w:rsidRPr="00274065">
        <w:rPr>
          <w:rFonts w:ascii="Times New Roman" w:hAnsi="Times New Roman" w:cs="Times New Roman"/>
          <w:iCs/>
          <w:color w:val="000000" w:themeColor="text1"/>
          <w:sz w:val="24"/>
          <w:szCs w:val="24"/>
          <w:lang w:val="sr-Cyrl-CS"/>
        </w:rPr>
        <w:t>, образац бр.1</w:t>
      </w:r>
      <w:r w:rsidRPr="00274065">
        <w:rPr>
          <w:rFonts w:ascii="Times New Roman" w:hAnsi="Times New Roman" w:cs="Times New Roman"/>
          <w:iCs/>
          <w:color w:val="000000" w:themeColor="text1"/>
          <w:sz w:val="24"/>
          <w:szCs w:val="24"/>
          <w:lang w:val="ru-RU"/>
        </w:rPr>
        <w:t>),</w:t>
      </w:r>
      <w:r w:rsidRPr="00EA7D99">
        <w:rPr>
          <w:rFonts w:ascii="Times New Roman" w:hAnsi="Times New Roman" w:cs="Times New Roman"/>
          <w:iCs/>
          <w:sz w:val="24"/>
          <w:szCs w:val="24"/>
          <w:lang w:val="ru-RU"/>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F00F2" w:rsidRPr="00EA7D99" w:rsidRDefault="00DF00F2" w:rsidP="00DF00F2">
      <w:pPr>
        <w:ind w:right="-478"/>
        <w:jc w:val="both"/>
        <w:rPr>
          <w:rFonts w:ascii="Times New Roman" w:hAnsi="Times New Roman" w:cs="Times New Roman"/>
          <w:iCs/>
          <w:sz w:val="24"/>
          <w:szCs w:val="24"/>
          <w:lang w:val="ru-RU"/>
        </w:rPr>
      </w:pPr>
      <w:r w:rsidRPr="00EA7D99">
        <w:rPr>
          <w:rFonts w:ascii="Times New Roman" w:hAnsi="Times New Roman" w:cs="Times New Roman"/>
          <w:b/>
          <w:bCs/>
          <w:i/>
          <w:iCs/>
          <w:sz w:val="24"/>
          <w:szCs w:val="24"/>
          <w:lang w:val="ru-RU"/>
        </w:rPr>
        <w:t>7. ПОНУДА СА ПОДИЗВОЂАЧЕМ</w:t>
      </w:r>
    </w:p>
    <w:p w:rsidR="00DF00F2" w:rsidRPr="00EA7D99" w:rsidRDefault="00DF00F2" w:rsidP="00DF00F2">
      <w:pPr>
        <w:ind w:right="-478"/>
        <w:jc w:val="both"/>
        <w:rPr>
          <w:rFonts w:ascii="Times New Roman" w:hAnsi="Times New Roman" w:cs="Times New Roman"/>
          <w:iCs/>
          <w:sz w:val="24"/>
          <w:szCs w:val="24"/>
          <w:lang w:val="ru-RU"/>
        </w:rPr>
      </w:pPr>
      <w:r w:rsidRPr="00EA7D99">
        <w:rPr>
          <w:rFonts w:ascii="Times New Roman" w:hAnsi="Times New Roman" w:cs="Times New Roman"/>
          <w:iCs/>
          <w:sz w:val="24"/>
          <w:szCs w:val="24"/>
          <w:lang w:val="ru-RU"/>
        </w:rPr>
        <w:t xml:space="preserve">Уколико понуђач подноси понуду са подизвођачем дужан је да у </w:t>
      </w:r>
      <w:r w:rsidRPr="00274065">
        <w:rPr>
          <w:rFonts w:ascii="Times New Roman" w:hAnsi="Times New Roman" w:cs="Times New Roman"/>
          <w:iCs/>
          <w:color w:val="000000" w:themeColor="text1"/>
          <w:sz w:val="24"/>
          <w:szCs w:val="24"/>
          <w:lang w:val="ru-RU"/>
        </w:rPr>
        <w:t>Обрасцу понуде</w:t>
      </w:r>
      <w:r w:rsidRPr="00274065">
        <w:rPr>
          <w:rFonts w:ascii="Times New Roman" w:hAnsi="Times New Roman" w:cs="Times New Roman"/>
          <w:iCs/>
          <w:color w:val="000000" w:themeColor="text1"/>
          <w:sz w:val="24"/>
          <w:szCs w:val="24"/>
          <w:lang w:val="sr-Cyrl-CS"/>
        </w:rPr>
        <w:t xml:space="preserve"> (поглавље </w:t>
      </w:r>
      <w:r w:rsidRPr="00274065">
        <w:rPr>
          <w:rFonts w:ascii="Times New Roman" w:hAnsi="Times New Roman" w:cs="Times New Roman"/>
          <w:iCs/>
          <w:color w:val="000000" w:themeColor="text1"/>
          <w:sz w:val="24"/>
          <w:szCs w:val="24"/>
        </w:rPr>
        <w:t>V</w:t>
      </w:r>
      <w:r w:rsidRPr="00274065">
        <w:rPr>
          <w:rFonts w:ascii="Times New Roman" w:hAnsi="Times New Roman" w:cs="Times New Roman"/>
          <w:iCs/>
          <w:color w:val="000000" w:themeColor="text1"/>
          <w:sz w:val="24"/>
          <w:szCs w:val="24"/>
          <w:lang w:val="sr-Cyrl-CS"/>
        </w:rPr>
        <w:t>, образац бр.1</w:t>
      </w:r>
      <w:r w:rsidRPr="00274065">
        <w:rPr>
          <w:rFonts w:ascii="Times New Roman" w:hAnsi="Times New Roman" w:cs="Times New Roman"/>
          <w:iCs/>
          <w:color w:val="000000" w:themeColor="text1"/>
          <w:sz w:val="24"/>
          <w:szCs w:val="24"/>
          <w:lang w:val="ru-RU"/>
        </w:rPr>
        <w:t>) наведе да понуду подноси са по</w:t>
      </w:r>
      <w:r w:rsidRPr="00274065">
        <w:rPr>
          <w:rFonts w:ascii="Times New Roman" w:hAnsi="Times New Roman" w:cs="Times New Roman"/>
          <w:iCs/>
          <w:color w:val="000000" w:themeColor="text1"/>
          <w:sz w:val="24"/>
          <w:szCs w:val="24"/>
        </w:rPr>
        <w:t>д</w:t>
      </w:r>
      <w:r w:rsidRPr="00274065">
        <w:rPr>
          <w:rFonts w:ascii="Times New Roman" w:hAnsi="Times New Roman" w:cs="Times New Roman"/>
          <w:iCs/>
          <w:color w:val="000000" w:themeColor="text1"/>
          <w:sz w:val="24"/>
          <w:szCs w:val="24"/>
          <w:lang w:val="ru-RU"/>
        </w:rPr>
        <w:t>извођачем, проценат укупне вр</w:t>
      </w:r>
      <w:r w:rsidRPr="00EA7D99">
        <w:rPr>
          <w:rFonts w:ascii="Times New Roman" w:hAnsi="Times New Roman" w:cs="Times New Roman"/>
          <w:iCs/>
          <w:sz w:val="24"/>
          <w:szCs w:val="24"/>
          <w:lang w:val="ru-RU"/>
        </w:rPr>
        <w:t xml:space="preserve">едности набавке који ће поверити подизвођачу, а који не може бити већи од 50%, као и део предмета набавке који ће извршити преко подизвођача. </w:t>
      </w:r>
    </w:p>
    <w:p w:rsidR="00DF00F2" w:rsidRPr="00EA7D99" w:rsidRDefault="00DF00F2" w:rsidP="00DF00F2">
      <w:pPr>
        <w:ind w:right="-478"/>
        <w:jc w:val="both"/>
        <w:rPr>
          <w:rFonts w:ascii="Times New Roman" w:hAnsi="Times New Roman" w:cs="Times New Roman"/>
          <w:iCs/>
          <w:sz w:val="24"/>
          <w:szCs w:val="24"/>
        </w:rPr>
      </w:pPr>
      <w:r w:rsidRPr="00EA7D99">
        <w:rPr>
          <w:rFonts w:ascii="Times New Roman" w:hAnsi="Times New Roman" w:cs="Times New Roman"/>
          <w:iCs/>
          <w:sz w:val="24"/>
          <w:szCs w:val="24"/>
          <w:lang w:val="ru-RU"/>
        </w:rPr>
        <w:t>Понуђач у Обрасцу понуде</w:t>
      </w:r>
      <w:r w:rsidRPr="00EA7D99">
        <w:rPr>
          <w:rFonts w:ascii="Times New Roman" w:hAnsi="Times New Roman" w:cs="Times New Roman"/>
          <w:i/>
          <w:iCs/>
          <w:sz w:val="24"/>
          <w:szCs w:val="24"/>
          <w:lang w:val="ru-RU"/>
        </w:rPr>
        <w:t xml:space="preserve"> </w:t>
      </w:r>
      <w:r w:rsidRPr="00EA7D99">
        <w:rPr>
          <w:rFonts w:ascii="Times New Roman" w:hAnsi="Times New Roman" w:cs="Times New Roman"/>
          <w:iCs/>
          <w:sz w:val="24"/>
          <w:szCs w:val="24"/>
          <w:lang w:val="ru-RU"/>
        </w:rPr>
        <w:t>нав</w:t>
      </w:r>
      <w:r w:rsidRPr="00EA7D99">
        <w:rPr>
          <w:rFonts w:ascii="Times New Roman" w:hAnsi="Times New Roman" w:cs="Times New Roman"/>
          <w:iCs/>
          <w:sz w:val="24"/>
          <w:szCs w:val="24"/>
        </w:rPr>
        <w:t>о</w:t>
      </w:r>
      <w:r w:rsidRPr="00EA7D99">
        <w:rPr>
          <w:rFonts w:ascii="Times New Roman" w:hAnsi="Times New Roman" w:cs="Times New Roman"/>
          <w:iCs/>
          <w:sz w:val="24"/>
          <w:szCs w:val="24"/>
          <w:lang w:val="ru-RU"/>
        </w:rPr>
        <w:t>д</w:t>
      </w:r>
      <w:r w:rsidRPr="00EA7D99">
        <w:rPr>
          <w:rFonts w:ascii="Times New Roman" w:hAnsi="Times New Roman" w:cs="Times New Roman"/>
          <w:iCs/>
          <w:sz w:val="24"/>
          <w:szCs w:val="24"/>
        </w:rPr>
        <w:t>и</w:t>
      </w:r>
      <w:r w:rsidRPr="00EA7D99">
        <w:rPr>
          <w:rFonts w:ascii="Times New Roman" w:hAnsi="Times New Roman" w:cs="Times New Roman"/>
          <w:iCs/>
          <w:sz w:val="24"/>
          <w:szCs w:val="24"/>
          <w:lang w:val="ru-RU"/>
        </w:rPr>
        <w:t xml:space="preserve"> назив и седиште подизвођача, уколико ће делимично извршење набавке поверити подизвођачу. </w:t>
      </w:r>
    </w:p>
    <w:p w:rsidR="00DF00F2" w:rsidRPr="00EA7D99" w:rsidRDefault="00DF00F2" w:rsidP="00DF00F2">
      <w:pPr>
        <w:ind w:right="-478"/>
        <w:jc w:val="both"/>
        <w:rPr>
          <w:rFonts w:ascii="Times New Roman" w:eastAsia="TimesNewRomanPSMT" w:hAnsi="Times New Roman" w:cs="Times New Roman"/>
          <w:bCs/>
          <w:sz w:val="24"/>
          <w:szCs w:val="24"/>
          <w:lang w:val="ru-RU"/>
        </w:rPr>
      </w:pPr>
      <w:r w:rsidRPr="00EA7D99">
        <w:rPr>
          <w:rFonts w:ascii="Times New Roman" w:hAnsi="Times New Roman" w:cs="Times New Roman"/>
          <w:iCs/>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A7D99">
        <w:rPr>
          <w:rFonts w:ascii="Times New Roman" w:eastAsia="TimesNewRomanPSMT" w:hAnsi="Times New Roman" w:cs="Times New Roman"/>
          <w:bCs/>
          <w:sz w:val="24"/>
          <w:szCs w:val="24"/>
          <w:lang w:val="ru-RU"/>
        </w:rPr>
        <w:t xml:space="preserve"> </w:t>
      </w:r>
    </w:p>
    <w:p w:rsidR="00DF00F2" w:rsidRPr="00EA7D99" w:rsidRDefault="00DF00F2" w:rsidP="00DF00F2">
      <w:pPr>
        <w:ind w:right="-478"/>
        <w:jc w:val="both"/>
        <w:rPr>
          <w:rFonts w:ascii="Times New Roman" w:hAnsi="Times New Roman" w:cs="Times New Roman"/>
          <w:iCs/>
          <w:sz w:val="24"/>
          <w:szCs w:val="24"/>
          <w:lang w:val="sr-Cyrl-CS"/>
        </w:rPr>
      </w:pPr>
      <w:r w:rsidRPr="00EA7D99">
        <w:rPr>
          <w:rFonts w:ascii="Times New Roman" w:eastAsia="TimesNewRomanPSMT" w:hAnsi="Times New Roman" w:cs="Times New Roman"/>
          <w:bCs/>
          <w:sz w:val="24"/>
          <w:szCs w:val="24"/>
          <w:lang w:val="ru-RU"/>
        </w:rPr>
        <w:t xml:space="preserve">Понуђач је дужан да за подизвођаче достави доказе о испуњености услова који су наведени у </w:t>
      </w:r>
      <w:r w:rsidRPr="00EA7D99">
        <w:rPr>
          <w:rFonts w:ascii="Times New Roman" w:eastAsia="TimesNewRomanPSMT" w:hAnsi="Times New Roman" w:cs="Times New Roman"/>
          <w:bCs/>
          <w:sz w:val="24"/>
          <w:szCs w:val="24"/>
          <w:lang w:val="sr-Cyrl-CS"/>
        </w:rPr>
        <w:t>поглављу</w:t>
      </w:r>
      <w:r w:rsidRPr="00EA7D99">
        <w:rPr>
          <w:rFonts w:ascii="Times New Roman" w:eastAsia="TimesNewRomanPSMT" w:hAnsi="Times New Roman" w:cs="Times New Roman"/>
          <w:bCs/>
          <w:sz w:val="24"/>
          <w:szCs w:val="24"/>
          <w:lang w:val="ru-RU"/>
        </w:rPr>
        <w:t xml:space="preserve"> </w:t>
      </w:r>
      <w:r w:rsidRPr="00EA7D99">
        <w:rPr>
          <w:rFonts w:ascii="Times New Roman" w:eastAsia="TimesNewRomanPSMT" w:hAnsi="Times New Roman" w:cs="Times New Roman"/>
          <w:b/>
          <w:bCs/>
          <w:sz w:val="24"/>
          <w:szCs w:val="24"/>
        </w:rPr>
        <w:t>III</w:t>
      </w:r>
      <w:r w:rsidRPr="00EA7D99">
        <w:rPr>
          <w:rFonts w:ascii="Times New Roman" w:eastAsia="TimesNewRomanPSMT" w:hAnsi="Times New Roman" w:cs="Times New Roman"/>
          <w:bCs/>
          <w:sz w:val="24"/>
          <w:szCs w:val="24"/>
          <w:lang w:val="ru-RU"/>
        </w:rPr>
        <w:t xml:space="preserve"> конкурсне документације</w:t>
      </w:r>
      <w:r w:rsidRPr="00EA7D99">
        <w:rPr>
          <w:rFonts w:ascii="Times New Roman" w:eastAsia="TimesNewRomanPSMT" w:hAnsi="Times New Roman" w:cs="Times New Roman"/>
          <w:bCs/>
          <w:sz w:val="24"/>
          <w:szCs w:val="24"/>
        </w:rPr>
        <w:t xml:space="preserve">, у складу са упутством како се доказује испуњеност услова </w:t>
      </w:r>
      <w:r w:rsidRPr="00EA7D99">
        <w:rPr>
          <w:rFonts w:ascii="Times New Roman" w:eastAsia="TimesNewRomanPSMT" w:hAnsi="Times New Roman" w:cs="Times New Roman"/>
          <w:bCs/>
          <w:sz w:val="24"/>
          <w:szCs w:val="24"/>
          <w:lang w:val="sr-Cyrl-CS"/>
        </w:rPr>
        <w:t>.</w:t>
      </w:r>
    </w:p>
    <w:p w:rsidR="00DF00F2" w:rsidRPr="00EA7D99" w:rsidRDefault="00DF00F2" w:rsidP="00DF00F2">
      <w:pPr>
        <w:ind w:right="-478"/>
        <w:jc w:val="both"/>
        <w:rPr>
          <w:rFonts w:ascii="Times New Roman" w:hAnsi="Times New Roman" w:cs="Times New Roman"/>
          <w:iCs/>
          <w:sz w:val="24"/>
          <w:szCs w:val="24"/>
          <w:lang w:val="ru-RU"/>
        </w:rPr>
      </w:pPr>
      <w:r w:rsidRPr="00EA7D99">
        <w:rPr>
          <w:rFonts w:ascii="Times New Roman" w:hAnsi="Times New Roman" w:cs="Times New Roman"/>
          <w:iCs/>
          <w:sz w:val="24"/>
          <w:szCs w:val="24"/>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F00F2" w:rsidRPr="00EA7D99" w:rsidRDefault="00DF00F2" w:rsidP="00DF00F2">
      <w:pPr>
        <w:ind w:right="-478"/>
        <w:jc w:val="both"/>
        <w:rPr>
          <w:rFonts w:ascii="Times New Roman" w:hAnsi="Times New Roman" w:cs="Times New Roman"/>
          <w:sz w:val="24"/>
          <w:szCs w:val="24"/>
          <w:lang w:val="ru-RU"/>
        </w:rPr>
      </w:pPr>
      <w:r w:rsidRPr="00EA7D99">
        <w:rPr>
          <w:rFonts w:ascii="Times New Roman" w:hAnsi="Times New Roman" w:cs="Times New Roman"/>
          <w:iCs/>
          <w:sz w:val="24"/>
          <w:szCs w:val="24"/>
          <w:lang w:val="ru-RU"/>
        </w:rPr>
        <w:t>Понуђач је дужан да наручиоцу, на његов захтев, омогући приступ код подизвођача, ради утврђивања испуњености тражених услова.</w:t>
      </w:r>
    </w:p>
    <w:p w:rsidR="00DF00F2" w:rsidRPr="00EA7D99" w:rsidRDefault="00DF00F2" w:rsidP="00DF00F2">
      <w:pPr>
        <w:ind w:right="-478"/>
        <w:jc w:val="both"/>
        <w:rPr>
          <w:rFonts w:ascii="Times New Roman" w:hAnsi="Times New Roman" w:cs="Times New Roman"/>
          <w:sz w:val="24"/>
          <w:szCs w:val="24"/>
          <w:lang w:val="ru-RU"/>
        </w:rPr>
      </w:pPr>
      <w:r w:rsidRPr="00EA7D99">
        <w:rPr>
          <w:rFonts w:ascii="Times New Roman" w:hAnsi="Times New Roman" w:cs="Times New Roman"/>
          <w:b/>
          <w:i/>
          <w:sz w:val="24"/>
          <w:szCs w:val="24"/>
          <w:lang w:val="ru-RU"/>
        </w:rPr>
        <w:t>8. ЗАЈЕДНИЧКА ПОНУДА</w:t>
      </w:r>
    </w:p>
    <w:p w:rsidR="00DF00F2" w:rsidRPr="00EA7D99" w:rsidRDefault="00DF00F2" w:rsidP="00DF00F2">
      <w:pPr>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Понуду може поднети група понуђача.</w:t>
      </w:r>
    </w:p>
    <w:p w:rsidR="00DF00F2" w:rsidRPr="00EA7D99" w:rsidRDefault="00DF00F2" w:rsidP="00DF00F2">
      <w:pPr>
        <w:ind w:right="-478"/>
        <w:jc w:val="both"/>
        <w:rPr>
          <w:rFonts w:ascii="Times New Roman" w:hAnsi="Times New Roman" w:cs="Times New Roman"/>
          <w:sz w:val="24"/>
          <w:szCs w:val="24"/>
          <w:lang w:val="sr-Cyrl-CS"/>
        </w:rPr>
      </w:pPr>
      <w:r w:rsidRPr="00EA7D99">
        <w:rPr>
          <w:rFonts w:ascii="Times New Roman" w:hAnsi="Times New Roman" w:cs="Times New Roman"/>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A7D99">
        <w:rPr>
          <w:rFonts w:ascii="Times New Roman" w:hAnsi="Times New Roman" w:cs="Times New Roman"/>
          <w:sz w:val="24"/>
          <w:szCs w:val="24"/>
          <w:lang w:val="sr-Cyrl-CS"/>
        </w:rPr>
        <w:t>.</w:t>
      </w:r>
      <w:r w:rsidRPr="00EA7D99">
        <w:rPr>
          <w:rFonts w:ascii="Times New Roman" w:hAnsi="Times New Roman" w:cs="Times New Roman"/>
          <w:sz w:val="24"/>
          <w:szCs w:val="24"/>
          <w:lang w:val="ru-RU"/>
        </w:rPr>
        <w:t xml:space="preserve"> 4. тач</w:t>
      </w:r>
      <w:r w:rsidRPr="00EA7D99">
        <w:rPr>
          <w:rFonts w:ascii="Times New Roman" w:hAnsi="Times New Roman" w:cs="Times New Roman"/>
          <w:sz w:val="24"/>
          <w:szCs w:val="24"/>
          <w:lang w:val="sr-Cyrl-CS"/>
        </w:rPr>
        <w:t>.</w:t>
      </w:r>
      <w:r w:rsidRPr="00EA7D99">
        <w:rPr>
          <w:rFonts w:ascii="Times New Roman" w:hAnsi="Times New Roman" w:cs="Times New Roman"/>
          <w:sz w:val="24"/>
          <w:szCs w:val="24"/>
          <w:lang w:val="ru-RU"/>
        </w:rPr>
        <w:t xml:space="preserve"> 1</w:t>
      </w:r>
      <w:r w:rsidRPr="00EA7D99">
        <w:rPr>
          <w:rFonts w:ascii="Times New Roman" w:hAnsi="Times New Roman" w:cs="Times New Roman"/>
          <w:sz w:val="24"/>
          <w:szCs w:val="24"/>
          <w:lang w:val="sr-Cyrl-CS"/>
        </w:rPr>
        <w:t>)</w:t>
      </w:r>
      <w:r w:rsidRPr="00EA7D99">
        <w:rPr>
          <w:rFonts w:ascii="Times New Roman" w:hAnsi="Times New Roman" w:cs="Times New Roman"/>
          <w:sz w:val="24"/>
          <w:szCs w:val="24"/>
          <w:lang w:val="ru-RU"/>
        </w:rPr>
        <w:t xml:space="preserve"> до </w:t>
      </w:r>
      <w:r w:rsidRPr="00EA7D99">
        <w:rPr>
          <w:rFonts w:ascii="Times New Roman" w:hAnsi="Times New Roman" w:cs="Times New Roman"/>
          <w:sz w:val="24"/>
          <w:szCs w:val="24"/>
          <w:lang w:val="sr-Cyrl-CS"/>
        </w:rPr>
        <w:t>2)</w:t>
      </w:r>
      <w:r w:rsidRPr="00EA7D99">
        <w:rPr>
          <w:rFonts w:ascii="Times New Roman" w:hAnsi="Times New Roman" w:cs="Times New Roman"/>
          <w:sz w:val="24"/>
          <w:szCs w:val="24"/>
          <w:lang w:val="ru-RU"/>
        </w:rPr>
        <w:t xml:space="preserve"> Закона и то податке о: </w:t>
      </w:r>
    </w:p>
    <w:p w:rsidR="00DF00F2" w:rsidRPr="00EA7D99" w:rsidRDefault="00DF00F2" w:rsidP="00DF00F2">
      <w:pPr>
        <w:ind w:right="-478"/>
        <w:jc w:val="both"/>
        <w:rPr>
          <w:rFonts w:ascii="Times New Roman" w:hAnsi="Times New Roman" w:cs="Times New Roman"/>
          <w:sz w:val="24"/>
          <w:szCs w:val="24"/>
          <w:lang w:val="sr-Cyrl-CS"/>
        </w:rPr>
      </w:pPr>
      <w:r w:rsidRPr="00EA7D99">
        <w:rPr>
          <w:rFonts w:ascii="Times New Roman" w:hAnsi="Times New Roman" w:cs="Times New Roman"/>
          <w:sz w:val="24"/>
          <w:szCs w:val="24"/>
          <w:lang w:val="sr-Cyrl-CS"/>
        </w:rPr>
        <w:t>1) члану групе који ће бити носилац посла, односно који ће поднети понуду и који ће заступати групу понуђача пред наручиоцем,</w:t>
      </w:r>
    </w:p>
    <w:p w:rsidR="00DF00F2" w:rsidRPr="00EA7D99" w:rsidRDefault="00DF00F2" w:rsidP="00DF00F2">
      <w:pPr>
        <w:ind w:right="-478"/>
        <w:jc w:val="both"/>
        <w:rPr>
          <w:rFonts w:ascii="Times New Roman" w:hAnsi="Times New Roman" w:cs="Times New Roman"/>
          <w:sz w:val="24"/>
          <w:szCs w:val="24"/>
          <w:lang w:val="sr-Cyrl-CS"/>
        </w:rPr>
      </w:pPr>
      <w:r w:rsidRPr="00EA7D99">
        <w:rPr>
          <w:rFonts w:ascii="Times New Roman" w:hAnsi="Times New Roman" w:cs="Times New Roman"/>
          <w:sz w:val="24"/>
          <w:szCs w:val="24"/>
          <w:lang w:val="sr-Cyrl-CS"/>
        </w:rPr>
        <w:t>2) опис послова сваког од понуђача из групе понуђача у извршењу уговора.</w:t>
      </w:r>
    </w:p>
    <w:p w:rsidR="00DF00F2" w:rsidRPr="00274065" w:rsidRDefault="00DF00F2" w:rsidP="00DF00F2">
      <w:pPr>
        <w:ind w:right="-478"/>
        <w:jc w:val="both"/>
        <w:rPr>
          <w:rFonts w:ascii="Times New Roman" w:hAnsi="Times New Roman" w:cs="Times New Roman"/>
          <w:color w:val="000000" w:themeColor="text1"/>
          <w:sz w:val="24"/>
          <w:szCs w:val="24"/>
          <w:lang w:val="sr-Cyrl-CS"/>
        </w:rPr>
      </w:pPr>
      <w:r w:rsidRPr="00EA7D99">
        <w:rPr>
          <w:rFonts w:ascii="Times New Roman" w:eastAsia="TimesNewRomanPSMT" w:hAnsi="Times New Roman" w:cs="Times New Roman"/>
          <w:bCs/>
          <w:sz w:val="24"/>
          <w:szCs w:val="24"/>
          <w:lang w:val="ru-RU"/>
        </w:rPr>
        <w:t xml:space="preserve">Група понуђача је дужна да достави све доказе о испуњености услова који су наведени </w:t>
      </w:r>
      <w:r w:rsidRPr="00274065">
        <w:rPr>
          <w:rFonts w:ascii="Times New Roman" w:eastAsia="TimesNewRomanPSMT" w:hAnsi="Times New Roman" w:cs="Times New Roman"/>
          <w:bCs/>
          <w:color w:val="000000" w:themeColor="text1"/>
          <w:sz w:val="24"/>
          <w:szCs w:val="24"/>
          <w:lang w:val="ru-RU"/>
        </w:rPr>
        <w:t xml:space="preserve">у </w:t>
      </w:r>
      <w:r w:rsidRPr="00274065">
        <w:rPr>
          <w:rFonts w:ascii="Times New Roman" w:eastAsia="TimesNewRomanPSMT" w:hAnsi="Times New Roman" w:cs="Times New Roman"/>
          <w:bCs/>
          <w:color w:val="000000" w:themeColor="text1"/>
          <w:sz w:val="24"/>
          <w:szCs w:val="24"/>
          <w:lang w:val="sr-Cyrl-CS"/>
        </w:rPr>
        <w:t>поглављу</w:t>
      </w:r>
      <w:r w:rsidRPr="00274065">
        <w:rPr>
          <w:rFonts w:ascii="Times New Roman" w:eastAsia="TimesNewRomanPSMT" w:hAnsi="Times New Roman" w:cs="Times New Roman"/>
          <w:bCs/>
          <w:color w:val="000000" w:themeColor="text1"/>
          <w:sz w:val="24"/>
          <w:szCs w:val="24"/>
          <w:lang w:val="ru-RU"/>
        </w:rPr>
        <w:t xml:space="preserve"> </w:t>
      </w:r>
      <w:r w:rsidRPr="00274065">
        <w:rPr>
          <w:rFonts w:ascii="Times New Roman" w:eastAsia="TimesNewRomanPSMT" w:hAnsi="Times New Roman" w:cs="Times New Roman"/>
          <w:b/>
          <w:bCs/>
          <w:color w:val="000000" w:themeColor="text1"/>
          <w:sz w:val="24"/>
          <w:szCs w:val="24"/>
        </w:rPr>
        <w:t>III</w:t>
      </w:r>
      <w:r w:rsidRPr="00274065">
        <w:rPr>
          <w:rFonts w:ascii="Times New Roman" w:eastAsia="TimesNewRomanPSMT" w:hAnsi="Times New Roman" w:cs="Times New Roman"/>
          <w:bCs/>
          <w:color w:val="000000" w:themeColor="text1"/>
          <w:sz w:val="24"/>
          <w:szCs w:val="24"/>
          <w:lang w:val="ru-RU"/>
        </w:rPr>
        <w:t xml:space="preserve"> конкурсне документације</w:t>
      </w:r>
      <w:r w:rsidRPr="00274065">
        <w:rPr>
          <w:rFonts w:ascii="Times New Roman" w:eastAsia="TimesNewRomanPSMT" w:hAnsi="Times New Roman" w:cs="Times New Roman"/>
          <w:bCs/>
          <w:color w:val="000000" w:themeColor="text1"/>
          <w:sz w:val="24"/>
          <w:szCs w:val="24"/>
        </w:rPr>
        <w:t xml:space="preserve">, у складу са упутством како се доказује испуњеност услова </w:t>
      </w:r>
      <w:r w:rsidRPr="00274065">
        <w:rPr>
          <w:rFonts w:ascii="Times New Roman" w:eastAsia="TimesNewRomanPSMT" w:hAnsi="Times New Roman" w:cs="Times New Roman"/>
          <w:bCs/>
          <w:color w:val="000000" w:themeColor="text1"/>
          <w:sz w:val="24"/>
          <w:szCs w:val="24"/>
          <w:lang w:val="sr-Cyrl-CS"/>
        </w:rPr>
        <w:t>.</w:t>
      </w:r>
    </w:p>
    <w:p w:rsidR="00DF00F2" w:rsidRPr="00EA7D99" w:rsidRDefault="00DF00F2" w:rsidP="00DF00F2">
      <w:pPr>
        <w:ind w:right="-478"/>
        <w:jc w:val="both"/>
        <w:rPr>
          <w:rFonts w:ascii="Times New Roman" w:hAnsi="Times New Roman" w:cs="Times New Roman"/>
          <w:sz w:val="24"/>
          <w:szCs w:val="24"/>
        </w:rPr>
      </w:pPr>
      <w:r w:rsidRPr="00EA7D99">
        <w:rPr>
          <w:rFonts w:ascii="Times New Roman" w:hAnsi="Times New Roman" w:cs="Times New Roman"/>
          <w:sz w:val="24"/>
          <w:szCs w:val="24"/>
          <w:lang w:val="ru-RU"/>
        </w:rPr>
        <w:t xml:space="preserve">Понуђачи из групе понуђача одговарају неограничено солидарно према наручиоцу. </w:t>
      </w:r>
    </w:p>
    <w:p w:rsidR="00DF00F2" w:rsidRPr="00EA7D99" w:rsidRDefault="00DF00F2" w:rsidP="00DF00F2">
      <w:pPr>
        <w:ind w:right="-478"/>
        <w:jc w:val="both"/>
        <w:rPr>
          <w:rFonts w:ascii="Times New Roman" w:hAnsi="Times New Roman" w:cs="Times New Roman"/>
          <w:sz w:val="24"/>
          <w:szCs w:val="24"/>
        </w:rPr>
      </w:pPr>
      <w:r w:rsidRPr="00EA7D99">
        <w:rPr>
          <w:rFonts w:ascii="Times New Roman" w:hAnsi="Times New Roman" w:cs="Times New Roman"/>
          <w:sz w:val="24"/>
          <w:szCs w:val="24"/>
        </w:rPr>
        <w:t>Задруга може поднети понуду самостално, у своје име, а за рачун задругара или заједничку понуду у име задругара.</w:t>
      </w:r>
    </w:p>
    <w:p w:rsidR="00DF00F2" w:rsidRPr="00EA7D99" w:rsidRDefault="00DF00F2" w:rsidP="00DF00F2">
      <w:pPr>
        <w:ind w:right="-478"/>
        <w:jc w:val="both"/>
        <w:rPr>
          <w:rFonts w:ascii="Times New Roman" w:hAnsi="Times New Roman" w:cs="Times New Roman"/>
          <w:sz w:val="24"/>
          <w:szCs w:val="24"/>
        </w:rPr>
      </w:pPr>
      <w:r w:rsidRPr="00EA7D99">
        <w:rPr>
          <w:rFonts w:ascii="Times New Roman" w:hAnsi="Times New Roman" w:cs="Times New Roman"/>
          <w:sz w:val="24"/>
          <w:szCs w:val="24"/>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D6FB1" w:rsidRPr="008D6FB1" w:rsidRDefault="00DF00F2" w:rsidP="008D6FB1">
      <w:pPr>
        <w:ind w:right="-478"/>
        <w:jc w:val="both"/>
        <w:rPr>
          <w:rFonts w:ascii="Times New Roman" w:hAnsi="Times New Roman" w:cs="Times New Roman"/>
          <w:sz w:val="24"/>
          <w:szCs w:val="24"/>
        </w:rPr>
      </w:pPr>
      <w:r w:rsidRPr="00EA7D99">
        <w:rPr>
          <w:rFonts w:ascii="Times New Roman" w:hAnsi="Times New Roman" w:cs="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F00F2" w:rsidRPr="00EA7D99" w:rsidRDefault="00DF00F2" w:rsidP="00DF00F2">
      <w:pPr>
        <w:ind w:right="-478"/>
        <w:jc w:val="both"/>
        <w:rPr>
          <w:rFonts w:ascii="Times New Roman" w:hAnsi="Times New Roman" w:cs="Times New Roman"/>
          <w:b/>
          <w:bCs/>
          <w:i/>
          <w:iCs/>
          <w:sz w:val="24"/>
          <w:szCs w:val="24"/>
          <w:lang w:val="sr-Cyrl-CS"/>
        </w:rPr>
      </w:pPr>
      <w:r w:rsidRPr="00EA7D99">
        <w:rPr>
          <w:rFonts w:ascii="Times New Roman" w:hAnsi="Times New Roman" w:cs="Times New Roman"/>
          <w:b/>
          <w:bCs/>
          <w:i/>
          <w:iCs/>
          <w:sz w:val="24"/>
          <w:szCs w:val="24"/>
          <w:lang w:val="ru-RU"/>
        </w:rPr>
        <w:t>9. НАЧИН И УСЛОВ</w:t>
      </w:r>
      <w:r w:rsidRPr="00EA7D99">
        <w:rPr>
          <w:rFonts w:ascii="Times New Roman" w:hAnsi="Times New Roman" w:cs="Times New Roman"/>
          <w:b/>
          <w:bCs/>
          <w:i/>
          <w:iCs/>
          <w:sz w:val="24"/>
          <w:szCs w:val="24"/>
          <w:lang w:val="sr-Cyrl-CS"/>
        </w:rPr>
        <w:t>И</w:t>
      </w:r>
      <w:r w:rsidRPr="00EA7D99">
        <w:rPr>
          <w:rFonts w:ascii="Times New Roman" w:hAnsi="Times New Roman" w:cs="Times New Roman"/>
          <w:b/>
          <w:bCs/>
          <w:i/>
          <w:iCs/>
          <w:sz w:val="24"/>
          <w:szCs w:val="24"/>
          <w:lang w:val="ru-RU"/>
        </w:rPr>
        <w:t xml:space="preserve"> ПЛАЋАЊА, ГАРАНТНИ РОК, КАО И ДРУГЕ ОКОЛНОСТИ ОД КОЈИХ ЗАВИСИ ПРИХВАТЉИВОСТ  ПОНУДЕ</w:t>
      </w:r>
    </w:p>
    <w:p w:rsidR="00DF00F2" w:rsidRPr="00F17785" w:rsidRDefault="00DF00F2" w:rsidP="00DF00F2">
      <w:pPr>
        <w:pStyle w:val="PlainText"/>
        <w:tabs>
          <w:tab w:val="num" w:pos="0"/>
          <w:tab w:val="left" w:pos="720"/>
          <w:tab w:val="left" w:pos="900"/>
          <w:tab w:val="left" w:pos="1980"/>
        </w:tabs>
        <w:ind w:right="-478"/>
        <w:rPr>
          <w:rFonts w:ascii="Times New Roman" w:hAnsi="Times New Roman" w:cs="Times New Roman"/>
          <w:b/>
          <w:i/>
          <w:sz w:val="24"/>
          <w:szCs w:val="24"/>
          <w:u w:val="single"/>
          <w:lang w:val="ru-RU"/>
        </w:rPr>
      </w:pPr>
      <w:r w:rsidRPr="00F17785">
        <w:rPr>
          <w:rFonts w:ascii="Times New Roman" w:hAnsi="Times New Roman" w:cs="Times New Roman"/>
          <w:b/>
          <w:i/>
          <w:sz w:val="24"/>
          <w:szCs w:val="24"/>
          <w:u w:val="single"/>
          <w:lang w:val="ru-RU"/>
        </w:rPr>
        <w:t>Захтев у погледу начина  и услова плаћања:</w:t>
      </w:r>
    </w:p>
    <w:p w:rsidR="00DF00F2" w:rsidRPr="00EA0FE1" w:rsidRDefault="00DF00F2" w:rsidP="00DF00F2">
      <w:pPr>
        <w:widowControl w:val="0"/>
        <w:autoSpaceDE w:val="0"/>
        <w:autoSpaceDN w:val="0"/>
        <w:adjustRightInd w:val="0"/>
        <w:spacing w:line="240" w:lineRule="auto"/>
        <w:ind w:right="-478"/>
        <w:jc w:val="both"/>
        <w:rPr>
          <w:rFonts w:ascii="Times New Roman" w:hAnsi="Times New Roman" w:cs="Times New Roman"/>
          <w:sz w:val="24"/>
          <w:szCs w:val="24"/>
          <w:lang w:val="ru-RU"/>
        </w:rPr>
      </w:pPr>
      <w:r w:rsidRPr="00EA0FE1">
        <w:rPr>
          <w:rFonts w:ascii="Times New Roman" w:hAnsi="Times New Roman" w:cs="Times New Roman"/>
          <w:sz w:val="24"/>
          <w:szCs w:val="24"/>
          <w:lang w:val="ru-RU"/>
        </w:rPr>
        <w:t>Наручилац ће вршити уплату на текући рачун понуђача, у року од 45 дана од дана</w:t>
      </w:r>
      <w:r w:rsidR="00EA0FE1" w:rsidRPr="00EA0FE1">
        <w:rPr>
          <w:rFonts w:ascii="Times New Roman" w:hAnsi="Times New Roman" w:cs="Times New Roman"/>
          <w:sz w:val="24"/>
          <w:szCs w:val="24"/>
          <w:lang w:val="ru-RU"/>
        </w:rPr>
        <w:t xml:space="preserve"> </w:t>
      </w:r>
      <w:r w:rsidR="002359A3">
        <w:rPr>
          <w:rFonts w:ascii="Times New Roman" w:hAnsi="Times New Roman" w:cs="Times New Roman"/>
          <w:sz w:val="24"/>
          <w:szCs w:val="24"/>
        </w:rPr>
        <w:t>регистрације</w:t>
      </w:r>
      <w:r w:rsidR="002359A3">
        <w:rPr>
          <w:rFonts w:ascii="Times New Roman" w:hAnsi="Times New Roman" w:cs="Times New Roman"/>
          <w:sz w:val="24"/>
          <w:szCs w:val="24"/>
          <w:lang w:val="ru-RU"/>
        </w:rPr>
        <w:t xml:space="preserve"> фактуре у централном регист</w:t>
      </w:r>
      <w:r w:rsidR="00EA0FE1" w:rsidRPr="00EA0FE1">
        <w:rPr>
          <w:rFonts w:ascii="Times New Roman" w:hAnsi="Times New Roman" w:cs="Times New Roman"/>
          <w:sz w:val="24"/>
          <w:szCs w:val="24"/>
          <w:lang w:val="ru-RU"/>
        </w:rPr>
        <w:t>р</w:t>
      </w:r>
      <w:r w:rsidR="002359A3">
        <w:rPr>
          <w:rFonts w:ascii="Times New Roman" w:hAnsi="Times New Roman" w:cs="Times New Roman"/>
          <w:sz w:val="24"/>
          <w:szCs w:val="24"/>
          <w:lang w:val="ru-RU"/>
        </w:rPr>
        <w:t>у</w:t>
      </w:r>
      <w:r w:rsidRPr="00EA0FE1">
        <w:rPr>
          <w:rFonts w:ascii="Times New Roman" w:hAnsi="Times New Roman" w:cs="Times New Roman"/>
          <w:sz w:val="24"/>
          <w:szCs w:val="24"/>
          <w:lang w:val="ru-RU"/>
        </w:rPr>
        <w:t>.</w:t>
      </w:r>
    </w:p>
    <w:p w:rsidR="00DF00F2" w:rsidRPr="00F17785" w:rsidRDefault="00DF00F2" w:rsidP="00DF00F2">
      <w:pPr>
        <w:widowControl w:val="0"/>
        <w:autoSpaceDE w:val="0"/>
        <w:autoSpaceDN w:val="0"/>
        <w:adjustRightInd w:val="0"/>
        <w:spacing w:line="240" w:lineRule="auto"/>
        <w:ind w:left="100" w:right="-478"/>
        <w:rPr>
          <w:rFonts w:ascii="Times New Roman" w:hAnsi="Times New Roman" w:cs="Times New Roman"/>
          <w:b/>
          <w:i/>
          <w:sz w:val="24"/>
          <w:szCs w:val="24"/>
          <w:u w:val="single"/>
          <w:lang w:val="sr-Cyrl-CS"/>
        </w:rPr>
      </w:pPr>
      <w:r w:rsidRPr="00F17785">
        <w:rPr>
          <w:rFonts w:ascii="Times New Roman" w:hAnsi="Times New Roman" w:cs="Times New Roman"/>
          <w:b/>
          <w:i/>
          <w:spacing w:val="-1"/>
          <w:sz w:val="24"/>
          <w:szCs w:val="24"/>
          <w:u w:val="single"/>
          <w:lang w:val="ru-RU"/>
        </w:rPr>
        <w:t>З</w:t>
      </w:r>
      <w:r w:rsidRPr="00F17785">
        <w:rPr>
          <w:rFonts w:ascii="Times New Roman" w:hAnsi="Times New Roman" w:cs="Times New Roman"/>
          <w:b/>
          <w:i/>
          <w:sz w:val="24"/>
          <w:szCs w:val="24"/>
          <w:u w:val="single"/>
          <w:lang w:val="ru-RU"/>
        </w:rPr>
        <w:t>а</w:t>
      </w:r>
      <w:r w:rsidRPr="00F17785">
        <w:rPr>
          <w:rFonts w:ascii="Times New Roman" w:hAnsi="Times New Roman" w:cs="Times New Roman"/>
          <w:b/>
          <w:i/>
          <w:spacing w:val="-5"/>
          <w:sz w:val="24"/>
          <w:szCs w:val="24"/>
          <w:u w:val="single"/>
          <w:lang w:val="ru-RU"/>
        </w:rPr>
        <w:t>х</w:t>
      </w:r>
      <w:r w:rsidRPr="00F17785">
        <w:rPr>
          <w:rFonts w:ascii="Times New Roman" w:hAnsi="Times New Roman" w:cs="Times New Roman"/>
          <w:b/>
          <w:i/>
          <w:spacing w:val="-2"/>
          <w:sz w:val="24"/>
          <w:szCs w:val="24"/>
          <w:u w:val="single"/>
          <w:lang w:val="ru-RU"/>
        </w:rPr>
        <w:t>т</w:t>
      </w:r>
      <w:r w:rsidRPr="00F17785">
        <w:rPr>
          <w:rFonts w:ascii="Times New Roman" w:hAnsi="Times New Roman" w:cs="Times New Roman"/>
          <w:b/>
          <w:i/>
          <w:sz w:val="24"/>
          <w:szCs w:val="24"/>
          <w:u w:val="single"/>
          <w:lang w:val="ru-RU"/>
        </w:rPr>
        <w:t>ев у</w:t>
      </w:r>
      <w:r w:rsidRPr="00F17785">
        <w:rPr>
          <w:rFonts w:ascii="Times New Roman" w:hAnsi="Times New Roman" w:cs="Times New Roman"/>
          <w:b/>
          <w:i/>
          <w:spacing w:val="16"/>
          <w:sz w:val="24"/>
          <w:szCs w:val="24"/>
          <w:u w:val="single"/>
          <w:lang w:val="ru-RU"/>
        </w:rPr>
        <w:t xml:space="preserve"> </w:t>
      </w:r>
      <w:r w:rsidRPr="00F17785">
        <w:rPr>
          <w:rFonts w:ascii="Times New Roman" w:hAnsi="Times New Roman" w:cs="Times New Roman"/>
          <w:b/>
          <w:i/>
          <w:sz w:val="24"/>
          <w:szCs w:val="24"/>
          <w:u w:val="single"/>
          <w:lang w:val="ru-RU"/>
        </w:rPr>
        <w:t>по</w:t>
      </w:r>
      <w:r w:rsidRPr="00F17785">
        <w:rPr>
          <w:rFonts w:ascii="Times New Roman" w:hAnsi="Times New Roman" w:cs="Times New Roman"/>
          <w:b/>
          <w:i/>
          <w:spacing w:val="-6"/>
          <w:sz w:val="24"/>
          <w:szCs w:val="24"/>
          <w:u w:val="single"/>
          <w:lang w:val="ru-RU"/>
        </w:rPr>
        <w:t>г</w:t>
      </w:r>
      <w:r w:rsidRPr="00F17785">
        <w:rPr>
          <w:rFonts w:ascii="Times New Roman" w:hAnsi="Times New Roman" w:cs="Times New Roman"/>
          <w:b/>
          <w:i/>
          <w:spacing w:val="-1"/>
          <w:sz w:val="24"/>
          <w:szCs w:val="24"/>
          <w:u w:val="single"/>
          <w:lang w:val="ru-RU"/>
        </w:rPr>
        <w:t>л</w:t>
      </w:r>
      <w:r w:rsidRPr="00F17785">
        <w:rPr>
          <w:rFonts w:ascii="Times New Roman" w:hAnsi="Times New Roman" w:cs="Times New Roman"/>
          <w:b/>
          <w:i/>
          <w:spacing w:val="-4"/>
          <w:sz w:val="24"/>
          <w:szCs w:val="24"/>
          <w:u w:val="single"/>
          <w:lang w:val="ru-RU"/>
        </w:rPr>
        <w:t>е</w:t>
      </w:r>
      <w:r w:rsidRPr="00F17785">
        <w:rPr>
          <w:rFonts w:ascii="Times New Roman" w:hAnsi="Times New Roman" w:cs="Times New Roman"/>
          <w:b/>
          <w:i/>
          <w:spacing w:val="-1"/>
          <w:sz w:val="24"/>
          <w:szCs w:val="24"/>
          <w:u w:val="single"/>
          <w:lang w:val="ru-RU"/>
        </w:rPr>
        <w:t>д</w:t>
      </w:r>
      <w:r w:rsidR="00E345ED" w:rsidRPr="00F17785">
        <w:rPr>
          <w:rFonts w:ascii="Times New Roman" w:hAnsi="Times New Roman" w:cs="Times New Roman"/>
          <w:b/>
          <w:i/>
          <w:sz w:val="24"/>
          <w:szCs w:val="24"/>
          <w:u w:val="single"/>
          <w:lang w:val="ru-RU"/>
        </w:rPr>
        <w:t xml:space="preserve">у </w:t>
      </w:r>
      <w:r w:rsidRPr="00F17785">
        <w:rPr>
          <w:rFonts w:ascii="Times New Roman" w:hAnsi="Times New Roman" w:cs="Times New Roman"/>
          <w:b/>
          <w:i/>
          <w:sz w:val="24"/>
          <w:szCs w:val="24"/>
          <w:u w:val="single"/>
          <w:lang w:val="ru-RU"/>
        </w:rPr>
        <w:t xml:space="preserve"> места ис</w:t>
      </w:r>
      <w:r w:rsidRPr="00F17785">
        <w:rPr>
          <w:rFonts w:ascii="Times New Roman" w:hAnsi="Times New Roman" w:cs="Times New Roman"/>
          <w:b/>
          <w:i/>
          <w:spacing w:val="-1"/>
          <w:sz w:val="24"/>
          <w:szCs w:val="24"/>
          <w:u w:val="single"/>
          <w:lang w:val="ru-RU"/>
        </w:rPr>
        <w:t>п</w:t>
      </w:r>
      <w:r w:rsidRPr="00F17785">
        <w:rPr>
          <w:rFonts w:ascii="Times New Roman" w:hAnsi="Times New Roman" w:cs="Times New Roman"/>
          <w:b/>
          <w:i/>
          <w:sz w:val="24"/>
          <w:szCs w:val="24"/>
          <w:u w:val="single"/>
          <w:lang w:val="ru-RU"/>
        </w:rPr>
        <w:t>о</w:t>
      </w:r>
      <w:r w:rsidRPr="00F17785">
        <w:rPr>
          <w:rFonts w:ascii="Times New Roman" w:hAnsi="Times New Roman" w:cs="Times New Roman"/>
          <w:b/>
          <w:i/>
          <w:spacing w:val="-1"/>
          <w:sz w:val="24"/>
          <w:szCs w:val="24"/>
          <w:u w:val="single"/>
          <w:lang w:val="ru-RU"/>
        </w:rPr>
        <w:t>р</w:t>
      </w:r>
      <w:r w:rsidRPr="00F17785">
        <w:rPr>
          <w:rFonts w:ascii="Times New Roman" w:hAnsi="Times New Roman" w:cs="Times New Roman"/>
          <w:b/>
          <w:i/>
          <w:spacing w:val="-2"/>
          <w:sz w:val="24"/>
          <w:szCs w:val="24"/>
          <w:u w:val="single"/>
          <w:lang w:val="ru-RU"/>
        </w:rPr>
        <w:t>у</w:t>
      </w:r>
      <w:r w:rsidRPr="00F17785">
        <w:rPr>
          <w:rFonts w:ascii="Times New Roman" w:hAnsi="Times New Roman" w:cs="Times New Roman"/>
          <w:b/>
          <w:i/>
          <w:sz w:val="24"/>
          <w:szCs w:val="24"/>
          <w:u w:val="single"/>
          <w:lang w:val="ru-RU"/>
        </w:rPr>
        <w:t xml:space="preserve">ке </w:t>
      </w:r>
      <w:r w:rsidRPr="00F17785">
        <w:rPr>
          <w:rFonts w:ascii="Times New Roman" w:hAnsi="Times New Roman" w:cs="Times New Roman"/>
          <w:b/>
          <w:i/>
          <w:spacing w:val="-1"/>
          <w:sz w:val="24"/>
          <w:szCs w:val="24"/>
          <w:u w:val="single"/>
          <w:lang w:val="ru-RU"/>
        </w:rPr>
        <w:t>д</w:t>
      </w:r>
      <w:r w:rsidRPr="00F17785">
        <w:rPr>
          <w:rFonts w:ascii="Times New Roman" w:hAnsi="Times New Roman" w:cs="Times New Roman"/>
          <w:b/>
          <w:i/>
          <w:sz w:val="24"/>
          <w:szCs w:val="24"/>
          <w:u w:val="single"/>
          <w:lang w:val="ru-RU"/>
        </w:rPr>
        <w:t>о</w:t>
      </w:r>
      <w:r w:rsidRPr="00F17785">
        <w:rPr>
          <w:rFonts w:ascii="Times New Roman" w:hAnsi="Times New Roman" w:cs="Times New Roman"/>
          <w:b/>
          <w:i/>
          <w:spacing w:val="-6"/>
          <w:sz w:val="24"/>
          <w:szCs w:val="24"/>
          <w:u w:val="single"/>
          <w:lang w:val="ru-RU"/>
        </w:rPr>
        <w:t>б</w:t>
      </w:r>
      <w:r w:rsidRPr="00F17785">
        <w:rPr>
          <w:rFonts w:ascii="Times New Roman" w:hAnsi="Times New Roman" w:cs="Times New Roman"/>
          <w:b/>
          <w:i/>
          <w:sz w:val="24"/>
          <w:szCs w:val="24"/>
          <w:u w:val="single"/>
          <w:lang w:val="ru-RU"/>
        </w:rPr>
        <w:t>а</w:t>
      </w:r>
      <w:r w:rsidRPr="00F17785">
        <w:rPr>
          <w:rFonts w:ascii="Times New Roman" w:hAnsi="Times New Roman" w:cs="Times New Roman"/>
          <w:b/>
          <w:i/>
          <w:spacing w:val="-1"/>
          <w:sz w:val="24"/>
          <w:szCs w:val="24"/>
          <w:u w:val="single"/>
          <w:lang w:val="ru-RU"/>
        </w:rPr>
        <w:t>р</w:t>
      </w:r>
      <w:r w:rsidRPr="00F17785">
        <w:rPr>
          <w:rFonts w:ascii="Times New Roman" w:hAnsi="Times New Roman" w:cs="Times New Roman"/>
          <w:b/>
          <w:i/>
          <w:sz w:val="24"/>
          <w:szCs w:val="24"/>
          <w:u w:val="single"/>
          <w:lang w:val="ru-RU"/>
        </w:rPr>
        <w:t>а</w:t>
      </w:r>
      <w:r w:rsidRPr="00F17785">
        <w:rPr>
          <w:rFonts w:ascii="Times New Roman" w:hAnsi="Times New Roman" w:cs="Times New Roman"/>
          <w:b/>
          <w:i/>
          <w:sz w:val="24"/>
          <w:szCs w:val="24"/>
          <w:u w:val="single"/>
          <w:lang w:val="sr-Cyrl-CS"/>
        </w:rPr>
        <w:t>:</w:t>
      </w:r>
    </w:p>
    <w:p w:rsidR="00DF00F2" w:rsidRDefault="00DF00F2" w:rsidP="00DF00F2">
      <w:pPr>
        <w:pStyle w:val="PlainText"/>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 xml:space="preserve">Гасно уље екстра лако ЕВРО ЕЛ се испоручује на </w:t>
      </w:r>
      <w:r>
        <w:rPr>
          <w:rFonts w:ascii="Times New Roman" w:hAnsi="Times New Roman" w:cs="Times New Roman"/>
          <w:sz w:val="24"/>
          <w:szCs w:val="24"/>
          <w:lang w:val="ru-RU"/>
        </w:rPr>
        <w:t xml:space="preserve"> адресу:</w:t>
      </w:r>
    </w:p>
    <w:p w:rsidR="00DF00F2" w:rsidRDefault="00DF00F2" w:rsidP="00DF00F2">
      <w:pPr>
        <w:pStyle w:val="PlainText"/>
        <w:ind w:right="-478"/>
        <w:jc w:val="both"/>
        <w:rPr>
          <w:rFonts w:ascii="Times New Roman" w:hAnsi="Times New Roman" w:cs="Times New Roman"/>
          <w:sz w:val="24"/>
          <w:szCs w:val="24"/>
          <w:lang w:val="ru-RU"/>
        </w:rPr>
      </w:pPr>
    </w:p>
    <w:p w:rsidR="00DF00F2" w:rsidRDefault="00DF00F2" w:rsidP="00DF00F2">
      <w:pPr>
        <w:pStyle w:val="PlainText"/>
        <w:ind w:right="-478"/>
        <w:jc w:val="both"/>
        <w:rPr>
          <w:rFonts w:ascii="Times New Roman" w:hAnsi="Times New Roman" w:cs="Times New Roman"/>
          <w:sz w:val="24"/>
          <w:szCs w:val="24"/>
          <w:lang w:val="ru-RU"/>
        </w:rPr>
      </w:pPr>
      <w:r>
        <w:rPr>
          <w:rFonts w:ascii="Times New Roman" w:hAnsi="Times New Roman" w:cs="Times New Roman"/>
          <w:sz w:val="24"/>
          <w:szCs w:val="24"/>
          <w:lang w:val="ru-RU"/>
        </w:rPr>
        <w:t>22208 Манђелос, Пинкијева 42</w:t>
      </w:r>
    </w:p>
    <w:p w:rsidR="00DF00F2" w:rsidRDefault="00DF00F2" w:rsidP="00DF00F2">
      <w:pPr>
        <w:pStyle w:val="PlainText"/>
        <w:ind w:right="-478"/>
        <w:jc w:val="both"/>
        <w:rPr>
          <w:rFonts w:ascii="Times New Roman" w:hAnsi="Times New Roman" w:cs="Times New Roman"/>
          <w:sz w:val="24"/>
          <w:szCs w:val="24"/>
          <w:lang w:val="ru-RU"/>
        </w:rPr>
      </w:pPr>
    </w:p>
    <w:p w:rsidR="00DF00F2" w:rsidRPr="00F17785" w:rsidRDefault="00DF00F2" w:rsidP="00DF00F2">
      <w:pPr>
        <w:widowControl w:val="0"/>
        <w:autoSpaceDE w:val="0"/>
        <w:autoSpaceDN w:val="0"/>
        <w:adjustRightInd w:val="0"/>
        <w:spacing w:line="240" w:lineRule="auto"/>
        <w:ind w:left="100" w:right="-478"/>
        <w:rPr>
          <w:rFonts w:ascii="Times New Roman" w:hAnsi="Times New Roman" w:cs="Times New Roman"/>
          <w:b/>
          <w:i/>
          <w:sz w:val="24"/>
          <w:szCs w:val="24"/>
          <w:u w:val="single"/>
          <w:lang w:val="sr-Cyrl-CS"/>
        </w:rPr>
      </w:pPr>
      <w:r w:rsidRPr="00F17785">
        <w:rPr>
          <w:rFonts w:ascii="Times New Roman" w:hAnsi="Times New Roman" w:cs="Times New Roman"/>
          <w:b/>
          <w:i/>
          <w:spacing w:val="-1"/>
          <w:sz w:val="24"/>
          <w:szCs w:val="24"/>
          <w:u w:val="single"/>
          <w:lang w:val="ru-RU"/>
        </w:rPr>
        <w:t>З</w:t>
      </w:r>
      <w:r w:rsidRPr="00F17785">
        <w:rPr>
          <w:rFonts w:ascii="Times New Roman" w:hAnsi="Times New Roman" w:cs="Times New Roman"/>
          <w:b/>
          <w:i/>
          <w:sz w:val="24"/>
          <w:szCs w:val="24"/>
          <w:u w:val="single"/>
          <w:lang w:val="ru-RU"/>
        </w:rPr>
        <w:t>а</w:t>
      </w:r>
      <w:r w:rsidRPr="00F17785">
        <w:rPr>
          <w:rFonts w:ascii="Times New Roman" w:hAnsi="Times New Roman" w:cs="Times New Roman"/>
          <w:b/>
          <w:i/>
          <w:spacing w:val="-5"/>
          <w:sz w:val="24"/>
          <w:szCs w:val="24"/>
          <w:u w:val="single"/>
          <w:lang w:val="ru-RU"/>
        </w:rPr>
        <w:t>х</w:t>
      </w:r>
      <w:r w:rsidRPr="00F17785">
        <w:rPr>
          <w:rFonts w:ascii="Times New Roman" w:hAnsi="Times New Roman" w:cs="Times New Roman"/>
          <w:b/>
          <w:i/>
          <w:spacing w:val="-2"/>
          <w:sz w:val="24"/>
          <w:szCs w:val="24"/>
          <w:u w:val="single"/>
          <w:lang w:val="ru-RU"/>
        </w:rPr>
        <w:t>т</w:t>
      </w:r>
      <w:r w:rsidRPr="00F17785">
        <w:rPr>
          <w:rFonts w:ascii="Times New Roman" w:hAnsi="Times New Roman" w:cs="Times New Roman"/>
          <w:b/>
          <w:i/>
          <w:sz w:val="24"/>
          <w:szCs w:val="24"/>
          <w:u w:val="single"/>
          <w:lang w:val="ru-RU"/>
        </w:rPr>
        <w:t>ев у</w:t>
      </w:r>
      <w:r w:rsidRPr="00F17785">
        <w:rPr>
          <w:rFonts w:ascii="Times New Roman" w:hAnsi="Times New Roman" w:cs="Times New Roman"/>
          <w:b/>
          <w:i/>
          <w:spacing w:val="16"/>
          <w:sz w:val="24"/>
          <w:szCs w:val="24"/>
          <w:u w:val="single"/>
          <w:lang w:val="ru-RU"/>
        </w:rPr>
        <w:t xml:space="preserve"> </w:t>
      </w:r>
      <w:r w:rsidRPr="00F17785">
        <w:rPr>
          <w:rFonts w:ascii="Times New Roman" w:hAnsi="Times New Roman" w:cs="Times New Roman"/>
          <w:b/>
          <w:i/>
          <w:sz w:val="24"/>
          <w:szCs w:val="24"/>
          <w:u w:val="single"/>
          <w:lang w:val="ru-RU"/>
        </w:rPr>
        <w:t>по</w:t>
      </w:r>
      <w:r w:rsidRPr="00F17785">
        <w:rPr>
          <w:rFonts w:ascii="Times New Roman" w:hAnsi="Times New Roman" w:cs="Times New Roman"/>
          <w:b/>
          <w:i/>
          <w:spacing w:val="-6"/>
          <w:sz w:val="24"/>
          <w:szCs w:val="24"/>
          <w:u w:val="single"/>
          <w:lang w:val="ru-RU"/>
        </w:rPr>
        <w:t>г</w:t>
      </w:r>
      <w:r w:rsidRPr="00F17785">
        <w:rPr>
          <w:rFonts w:ascii="Times New Roman" w:hAnsi="Times New Roman" w:cs="Times New Roman"/>
          <w:b/>
          <w:i/>
          <w:spacing w:val="-1"/>
          <w:sz w:val="24"/>
          <w:szCs w:val="24"/>
          <w:u w:val="single"/>
          <w:lang w:val="ru-RU"/>
        </w:rPr>
        <w:t>л</w:t>
      </w:r>
      <w:r w:rsidRPr="00F17785">
        <w:rPr>
          <w:rFonts w:ascii="Times New Roman" w:hAnsi="Times New Roman" w:cs="Times New Roman"/>
          <w:b/>
          <w:i/>
          <w:spacing w:val="-4"/>
          <w:sz w:val="24"/>
          <w:szCs w:val="24"/>
          <w:u w:val="single"/>
          <w:lang w:val="ru-RU"/>
        </w:rPr>
        <w:t>е</w:t>
      </w:r>
      <w:r w:rsidRPr="00F17785">
        <w:rPr>
          <w:rFonts w:ascii="Times New Roman" w:hAnsi="Times New Roman" w:cs="Times New Roman"/>
          <w:b/>
          <w:i/>
          <w:spacing w:val="-1"/>
          <w:sz w:val="24"/>
          <w:szCs w:val="24"/>
          <w:u w:val="single"/>
          <w:lang w:val="ru-RU"/>
        </w:rPr>
        <w:t>д</w:t>
      </w:r>
      <w:r w:rsidRPr="00F17785">
        <w:rPr>
          <w:rFonts w:ascii="Times New Roman" w:hAnsi="Times New Roman" w:cs="Times New Roman"/>
          <w:b/>
          <w:i/>
          <w:sz w:val="24"/>
          <w:szCs w:val="24"/>
          <w:u w:val="single"/>
          <w:lang w:val="ru-RU"/>
        </w:rPr>
        <w:t>у рока ис</w:t>
      </w:r>
      <w:r w:rsidRPr="00F17785">
        <w:rPr>
          <w:rFonts w:ascii="Times New Roman" w:hAnsi="Times New Roman" w:cs="Times New Roman"/>
          <w:b/>
          <w:i/>
          <w:spacing w:val="-1"/>
          <w:sz w:val="24"/>
          <w:szCs w:val="24"/>
          <w:u w:val="single"/>
          <w:lang w:val="ru-RU"/>
        </w:rPr>
        <w:t>п</w:t>
      </w:r>
      <w:r w:rsidRPr="00F17785">
        <w:rPr>
          <w:rFonts w:ascii="Times New Roman" w:hAnsi="Times New Roman" w:cs="Times New Roman"/>
          <w:b/>
          <w:i/>
          <w:sz w:val="24"/>
          <w:szCs w:val="24"/>
          <w:u w:val="single"/>
          <w:lang w:val="ru-RU"/>
        </w:rPr>
        <w:t>о</w:t>
      </w:r>
      <w:r w:rsidRPr="00F17785">
        <w:rPr>
          <w:rFonts w:ascii="Times New Roman" w:hAnsi="Times New Roman" w:cs="Times New Roman"/>
          <w:b/>
          <w:i/>
          <w:spacing w:val="-1"/>
          <w:sz w:val="24"/>
          <w:szCs w:val="24"/>
          <w:u w:val="single"/>
          <w:lang w:val="ru-RU"/>
        </w:rPr>
        <w:t>р</w:t>
      </w:r>
      <w:r w:rsidRPr="00F17785">
        <w:rPr>
          <w:rFonts w:ascii="Times New Roman" w:hAnsi="Times New Roman" w:cs="Times New Roman"/>
          <w:b/>
          <w:i/>
          <w:spacing w:val="-2"/>
          <w:sz w:val="24"/>
          <w:szCs w:val="24"/>
          <w:u w:val="single"/>
          <w:lang w:val="ru-RU"/>
        </w:rPr>
        <w:t>у</w:t>
      </w:r>
      <w:r w:rsidRPr="00F17785">
        <w:rPr>
          <w:rFonts w:ascii="Times New Roman" w:hAnsi="Times New Roman" w:cs="Times New Roman"/>
          <w:b/>
          <w:i/>
          <w:sz w:val="24"/>
          <w:szCs w:val="24"/>
          <w:u w:val="single"/>
          <w:lang w:val="ru-RU"/>
        </w:rPr>
        <w:t xml:space="preserve">ке </w:t>
      </w:r>
      <w:r w:rsidRPr="00F17785">
        <w:rPr>
          <w:rFonts w:ascii="Times New Roman" w:hAnsi="Times New Roman" w:cs="Times New Roman"/>
          <w:b/>
          <w:i/>
          <w:spacing w:val="-1"/>
          <w:sz w:val="24"/>
          <w:szCs w:val="24"/>
          <w:u w:val="single"/>
          <w:lang w:val="ru-RU"/>
        </w:rPr>
        <w:t>д</w:t>
      </w:r>
      <w:r w:rsidRPr="00F17785">
        <w:rPr>
          <w:rFonts w:ascii="Times New Roman" w:hAnsi="Times New Roman" w:cs="Times New Roman"/>
          <w:b/>
          <w:i/>
          <w:sz w:val="24"/>
          <w:szCs w:val="24"/>
          <w:u w:val="single"/>
          <w:lang w:val="ru-RU"/>
        </w:rPr>
        <w:t>о</w:t>
      </w:r>
      <w:r w:rsidRPr="00F17785">
        <w:rPr>
          <w:rFonts w:ascii="Times New Roman" w:hAnsi="Times New Roman" w:cs="Times New Roman"/>
          <w:b/>
          <w:i/>
          <w:spacing w:val="-6"/>
          <w:sz w:val="24"/>
          <w:szCs w:val="24"/>
          <w:u w:val="single"/>
          <w:lang w:val="ru-RU"/>
        </w:rPr>
        <w:t>б</w:t>
      </w:r>
      <w:r w:rsidRPr="00F17785">
        <w:rPr>
          <w:rFonts w:ascii="Times New Roman" w:hAnsi="Times New Roman" w:cs="Times New Roman"/>
          <w:b/>
          <w:i/>
          <w:sz w:val="24"/>
          <w:szCs w:val="24"/>
          <w:u w:val="single"/>
          <w:lang w:val="ru-RU"/>
        </w:rPr>
        <w:t>а</w:t>
      </w:r>
      <w:r w:rsidRPr="00F17785">
        <w:rPr>
          <w:rFonts w:ascii="Times New Roman" w:hAnsi="Times New Roman" w:cs="Times New Roman"/>
          <w:b/>
          <w:i/>
          <w:spacing w:val="-1"/>
          <w:sz w:val="24"/>
          <w:szCs w:val="24"/>
          <w:u w:val="single"/>
          <w:lang w:val="ru-RU"/>
        </w:rPr>
        <w:t>р</w:t>
      </w:r>
      <w:r w:rsidRPr="00F17785">
        <w:rPr>
          <w:rFonts w:ascii="Times New Roman" w:hAnsi="Times New Roman" w:cs="Times New Roman"/>
          <w:b/>
          <w:i/>
          <w:sz w:val="24"/>
          <w:szCs w:val="24"/>
          <w:u w:val="single"/>
          <w:lang w:val="ru-RU"/>
        </w:rPr>
        <w:t>а</w:t>
      </w:r>
      <w:r w:rsidRPr="00F17785">
        <w:rPr>
          <w:rFonts w:ascii="Times New Roman" w:hAnsi="Times New Roman" w:cs="Times New Roman"/>
          <w:b/>
          <w:i/>
          <w:sz w:val="24"/>
          <w:szCs w:val="24"/>
          <w:u w:val="single"/>
          <w:lang w:val="sr-Cyrl-CS"/>
        </w:rPr>
        <w:t>:</w:t>
      </w:r>
    </w:p>
    <w:p w:rsidR="00DF00F2" w:rsidRDefault="00DF00F2" w:rsidP="00DF00F2">
      <w:pPr>
        <w:pStyle w:val="PlainText"/>
        <w:ind w:right="-478"/>
        <w:jc w:val="both"/>
        <w:rPr>
          <w:rFonts w:ascii="Times New Roman" w:hAnsi="Times New Roman" w:cs="Times New Roman"/>
          <w:sz w:val="24"/>
          <w:szCs w:val="24"/>
          <w:lang w:val="sr-Cyrl-CS"/>
        </w:rPr>
      </w:pPr>
      <w:r w:rsidRPr="00EA7D99">
        <w:rPr>
          <w:rFonts w:ascii="Times New Roman" w:hAnsi="Times New Roman" w:cs="Times New Roman"/>
          <w:sz w:val="24"/>
          <w:szCs w:val="24"/>
          <w:lang w:val="sr-Cyrl-CS"/>
        </w:rPr>
        <w:t>Рок испоруке не може бити дужи од пет дана од дана писменог требовања.</w:t>
      </w:r>
    </w:p>
    <w:p w:rsidR="00DF00F2" w:rsidRPr="00EA7D99" w:rsidRDefault="00DF00F2" w:rsidP="00DF00F2">
      <w:pPr>
        <w:pStyle w:val="PlainText"/>
        <w:ind w:right="-478"/>
        <w:jc w:val="both"/>
        <w:rPr>
          <w:rFonts w:ascii="Times New Roman" w:hAnsi="Times New Roman" w:cs="Times New Roman"/>
          <w:sz w:val="24"/>
          <w:szCs w:val="24"/>
          <w:lang w:val="sr-Cyrl-CS"/>
        </w:rPr>
      </w:pPr>
    </w:p>
    <w:p w:rsidR="00DF00F2" w:rsidRPr="00F17785" w:rsidRDefault="00DF00F2" w:rsidP="00DF00F2">
      <w:pPr>
        <w:pStyle w:val="PlainText"/>
        <w:tabs>
          <w:tab w:val="num" w:pos="0"/>
          <w:tab w:val="left" w:pos="720"/>
          <w:tab w:val="left" w:pos="900"/>
          <w:tab w:val="left" w:pos="1980"/>
        </w:tabs>
        <w:ind w:right="-478"/>
        <w:rPr>
          <w:rFonts w:ascii="Times New Roman" w:hAnsi="Times New Roman" w:cs="Times New Roman"/>
          <w:b/>
          <w:i/>
          <w:sz w:val="24"/>
          <w:szCs w:val="24"/>
          <w:u w:val="single"/>
          <w:lang w:val="sr-Cyrl-CS"/>
        </w:rPr>
      </w:pPr>
      <w:r w:rsidRPr="00F17785">
        <w:rPr>
          <w:rFonts w:ascii="Times New Roman" w:hAnsi="Times New Roman" w:cs="Times New Roman"/>
          <w:b/>
          <w:i/>
          <w:sz w:val="24"/>
          <w:szCs w:val="24"/>
          <w:u w:val="single"/>
          <w:lang w:val="sr-Cyrl-CS"/>
        </w:rPr>
        <w:t>Захтев у погледу рока важења понуде:</w:t>
      </w:r>
    </w:p>
    <w:p w:rsidR="00DF00F2" w:rsidRPr="00EA7D99" w:rsidRDefault="00E345ED" w:rsidP="00DF00F2">
      <w:pPr>
        <w:tabs>
          <w:tab w:val="num" w:pos="0"/>
        </w:tabs>
        <w:spacing w:line="240" w:lineRule="auto"/>
        <w:ind w:right="-478"/>
        <w:rPr>
          <w:rFonts w:ascii="Times New Roman" w:hAnsi="Times New Roman" w:cs="Times New Roman"/>
          <w:bCs/>
          <w:sz w:val="24"/>
          <w:szCs w:val="24"/>
          <w:lang w:val="sr-Latn-CS"/>
        </w:rPr>
      </w:pPr>
      <w:r>
        <w:rPr>
          <w:rFonts w:ascii="Times New Roman" w:hAnsi="Times New Roman" w:cs="Times New Roman"/>
          <w:bCs/>
          <w:sz w:val="24"/>
          <w:szCs w:val="24"/>
          <w:lang w:val="ru-RU"/>
        </w:rPr>
        <w:t>Рок важења понуде је 45</w:t>
      </w:r>
      <w:r w:rsidR="00DF00F2" w:rsidRPr="00EA7D99">
        <w:rPr>
          <w:rFonts w:ascii="Times New Roman" w:hAnsi="Times New Roman" w:cs="Times New Roman"/>
          <w:bCs/>
          <w:sz w:val="24"/>
          <w:szCs w:val="24"/>
          <w:lang w:val="ru-RU"/>
        </w:rPr>
        <w:t xml:space="preserve"> дана од дана јавног отварања понуде.</w:t>
      </w:r>
    </w:p>
    <w:p w:rsidR="00DF00F2" w:rsidRPr="00F17785" w:rsidRDefault="00DF00F2" w:rsidP="00DF00F2">
      <w:pPr>
        <w:tabs>
          <w:tab w:val="num" w:pos="0"/>
        </w:tabs>
        <w:spacing w:line="240" w:lineRule="auto"/>
        <w:ind w:right="-478"/>
        <w:rPr>
          <w:rFonts w:ascii="Times New Roman" w:hAnsi="Times New Roman" w:cs="Times New Roman"/>
          <w:b/>
          <w:bCs/>
          <w:i/>
          <w:color w:val="000000" w:themeColor="text1"/>
          <w:sz w:val="24"/>
          <w:szCs w:val="24"/>
          <w:u w:val="single"/>
          <w:lang w:val="sr-Cyrl-CS"/>
        </w:rPr>
      </w:pPr>
      <w:r w:rsidRPr="00F17785">
        <w:rPr>
          <w:rFonts w:ascii="Times New Roman" w:hAnsi="Times New Roman" w:cs="Times New Roman"/>
          <w:b/>
          <w:bCs/>
          <w:i/>
          <w:color w:val="000000" w:themeColor="text1"/>
          <w:sz w:val="24"/>
          <w:szCs w:val="24"/>
          <w:u w:val="single"/>
          <w:lang w:val="sr-Cyrl-CS"/>
        </w:rPr>
        <w:t>Захтев у погледу средства обезбеђења:</w:t>
      </w:r>
    </w:p>
    <w:p w:rsidR="00F17785" w:rsidRPr="00F17785" w:rsidRDefault="00DF00F2" w:rsidP="00DF00F2">
      <w:pPr>
        <w:tabs>
          <w:tab w:val="num" w:pos="0"/>
        </w:tabs>
        <w:spacing w:line="240" w:lineRule="auto"/>
        <w:ind w:right="-478"/>
        <w:jc w:val="both"/>
        <w:rPr>
          <w:rFonts w:ascii="Times New Roman" w:hAnsi="Times New Roman" w:cs="Times New Roman"/>
          <w:bCs/>
          <w:color w:val="000000" w:themeColor="text1"/>
          <w:sz w:val="24"/>
          <w:szCs w:val="24"/>
          <w:lang w:val="sr-Cyrl-CS"/>
        </w:rPr>
      </w:pPr>
      <w:r w:rsidRPr="00F17785">
        <w:rPr>
          <w:rFonts w:ascii="Times New Roman" w:hAnsi="Times New Roman" w:cs="Times New Roman"/>
          <w:bCs/>
          <w:color w:val="000000" w:themeColor="text1"/>
          <w:sz w:val="24"/>
          <w:szCs w:val="24"/>
          <w:lang w:val="sr-Cyrl-CS"/>
        </w:rPr>
        <w:t xml:space="preserve">Понуђач </w:t>
      </w:r>
      <w:r w:rsidR="00F83640" w:rsidRPr="00F17785">
        <w:rPr>
          <w:rFonts w:ascii="Times New Roman" w:hAnsi="Times New Roman" w:cs="Times New Roman"/>
          <w:bCs/>
          <w:color w:val="000000" w:themeColor="text1"/>
          <w:sz w:val="24"/>
          <w:szCs w:val="24"/>
          <w:lang w:val="sr-Cyrl-CS"/>
        </w:rPr>
        <w:t xml:space="preserve">коме буде додељен уговор о предметној јавној набавци </w:t>
      </w:r>
      <w:r w:rsidRPr="00F17785">
        <w:rPr>
          <w:rFonts w:ascii="Times New Roman" w:hAnsi="Times New Roman" w:cs="Times New Roman"/>
          <w:bCs/>
          <w:color w:val="000000" w:themeColor="text1"/>
          <w:sz w:val="24"/>
          <w:szCs w:val="24"/>
          <w:lang w:val="sr-Cyrl-CS"/>
        </w:rPr>
        <w:t>је обавезан да при</w:t>
      </w:r>
      <w:r w:rsidR="00E345ED" w:rsidRPr="00F17785">
        <w:rPr>
          <w:rFonts w:ascii="Times New Roman" w:hAnsi="Times New Roman" w:cs="Times New Roman"/>
          <w:bCs/>
          <w:color w:val="000000" w:themeColor="text1"/>
          <w:sz w:val="24"/>
          <w:szCs w:val="24"/>
          <w:lang w:val="sr-Cyrl-CS"/>
        </w:rPr>
        <w:t>л</w:t>
      </w:r>
      <w:r w:rsidRPr="00F17785">
        <w:rPr>
          <w:rFonts w:ascii="Times New Roman" w:hAnsi="Times New Roman" w:cs="Times New Roman"/>
          <w:bCs/>
          <w:color w:val="000000" w:themeColor="text1"/>
          <w:sz w:val="24"/>
          <w:szCs w:val="24"/>
          <w:lang w:val="sr-Cyrl-CS"/>
        </w:rPr>
        <w:t xml:space="preserve">иком закључења уговора достави </w:t>
      </w:r>
      <w:r w:rsidR="00274065" w:rsidRPr="00F17785">
        <w:rPr>
          <w:rFonts w:ascii="Times New Roman" w:hAnsi="Times New Roman" w:cs="Times New Roman"/>
          <w:bCs/>
          <w:color w:val="000000" w:themeColor="text1"/>
          <w:sz w:val="24"/>
          <w:szCs w:val="24"/>
        </w:rPr>
        <w:t xml:space="preserve">средство обезбеђења, </w:t>
      </w:r>
      <w:r w:rsidR="00274065" w:rsidRPr="00F17785">
        <w:rPr>
          <w:rFonts w:ascii="Times New Roman" w:hAnsi="Times New Roman" w:cs="Times New Roman"/>
          <w:bCs/>
          <w:color w:val="000000" w:themeColor="text1"/>
          <w:sz w:val="24"/>
          <w:szCs w:val="24"/>
          <w:lang w:val="sr-Cyrl-CS"/>
        </w:rPr>
        <w:t>меницу</w:t>
      </w:r>
      <w:r w:rsidRPr="00F17785">
        <w:rPr>
          <w:rFonts w:ascii="Times New Roman" w:hAnsi="Times New Roman" w:cs="Times New Roman"/>
          <w:bCs/>
          <w:color w:val="000000" w:themeColor="text1"/>
          <w:sz w:val="24"/>
          <w:szCs w:val="24"/>
          <w:lang w:val="sr-Cyrl-CS"/>
        </w:rPr>
        <w:t xml:space="preserve"> за добро извршење посла.</w:t>
      </w:r>
    </w:p>
    <w:p w:rsidR="00DF00F2" w:rsidRPr="00EA7D99" w:rsidRDefault="00DF00F2" w:rsidP="00DF00F2">
      <w:pPr>
        <w:ind w:right="-478"/>
        <w:jc w:val="both"/>
        <w:rPr>
          <w:rFonts w:ascii="Times New Roman" w:hAnsi="Times New Roman" w:cs="Times New Roman"/>
          <w:b/>
          <w:bCs/>
          <w:i/>
          <w:iCs/>
          <w:sz w:val="24"/>
          <w:szCs w:val="24"/>
          <w:lang w:val="ru-RU"/>
        </w:rPr>
      </w:pPr>
      <w:r w:rsidRPr="00EA7D99">
        <w:rPr>
          <w:rFonts w:ascii="Times New Roman" w:hAnsi="Times New Roman" w:cs="Times New Roman"/>
          <w:b/>
          <w:bCs/>
          <w:i/>
          <w:iCs/>
          <w:sz w:val="24"/>
          <w:szCs w:val="24"/>
          <w:lang w:val="ru-RU"/>
        </w:rPr>
        <w:t>10. ВАЛУТА И НАЧИН НА КОЈИ МОРА ДА БУДЕ НАВЕДЕНА И ИЗРАЖЕНА ЦЕНА У ПОНУДИ</w:t>
      </w:r>
    </w:p>
    <w:p w:rsidR="00DF00F2" w:rsidRDefault="00DF00F2" w:rsidP="00DF00F2">
      <w:pPr>
        <w:pStyle w:val="PlainText"/>
        <w:tabs>
          <w:tab w:val="left" w:pos="9180"/>
        </w:tabs>
        <w:ind w:right="-478"/>
        <w:jc w:val="both"/>
        <w:outlineLvl w:val="0"/>
        <w:rPr>
          <w:rFonts w:ascii="Times New Roman" w:eastAsia="MS Mincho" w:hAnsi="Times New Roman" w:cs="Times New Roman"/>
          <w:bCs/>
          <w:sz w:val="24"/>
          <w:szCs w:val="24"/>
          <w:lang w:val="sr-Cyrl-CS"/>
        </w:rPr>
      </w:pPr>
      <w:r w:rsidRPr="00EA7D99">
        <w:rPr>
          <w:rFonts w:ascii="Times New Roman" w:hAnsi="Times New Roman" w:cs="Times New Roman"/>
          <w:sz w:val="24"/>
          <w:szCs w:val="24"/>
          <w:lang w:val="ru-RU"/>
        </w:rPr>
        <w:t>Ц</w:t>
      </w:r>
      <w:r w:rsidRPr="00EA7D99">
        <w:rPr>
          <w:rFonts w:ascii="Times New Roman" w:hAnsi="Times New Roman" w:cs="Times New Roman"/>
          <w:spacing w:val="1"/>
          <w:sz w:val="24"/>
          <w:szCs w:val="24"/>
          <w:lang w:val="ru-RU"/>
        </w:rPr>
        <w:t>е</w:t>
      </w:r>
      <w:r w:rsidRPr="00EA7D99">
        <w:rPr>
          <w:rFonts w:ascii="Times New Roman" w:hAnsi="Times New Roman" w:cs="Times New Roman"/>
          <w:sz w:val="24"/>
          <w:szCs w:val="24"/>
          <w:lang w:val="ru-RU"/>
        </w:rPr>
        <w:t>на</w:t>
      </w:r>
      <w:r w:rsidRPr="00EA7D99">
        <w:rPr>
          <w:rFonts w:ascii="Times New Roman" w:hAnsi="Times New Roman" w:cs="Times New Roman"/>
          <w:spacing w:val="25"/>
          <w:sz w:val="24"/>
          <w:szCs w:val="24"/>
          <w:lang w:val="ru-RU"/>
        </w:rPr>
        <w:t xml:space="preserve"> </w:t>
      </w:r>
      <w:r w:rsidRPr="00EA7D99">
        <w:rPr>
          <w:rFonts w:ascii="Times New Roman" w:hAnsi="Times New Roman" w:cs="Times New Roman"/>
          <w:sz w:val="24"/>
          <w:szCs w:val="24"/>
          <w:lang w:val="ru-RU"/>
        </w:rPr>
        <w:t>м</w:t>
      </w:r>
      <w:r w:rsidRPr="00EA7D99">
        <w:rPr>
          <w:rFonts w:ascii="Times New Roman" w:hAnsi="Times New Roman" w:cs="Times New Roman"/>
          <w:spacing w:val="1"/>
          <w:sz w:val="24"/>
          <w:szCs w:val="24"/>
          <w:lang w:val="ru-RU"/>
        </w:rPr>
        <w:t>о</w:t>
      </w:r>
      <w:r w:rsidRPr="00EA7D99">
        <w:rPr>
          <w:rFonts w:ascii="Times New Roman" w:hAnsi="Times New Roman" w:cs="Times New Roman"/>
          <w:spacing w:val="-1"/>
          <w:sz w:val="24"/>
          <w:szCs w:val="24"/>
          <w:lang w:val="ru-RU"/>
        </w:rPr>
        <w:t>р</w:t>
      </w:r>
      <w:r w:rsidRPr="00EA7D99">
        <w:rPr>
          <w:rFonts w:ascii="Times New Roman" w:hAnsi="Times New Roman" w:cs="Times New Roman"/>
          <w:sz w:val="24"/>
          <w:szCs w:val="24"/>
          <w:lang w:val="ru-RU"/>
        </w:rPr>
        <w:t>а</w:t>
      </w:r>
      <w:r w:rsidRPr="00EA7D99">
        <w:rPr>
          <w:rFonts w:ascii="Times New Roman" w:hAnsi="Times New Roman" w:cs="Times New Roman"/>
          <w:spacing w:val="25"/>
          <w:sz w:val="24"/>
          <w:szCs w:val="24"/>
          <w:lang w:val="ru-RU"/>
        </w:rPr>
        <w:t xml:space="preserve"> </w:t>
      </w:r>
      <w:r w:rsidRPr="00EA7D99">
        <w:rPr>
          <w:rFonts w:ascii="Times New Roman" w:hAnsi="Times New Roman" w:cs="Times New Roman"/>
          <w:spacing w:val="-1"/>
          <w:sz w:val="24"/>
          <w:szCs w:val="24"/>
          <w:lang w:val="ru-RU"/>
        </w:rPr>
        <w:t>б</w:t>
      </w:r>
      <w:r w:rsidRPr="00EA7D99">
        <w:rPr>
          <w:rFonts w:ascii="Times New Roman" w:hAnsi="Times New Roman" w:cs="Times New Roman"/>
          <w:sz w:val="24"/>
          <w:szCs w:val="24"/>
          <w:lang w:val="ru-RU"/>
        </w:rPr>
        <w:t>ити</w:t>
      </w:r>
      <w:r w:rsidRPr="00EA7D99">
        <w:rPr>
          <w:rFonts w:ascii="Times New Roman" w:hAnsi="Times New Roman" w:cs="Times New Roman"/>
          <w:spacing w:val="25"/>
          <w:sz w:val="24"/>
          <w:szCs w:val="24"/>
          <w:lang w:val="ru-RU"/>
        </w:rPr>
        <w:t xml:space="preserve"> </w:t>
      </w:r>
      <w:r w:rsidRPr="00EA7D99">
        <w:rPr>
          <w:rFonts w:ascii="Times New Roman" w:hAnsi="Times New Roman" w:cs="Times New Roman"/>
          <w:sz w:val="24"/>
          <w:szCs w:val="24"/>
          <w:lang w:val="ru-RU"/>
        </w:rPr>
        <w:t>ис</w:t>
      </w:r>
      <w:r w:rsidRPr="00EA7D99">
        <w:rPr>
          <w:rFonts w:ascii="Times New Roman" w:hAnsi="Times New Roman" w:cs="Times New Roman"/>
          <w:spacing w:val="3"/>
          <w:sz w:val="24"/>
          <w:szCs w:val="24"/>
          <w:lang w:val="ru-RU"/>
        </w:rPr>
        <w:t>к</w:t>
      </w:r>
      <w:r w:rsidRPr="00EA7D99">
        <w:rPr>
          <w:rFonts w:ascii="Times New Roman" w:hAnsi="Times New Roman" w:cs="Times New Roman"/>
          <w:spacing w:val="-4"/>
          <w:sz w:val="24"/>
          <w:szCs w:val="24"/>
          <w:lang w:val="ru-RU"/>
        </w:rPr>
        <w:t>а</w:t>
      </w:r>
      <w:r w:rsidRPr="00EA7D99">
        <w:rPr>
          <w:rFonts w:ascii="Times New Roman" w:hAnsi="Times New Roman" w:cs="Times New Roman"/>
          <w:sz w:val="24"/>
          <w:szCs w:val="24"/>
          <w:lang w:val="ru-RU"/>
        </w:rPr>
        <w:t>з</w:t>
      </w:r>
      <w:r w:rsidRPr="00EA7D99">
        <w:rPr>
          <w:rFonts w:ascii="Times New Roman" w:hAnsi="Times New Roman" w:cs="Times New Roman"/>
          <w:spacing w:val="1"/>
          <w:sz w:val="24"/>
          <w:szCs w:val="24"/>
          <w:lang w:val="ru-RU"/>
        </w:rPr>
        <w:t>а</w:t>
      </w:r>
      <w:r w:rsidRPr="00EA7D99">
        <w:rPr>
          <w:rFonts w:ascii="Times New Roman" w:hAnsi="Times New Roman" w:cs="Times New Roman"/>
          <w:sz w:val="24"/>
          <w:szCs w:val="24"/>
          <w:lang w:val="ru-RU"/>
        </w:rPr>
        <w:t>на</w:t>
      </w:r>
      <w:r w:rsidRPr="00EA7D99">
        <w:rPr>
          <w:rFonts w:ascii="Times New Roman" w:hAnsi="Times New Roman" w:cs="Times New Roman"/>
          <w:spacing w:val="25"/>
          <w:sz w:val="24"/>
          <w:szCs w:val="24"/>
          <w:lang w:val="ru-RU"/>
        </w:rPr>
        <w:t xml:space="preserve"> </w:t>
      </w:r>
      <w:r w:rsidRPr="00EA7D99">
        <w:rPr>
          <w:rFonts w:ascii="Times New Roman" w:hAnsi="Times New Roman" w:cs="Times New Roman"/>
          <w:sz w:val="24"/>
          <w:szCs w:val="24"/>
          <w:lang w:val="ru-RU"/>
        </w:rPr>
        <w:t>у</w:t>
      </w:r>
      <w:r w:rsidRPr="00EA7D99">
        <w:rPr>
          <w:rFonts w:ascii="Times New Roman" w:hAnsi="Times New Roman" w:cs="Times New Roman"/>
          <w:spacing w:val="22"/>
          <w:sz w:val="24"/>
          <w:szCs w:val="24"/>
          <w:lang w:val="ru-RU"/>
        </w:rPr>
        <w:t xml:space="preserve"> </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ина</w:t>
      </w:r>
      <w:r w:rsidRPr="00EA7D99">
        <w:rPr>
          <w:rFonts w:ascii="Times New Roman" w:hAnsi="Times New Roman" w:cs="Times New Roman"/>
          <w:spacing w:val="1"/>
          <w:sz w:val="24"/>
          <w:szCs w:val="24"/>
          <w:lang w:val="ru-RU"/>
        </w:rPr>
        <w:t>р</w:t>
      </w:r>
      <w:r w:rsidRPr="00EA7D99">
        <w:rPr>
          <w:rFonts w:ascii="Times New Roman" w:hAnsi="Times New Roman" w:cs="Times New Roman"/>
          <w:sz w:val="24"/>
          <w:szCs w:val="24"/>
          <w:lang w:val="ru-RU"/>
        </w:rPr>
        <w:t>им</w:t>
      </w:r>
      <w:r w:rsidRPr="00EA7D99">
        <w:rPr>
          <w:rFonts w:ascii="Times New Roman" w:hAnsi="Times New Roman" w:cs="Times New Roman"/>
          <w:spacing w:val="1"/>
          <w:sz w:val="24"/>
          <w:szCs w:val="24"/>
          <w:lang w:val="ru-RU"/>
        </w:rPr>
        <w:t>а</w:t>
      </w:r>
      <w:r w:rsidRPr="00EA7D99">
        <w:rPr>
          <w:rFonts w:ascii="Times New Roman" w:hAnsi="Times New Roman" w:cs="Times New Roman"/>
          <w:sz w:val="24"/>
          <w:szCs w:val="24"/>
          <w:lang w:val="ru-RU"/>
        </w:rPr>
        <w:t>,</w:t>
      </w:r>
      <w:r w:rsidRPr="00EA7D99">
        <w:rPr>
          <w:rFonts w:ascii="Times New Roman" w:hAnsi="Times New Roman" w:cs="Times New Roman"/>
          <w:spacing w:val="25"/>
          <w:sz w:val="24"/>
          <w:szCs w:val="24"/>
          <w:lang w:val="ru-RU"/>
        </w:rPr>
        <w:t xml:space="preserve"> </w:t>
      </w:r>
      <w:r w:rsidRPr="00EA7D99">
        <w:rPr>
          <w:rFonts w:ascii="Times New Roman" w:hAnsi="Times New Roman" w:cs="Times New Roman"/>
          <w:sz w:val="24"/>
          <w:szCs w:val="24"/>
          <w:lang w:val="ru-RU"/>
        </w:rPr>
        <w:t>са</w:t>
      </w:r>
      <w:r w:rsidRPr="00EA7D99">
        <w:rPr>
          <w:rFonts w:ascii="Times New Roman" w:hAnsi="Times New Roman" w:cs="Times New Roman"/>
          <w:spacing w:val="23"/>
          <w:sz w:val="24"/>
          <w:szCs w:val="24"/>
          <w:lang w:val="ru-RU"/>
        </w:rPr>
        <w:t xml:space="preserve"> </w:t>
      </w:r>
      <w:r w:rsidRPr="00EA7D99">
        <w:rPr>
          <w:rFonts w:ascii="Times New Roman" w:hAnsi="Times New Roman" w:cs="Times New Roman"/>
          <w:sz w:val="24"/>
          <w:szCs w:val="24"/>
          <w:lang w:val="ru-RU"/>
        </w:rPr>
        <w:t>и</w:t>
      </w:r>
      <w:r w:rsidRPr="00EA7D99">
        <w:rPr>
          <w:rFonts w:ascii="Times New Roman" w:hAnsi="Times New Roman" w:cs="Times New Roman"/>
          <w:spacing w:val="30"/>
          <w:sz w:val="24"/>
          <w:szCs w:val="24"/>
          <w:lang w:val="ru-RU"/>
        </w:rPr>
        <w:t xml:space="preserve"> </w:t>
      </w:r>
      <w:r w:rsidRPr="00EA7D99">
        <w:rPr>
          <w:rFonts w:ascii="Times New Roman" w:hAnsi="Times New Roman" w:cs="Times New Roman"/>
          <w:spacing w:val="-3"/>
          <w:sz w:val="24"/>
          <w:szCs w:val="24"/>
          <w:lang w:val="ru-RU"/>
        </w:rPr>
        <w:t>б</w:t>
      </w:r>
      <w:r w:rsidRPr="00EA7D99">
        <w:rPr>
          <w:rFonts w:ascii="Times New Roman" w:hAnsi="Times New Roman" w:cs="Times New Roman"/>
          <w:spacing w:val="-4"/>
          <w:sz w:val="24"/>
          <w:szCs w:val="24"/>
          <w:lang w:val="ru-RU"/>
        </w:rPr>
        <w:t>е</w:t>
      </w:r>
      <w:r w:rsidRPr="00EA7D99">
        <w:rPr>
          <w:rFonts w:ascii="Times New Roman" w:hAnsi="Times New Roman" w:cs="Times New Roman"/>
          <w:sz w:val="24"/>
          <w:szCs w:val="24"/>
          <w:lang w:val="ru-RU"/>
        </w:rPr>
        <w:t>з</w:t>
      </w:r>
      <w:r w:rsidRPr="00EA7D99">
        <w:rPr>
          <w:rFonts w:ascii="Times New Roman" w:hAnsi="Times New Roman" w:cs="Times New Roman"/>
          <w:spacing w:val="25"/>
          <w:sz w:val="24"/>
          <w:szCs w:val="24"/>
          <w:lang w:val="ru-RU"/>
        </w:rPr>
        <w:t xml:space="preserve"> </w:t>
      </w:r>
      <w:r w:rsidRPr="00EA7D99">
        <w:rPr>
          <w:rFonts w:ascii="Times New Roman" w:hAnsi="Times New Roman" w:cs="Times New Roman"/>
          <w:sz w:val="24"/>
          <w:szCs w:val="24"/>
          <w:lang w:val="ru-RU"/>
        </w:rPr>
        <w:t>по</w:t>
      </w:r>
      <w:r w:rsidRPr="00EA7D99">
        <w:rPr>
          <w:rFonts w:ascii="Times New Roman" w:hAnsi="Times New Roman" w:cs="Times New Roman"/>
          <w:spacing w:val="-1"/>
          <w:sz w:val="24"/>
          <w:szCs w:val="24"/>
          <w:lang w:val="ru-RU"/>
        </w:rPr>
        <w:t>р</w:t>
      </w:r>
      <w:r w:rsidRPr="00EA7D99">
        <w:rPr>
          <w:rFonts w:ascii="Times New Roman" w:hAnsi="Times New Roman" w:cs="Times New Roman"/>
          <w:spacing w:val="-4"/>
          <w:sz w:val="24"/>
          <w:szCs w:val="24"/>
          <w:lang w:val="ru-RU"/>
        </w:rPr>
        <w:t>е</w:t>
      </w:r>
      <w:r w:rsidRPr="00EA7D99">
        <w:rPr>
          <w:rFonts w:ascii="Times New Roman" w:hAnsi="Times New Roman" w:cs="Times New Roman"/>
          <w:sz w:val="24"/>
          <w:szCs w:val="24"/>
          <w:lang w:val="ru-RU"/>
        </w:rPr>
        <w:t>за</w:t>
      </w:r>
      <w:r w:rsidRPr="00EA7D99">
        <w:rPr>
          <w:rFonts w:ascii="Times New Roman" w:hAnsi="Times New Roman" w:cs="Times New Roman"/>
          <w:spacing w:val="26"/>
          <w:sz w:val="24"/>
          <w:szCs w:val="24"/>
          <w:lang w:val="ru-RU"/>
        </w:rPr>
        <w:t xml:space="preserve"> </w:t>
      </w:r>
      <w:r w:rsidRPr="00EA7D99">
        <w:rPr>
          <w:rFonts w:ascii="Times New Roman" w:hAnsi="Times New Roman" w:cs="Times New Roman"/>
          <w:sz w:val="24"/>
          <w:szCs w:val="24"/>
          <w:lang w:val="ru-RU"/>
        </w:rPr>
        <w:t>на</w:t>
      </w:r>
      <w:r w:rsidRPr="00EA7D99">
        <w:rPr>
          <w:rFonts w:ascii="Times New Roman" w:hAnsi="Times New Roman" w:cs="Times New Roman"/>
          <w:spacing w:val="25"/>
          <w:sz w:val="24"/>
          <w:szCs w:val="24"/>
          <w:lang w:val="ru-RU"/>
        </w:rPr>
        <w:t xml:space="preserve"> </w:t>
      </w:r>
      <w:r w:rsidRPr="00EA7D99">
        <w:rPr>
          <w:rFonts w:ascii="Times New Roman" w:hAnsi="Times New Roman" w:cs="Times New Roman"/>
          <w:spacing w:val="-3"/>
          <w:sz w:val="24"/>
          <w:szCs w:val="24"/>
          <w:lang w:val="ru-RU"/>
        </w:rPr>
        <w:t>д</w:t>
      </w:r>
      <w:r w:rsidRPr="00EA7D99">
        <w:rPr>
          <w:rFonts w:ascii="Times New Roman" w:hAnsi="Times New Roman" w:cs="Times New Roman"/>
          <w:spacing w:val="-4"/>
          <w:sz w:val="24"/>
          <w:szCs w:val="24"/>
          <w:lang w:val="ru-RU"/>
        </w:rPr>
        <w:t>о</w:t>
      </w:r>
      <w:r w:rsidRPr="00EA7D99">
        <w:rPr>
          <w:rFonts w:ascii="Times New Roman" w:hAnsi="Times New Roman" w:cs="Times New Roman"/>
          <w:spacing w:val="-1"/>
          <w:sz w:val="24"/>
          <w:szCs w:val="24"/>
          <w:lang w:val="ru-RU"/>
        </w:rPr>
        <w:t>д</w:t>
      </w:r>
      <w:r w:rsidRPr="00EA7D99">
        <w:rPr>
          <w:rFonts w:ascii="Times New Roman" w:hAnsi="Times New Roman" w:cs="Times New Roman"/>
          <w:spacing w:val="-6"/>
          <w:sz w:val="24"/>
          <w:szCs w:val="24"/>
          <w:lang w:val="ru-RU"/>
        </w:rPr>
        <w:t>а</w:t>
      </w:r>
      <w:r w:rsidRPr="00EA7D99">
        <w:rPr>
          <w:rFonts w:ascii="Times New Roman" w:hAnsi="Times New Roman" w:cs="Times New Roman"/>
          <w:spacing w:val="3"/>
          <w:sz w:val="24"/>
          <w:szCs w:val="24"/>
          <w:lang w:val="ru-RU"/>
        </w:rPr>
        <w:t>т</w:t>
      </w:r>
      <w:r w:rsidRPr="00EA7D99">
        <w:rPr>
          <w:rFonts w:ascii="Times New Roman" w:hAnsi="Times New Roman" w:cs="Times New Roman"/>
          <w:sz w:val="24"/>
          <w:szCs w:val="24"/>
          <w:lang w:val="ru-RU"/>
        </w:rPr>
        <w:t>у</w:t>
      </w:r>
      <w:r w:rsidRPr="00EA7D99">
        <w:rPr>
          <w:rFonts w:ascii="Times New Roman" w:hAnsi="Times New Roman" w:cs="Times New Roman"/>
          <w:spacing w:val="22"/>
          <w:sz w:val="24"/>
          <w:szCs w:val="24"/>
          <w:lang w:val="ru-RU"/>
        </w:rPr>
        <w:t xml:space="preserve"> </w:t>
      </w:r>
      <w:r w:rsidRPr="00EA7D99">
        <w:rPr>
          <w:rFonts w:ascii="Times New Roman" w:hAnsi="Times New Roman" w:cs="Times New Roman"/>
          <w:sz w:val="24"/>
          <w:szCs w:val="24"/>
          <w:lang w:val="ru-RU"/>
        </w:rPr>
        <w:t>вр</w:t>
      </w:r>
      <w:r w:rsidRPr="00EA7D99">
        <w:rPr>
          <w:rFonts w:ascii="Times New Roman" w:hAnsi="Times New Roman" w:cs="Times New Roman"/>
          <w:spacing w:val="-4"/>
          <w:sz w:val="24"/>
          <w:szCs w:val="24"/>
          <w:lang w:val="ru-RU"/>
        </w:rPr>
        <w:t>е</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нос</w:t>
      </w:r>
      <w:r w:rsidRPr="00EA7D99">
        <w:rPr>
          <w:rFonts w:ascii="Times New Roman" w:hAnsi="Times New Roman" w:cs="Times New Roman"/>
          <w:spacing w:val="-25"/>
          <w:sz w:val="24"/>
          <w:szCs w:val="24"/>
          <w:lang w:val="ru-RU"/>
        </w:rPr>
        <w:t>т</w:t>
      </w:r>
      <w:r w:rsidRPr="00EA7D99">
        <w:rPr>
          <w:rFonts w:ascii="Times New Roman" w:hAnsi="Times New Roman" w:cs="Times New Roman"/>
          <w:sz w:val="24"/>
          <w:szCs w:val="24"/>
          <w:lang w:val="ru-RU"/>
        </w:rPr>
        <w:t>,</w:t>
      </w:r>
      <w:r w:rsidRPr="00EA7D99">
        <w:rPr>
          <w:rFonts w:ascii="Times New Roman" w:hAnsi="Times New Roman" w:cs="Times New Roman"/>
          <w:spacing w:val="28"/>
          <w:sz w:val="24"/>
          <w:szCs w:val="24"/>
          <w:lang w:val="ru-RU"/>
        </w:rPr>
        <w:t xml:space="preserve"> </w:t>
      </w:r>
      <w:r w:rsidRPr="00EA7D99">
        <w:rPr>
          <w:rFonts w:ascii="Times New Roman" w:hAnsi="Times New Roman" w:cs="Times New Roman"/>
          <w:sz w:val="24"/>
          <w:szCs w:val="24"/>
          <w:lang w:val="ru-RU"/>
        </w:rPr>
        <w:t xml:space="preserve">са </w:t>
      </w:r>
      <w:r w:rsidRPr="00EA7D99">
        <w:rPr>
          <w:rFonts w:ascii="Times New Roman" w:hAnsi="Times New Roman" w:cs="Times New Roman"/>
          <w:spacing w:val="-5"/>
          <w:sz w:val="24"/>
          <w:szCs w:val="24"/>
          <w:lang w:val="ru-RU"/>
        </w:rPr>
        <w:t>у</w:t>
      </w:r>
      <w:r w:rsidRPr="00EA7D99">
        <w:rPr>
          <w:rFonts w:ascii="Times New Roman" w:hAnsi="Times New Roman" w:cs="Times New Roman"/>
          <w:spacing w:val="1"/>
          <w:sz w:val="24"/>
          <w:szCs w:val="24"/>
          <w:lang w:val="ru-RU"/>
        </w:rPr>
        <w:t>р</w:t>
      </w:r>
      <w:r w:rsidRPr="00EA7D99">
        <w:rPr>
          <w:rFonts w:ascii="Times New Roman" w:hAnsi="Times New Roman" w:cs="Times New Roman"/>
          <w:spacing w:val="-4"/>
          <w:sz w:val="24"/>
          <w:szCs w:val="24"/>
          <w:lang w:val="ru-RU"/>
        </w:rPr>
        <w:t>а</w:t>
      </w:r>
      <w:r w:rsidRPr="00EA7D99">
        <w:rPr>
          <w:rFonts w:ascii="Times New Roman" w:hAnsi="Times New Roman" w:cs="Times New Roman"/>
          <w:sz w:val="24"/>
          <w:szCs w:val="24"/>
          <w:lang w:val="ru-RU"/>
        </w:rPr>
        <w:t>ч</w:t>
      </w:r>
      <w:r w:rsidRPr="00EA7D99">
        <w:rPr>
          <w:rFonts w:ascii="Times New Roman" w:hAnsi="Times New Roman" w:cs="Times New Roman"/>
          <w:spacing w:val="-3"/>
          <w:sz w:val="24"/>
          <w:szCs w:val="24"/>
          <w:lang w:val="ru-RU"/>
        </w:rPr>
        <w:t>у</w:t>
      </w:r>
      <w:r w:rsidRPr="00EA7D99">
        <w:rPr>
          <w:rFonts w:ascii="Times New Roman" w:hAnsi="Times New Roman" w:cs="Times New Roman"/>
          <w:sz w:val="24"/>
          <w:szCs w:val="24"/>
          <w:lang w:val="ru-RU"/>
        </w:rPr>
        <w:t>н</w:t>
      </w:r>
      <w:r w:rsidRPr="00EA7D99">
        <w:rPr>
          <w:rFonts w:ascii="Times New Roman" w:hAnsi="Times New Roman" w:cs="Times New Roman"/>
          <w:spacing w:val="-4"/>
          <w:sz w:val="24"/>
          <w:szCs w:val="24"/>
          <w:lang w:val="ru-RU"/>
        </w:rPr>
        <w:t>а</w:t>
      </w:r>
      <w:r w:rsidRPr="00EA7D99">
        <w:rPr>
          <w:rFonts w:ascii="Times New Roman" w:hAnsi="Times New Roman" w:cs="Times New Roman"/>
          <w:sz w:val="24"/>
          <w:szCs w:val="24"/>
          <w:lang w:val="ru-RU"/>
        </w:rPr>
        <w:t>тим</w:t>
      </w:r>
      <w:r w:rsidRPr="00EA7D99">
        <w:rPr>
          <w:rFonts w:ascii="Times New Roman" w:hAnsi="Times New Roman" w:cs="Times New Roman"/>
          <w:spacing w:val="20"/>
          <w:sz w:val="24"/>
          <w:szCs w:val="24"/>
          <w:lang w:val="ru-RU"/>
        </w:rPr>
        <w:t xml:space="preserve"> </w:t>
      </w:r>
      <w:r w:rsidRPr="00EA7D99">
        <w:rPr>
          <w:rFonts w:ascii="Times New Roman" w:hAnsi="Times New Roman" w:cs="Times New Roman"/>
          <w:sz w:val="24"/>
          <w:szCs w:val="24"/>
          <w:lang w:val="ru-RU"/>
        </w:rPr>
        <w:t>свим</w:t>
      </w:r>
      <w:r w:rsidRPr="00EA7D99">
        <w:rPr>
          <w:rFonts w:ascii="Times New Roman" w:hAnsi="Times New Roman" w:cs="Times New Roman"/>
          <w:spacing w:val="20"/>
          <w:sz w:val="24"/>
          <w:szCs w:val="24"/>
          <w:lang w:val="ru-RU"/>
        </w:rPr>
        <w:t xml:space="preserve"> </w:t>
      </w:r>
      <w:r w:rsidRPr="00EA7D99">
        <w:rPr>
          <w:rFonts w:ascii="Times New Roman" w:hAnsi="Times New Roman" w:cs="Times New Roman"/>
          <w:sz w:val="24"/>
          <w:szCs w:val="24"/>
          <w:lang w:val="ru-RU"/>
        </w:rPr>
        <w:t>т</w:t>
      </w:r>
      <w:r w:rsidRPr="00EA7D99">
        <w:rPr>
          <w:rFonts w:ascii="Times New Roman" w:hAnsi="Times New Roman" w:cs="Times New Roman"/>
          <w:spacing w:val="1"/>
          <w:sz w:val="24"/>
          <w:szCs w:val="24"/>
          <w:lang w:val="ru-RU"/>
        </w:rPr>
        <w:t>р</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ш</w:t>
      </w:r>
      <w:r w:rsidRPr="00EA7D99">
        <w:rPr>
          <w:rFonts w:ascii="Times New Roman" w:hAnsi="Times New Roman" w:cs="Times New Roman"/>
          <w:spacing w:val="2"/>
          <w:sz w:val="24"/>
          <w:szCs w:val="24"/>
          <w:lang w:val="ru-RU"/>
        </w:rPr>
        <w:t>к</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вима</w:t>
      </w:r>
      <w:r w:rsidRPr="00EA7D99">
        <w:rPr>
          <w:rFonts w:ascii="Times New Roman" w:hAnsi="Times New Roman" w:cs="Times New Roman"/>
          <w:spacing w:val="21"/>
          <w:sz w:val="24"/>
          <w:szCs w:val="24"/>
          <w:lang w:val="ru-RU"/>
        </w:rPr>
        <w:t xml:space="preserve"> </w:t>
      </w:r>
      <w:r w:rsidRPr="00EA7D99">
        <w:rPr>
          <w:rFonts w:ascii="Times New Roman" w:hAnsi="Times New Roman" w:cs="Times New Roman"/>
          <w:spacing w:val="3"/>
          <w:sz w:val="24"/>
          <w:szCs w:val="24"/>
          <w:lang w:val="ru-RU"/>
        </w:rPr>
        <w:t>к</w:t>
      </w:r>
      <w:r w:rsidRPr="00EA7D99">
        <w:rPr>
          <w:rFonts w:ascii="Times New Roman" w:hAnsi="Times New Roman" w:cs="Times New Roman"/>
          <w:spacing w:val="1"/>
          <w:sz w:val="24"/>
          <w:szCs w:val="24"/>
          <w:lang w:val="ru-RU"/>
        </w:rPr>
        <w:t>о</w:t>
      </w:r>
      <w:r w:rsidRPr="00EA7D99">
        <w:rPr>
          <w:rFonts w:ascii="Times New Roman" w:hAnsi="Times New Roman" w:cs="Times New Roman"/>
          <w:spacing w:val="-3"/>
          <w:sz w:val="24"/>
          <w:szCs w:val="24"/>
          <w:lang w:val="ru-RU"/>
        </w:rPr>
        <w:t>ј</w:t>
      </w:r>
      <w:r w:rsidRPr="00EA7D99">
        <w:rPr>
          <w:rFonts w:ascii="Times New Roman" w:hAnsi="Times New Roman" w:cs="Times New Roman"/>
          <w:sz w:val="24"/>
          <w:szCs w:val="24"/>
          <w:lang w:val="ru-RU"/>
        </w:rPr>
        <w:t>е</w:t>
      </w:r>
      <w:r w:rsidRPr="00EA7D99">
        <w:rPr>
          <w:rFonts w:ascii="Times New Roman" w:hAnsi="Times New Roman" w:cs="Times New Roman"/>
          <w:spacing w:val="20"/>
          <w:sz w:val="24"/>
          <w:szCs w:val="24"/>
          <w:lang w:val="ru-RU"/>
        </w:rPr>
        <w:t xml:space="preserve"> </w:t>
      </w:r>
      <w:r w:rsidRPr="00EA7D99">
        <w:rPr>
          <w:rFonts w:ascii="Times New Roman" w:hAnsi="Times New Roman" w:cs="Times New Roman"/>
          <w:sz w:val="24"/>
          <w:szCs w:val="24"/>
          <w:lang w:val="ru-RU"/>
        </w:rPr>
        <w:t>пон</w:t>
      </w:r>
      <w:r w:rsidRPr="00EA7D99">
        <w:rPr>
          <w:rFonts w:ascii="Times New Roman" w:hAnsi="Times New Roman" w:cs="Times New Roman"/>
          <w:spacing w:val="-2"/>
          <w:sz w:val="24"/>
          <w:szCs w:val="24"/>
          <w:lang w:val="ru-RU"/>
        </w:rPr>
        <w:t>у</w:t>
      </w:r>
      <w:r w:rsidRPr="00EA7D99">
        <w:rPr>
          <w:rFonts w:ascii="Times New Roman" w:hAnsi="Times New Roman" w:cs="Times New Roman"/>
          <w:spacing w:val="1"/>
          <w:sz w:val="24"/>
          <w:szCs w:val="24"/>
          <w:lang w:val="ru-RU"/>
        </w:rPr>
        <w:t>ђ</w:t>
      </w:r>
      <w:r w:rsidRPr="00EA7D99">
        <w:rPr>
          <w:rFonts w:ascii="Times New Roman" w:hAnsi="Times New Roman" w:cs="Times New Roman"/>
          <w:spacing w:val="-6"/>
          <w:sz w:val="24"/>
          <w:szCs w:val="24"/>
          <w:lang w:val="ru-RU"/>
        </w:rPr>
        <w:t>а</w:t>
      </w:r>
      <w:r w:rsidRPr="00EA7D99">
        <w:rPr>
          <w:rFonts w:ascii="Times New Roman" w:hAnsi="Times New Roman" w:cs="Times New Roman"/>
          <w:sz w:val="24"/>
          <w:szCs w:val="24"/>
          <w:lang w:val="ru-RU"/>
        </w:rPr>
        <w:t>ч</w:t>
      </w:r>
      <w:r w:rsidRPr="00EA7D99">
        <w:rPr>
          <w:rFonts w:ascii="Times New Roman" w:hAnsi="Times New Roman" w:cs="Times New Roman"/>
          <w:spacing w:val="19"/>
          <w:sz w:val="24"/>
          <w:szCs w:val="24"/>
          <w:lang w:val="ru-RU"/>
        </w:rPr>
        <w:t xml:space="preserve"> </w:t>
      </w:r>
      <w:r w:rsidRPr="00EA7D99">
        <w:rPr>
          <w:rFonts w:ascii="Times New Roman" w:hAnsi="Times New Roman" w:cs="Times New Roman"/>
          <w:spacing w:val="4"/>
          <w:sz w:val="24"/>
          <w:szCs w:val="24"/>
          <w:lang w:val="ru-RU"/>
        </w:rPr>
        <w:t>и</w:t>
      </w:r>
      <w:r w:rsidRPr="00EA7D99">
        <w:rPr>
          <w:rFonts w:ascii="Times New Roman" w:hAnsi="Times New Roman" w:cs="Times New Roman"/>
          <w:sz w:val="24"/>
          <w:szCs w:val="24"/>
          <w:lang w:val="ru-RU"/>
        </w:rPr>
        <w:t>ма</w:t>
      </w:r>
      <w:r w:rsidRPr="00EA7D99">
        <w:rPr>
          <w:rFonts w:ascii="Times New Roman" w:hAnsi="Times New Roman" w:cs="Times New Roman"/>
          <w:spacing w:val="21"/>
          <w:sz w:val="24"/>
          <w:szCs w:val="24"/>
          <w:lang w:val="ru-RU"/>
        </w:rPr>
        <w:t xml:space="preserve"> </w:t>
      </w:r>
      <w:r w:rsidRPr="00EA7D99">
        <w:rPr>
          <w:rFonts w:ascii="Times New Roman" w:hAnsi="Times New Roman" w:cs="Times New Roman"/>
          <w:sz w:val="24"/>
          <w:szCs w:val="24"/>
          <w:lang w:val="ru-RU"/>
        </w:rPr>
        <w:t>у</w:t>
      </w:r>
      <w:r w:rsidRPr="00EA7D99">
        <w:rPr>
          <w:rFonts w:ascii="Times New Roman" w:hAnsi="Times New Roman" w:cs="Times New Roman"/>
          <w:spacing w:val="17"/>
          <w:sz w:val="24"/>
          <w:szCs w:val="24"/>
          <w:lang w:val="ru-RU"/>
        </w:rPr>
        <w:t xml:space="preserve"> </w:t>
      </w:r>
      <w:r w:rsidRPr="00EA7D99">
        <w:rPr>
          <w:rFonts w:ascii="Times New Roman" w:hAnsi="Times New Roman" w:cs="Times New Roman"/>
          <w:spacing w:val="1"/>
          <w:sz w:val="24"/>
          <w:szCs w:val="24"/>
          <w:lang w:val="ru-RU"/>
        </w:rPr>
        <w:t>реа</w:t>
      </w:r>
      <w:r w:rsidRPr="00EA7D99">
        <w:rPr>
          <w:rFonts w:ascii="Times New Roman" w:hAnsi="Times New Roman" w:cs="Times New Roman"/>
          <w:spacing w:val="-1"/>
          <w:sz w:val="24"/>
          <w:szCs w:val="24"/>
          <w:lang w:val="ru-RU"/>
        </w:rPr>
        <w:t>л</w:t>
      </w:r>
      <w:r w:rsidRPr="00EA7D99">
        <w:rPr>
          <w:rFonts w:ascii="Times New Roman" w:hAnsi="Times New Roman" w:cs="Times New Roman"/>
          <w:sz w:val="24"/>
          <w:szCs w:val="24"/>
          <w:lang w:val="ru-RU"/>
        </w:rPr>
        <w:t>и</w:t>
      </w:r>
      <w:r w:rsidRPr="00EA7D99">
        <w:rPr>
          <w:rFonts w:ascii="Times New Roman" w:hAnsi="Times New Roman" w:cs="Times New Roman"/>
          <w:spacing w:val="3"/>
          <w:sz w:val="24"/>
          <w:szCs w:val="24"/>
          <w:lang w:val="ru-RU"/>
        </w:rPr>
        <w:t>з</w:t>
      </w:r>
      <w:r w:rsidRPr="00EA7D99">
        <w:rPr>
          <w:rFonts w:ascii="Times New Roman" w:hAnsi="Times New Roman" w:cs="Times New Roman"/>
          <w:spacing w:val="1"/>
          <w:sz w:val="24"/>
          <w:szCs w:val="24"/>
          <w:lang w:val="ru-RU"/>
        </w:rPr>
        <w:t>а</w:t>
      </w:r>
      <w:r w:rsidRPr="00EA7D99">
        <w:rPr>
          <w:rFonts w:ascii="Times New Roman" w:hAnsi="Times New Roman" w:cs="Times New Roman"/>
          <w:spacing w:val="-1"/>
          <w:sz w:val="24"/>
          <w:szCs w:val="24"/>
          <w:lang w:val="ru-RU"/>
        </w:rPr>
        <w:t>ц</w:t>
      </w:r>
      <w:r w:rsidRPr="00EA7D99">
        <w:rPr>
          <w:rFonts w:ascii="Times New Roman" w:hAnsi="Times New Roman" w:cs="Times New Roman"/>
          <w:sz w:val="24"/>
          <w:szCs w:val="24"/>
          <w:lang w:val="ru-RU"/>
        </w:rPr>
        <w:t>ији</w:t>
      </w:r>
      <w:r w:rsidRPr="00EA7D99">
        <w:rPr>
          <w:rFonts w:ascii="Times New Roman" w:hAnsi="Times New Roman" w:cs="Times New Roman"/>
          <w:spacing w:val="17"/>
          <w:sz w:val="24"/>
          <w:szCs w:val="24"/>
          <w:lang w:val="ru-RU"/>
        </w:rPr>
        <w:t xml:space="preserve"> </w:t>
      </w:r>
      <w:r w:rsidRPr="00EA7D99">
        <w:rPr>
          <w:rFonts w:ascii="Times New Roman" w:hAnsi="Times New Roman" w:cs="Times New Roman"/>
          <w:sz w:val="24"/>
          <w:szCs w:val="24"/>
          <w:lang w:val="ru-RU"/>
        </w:rPr>
        <w:t>пр</w:t>
      </w:r>
      <w:r w:rsidRPr="00EA7D99">
        <w:rPr>
          <w:rFonts w:ascii="Times New Roman" w:hAnsi="Times New Roman" w:cs="Times New Roman"/>
          <w:spacing w:val="-3"/>
          <w:sz w:val="24"/>
          <w:szCs w:val="24"/>
          <w:lang w:val="ru-RU"/>
        </w:rPr>
        <w:t>е</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м</w:t>
      </w:r>
      <w:r w:rsidRPr="00EA7D99">
        <w:rPr>
          <w:rFonts w:ascii="Times New Roman" w:hAnsi="Times New Roman" w:cs="Times New Roman"/>
          <w:spacing w:val="-8"/>
          <w:sz w:val="24"/>
          <w:szCs w:val="24"/>
          <w:lang w:val="ru-RU"/>
        </w:rPr>
        <w:t>е</w:t>
      </w:r>
      <w:r w:rsidRPr="00EA7D99">
        <w:rPr>
          <w:rFonts w:ascii="Times New Roman" w:hAnsi="Times New Roman" w:cs="Times New Roman"/>
          <w:sz w:val="24"/>
          <w:szCs w:val="24"/>
          <w:lang w:val="ru-RU"/>
        </w:rPr>
        <w:t>тне</w:t>
      </w:r>
      <w:r w:rsidRPr="00EA7D99">
        <w:rPr>
          <w:rFonts w:ascii="Times New Roman" w:hAnsi="Times New Roman" w:cs="Times New Roman"/>
          <w:spacing w:val="20"/>
          <w:sz w:val="24"/>
          <w:szCs w:val="24"/>
          <w:lang w:val="ru-RU"/>
        </w:rPr>
        <w:t xml:space="preserve"> </w:t>
      </w:r>
      <w:r w:rsidRPr="00EA7D99">
        <w:rPr>
          <w:rFonts w:ascii="Times New Roman" w:hAnsi="Times New Roman" w:cs="Times New Roman"/>
          <w:sz w:val="24"/>
          <w:szCs w:val="24"/>
          <w:lang w:val="ru-RU"/>
        </w:rPr>
        <w:t>јавне на</w:t>
      </w:r>
      <w:r w:rsidRPr="00EA7D99">
        <w:rPr>
          <w:rFonts w:ascii="Times New Roman" w:hAnsi="Times New Roman" w:cs="Times New Roman"/>
          <w:spacing w:val="-5"/>
          <w:sz w:val="24"/>
          <w:szCs w:val="24"/>
          <w:lang w:val="ru-RU"/>
        </w:rPr>
        <w:t>б</w:t>
      </w:r>
      <w:r w:rsidRPr="00EA7D99">
        <w:rPr>
          <w:rFonts w:ascii="Times New Roman" w:hAnsi="Times New Roman" w:cs="Times New Roman"/>
          <w:spacing w:val="1"/>
          <w:sz w:val="24"/>
          <w:szCs w:val="24"/>
          <w:lang w:val="ru-RU"/>
        </w:rPr>
        <w:t>а</w:t>
      </w:r>
      <w:r w:rsidRPr="00EA7D99">
        <w:rPr>
          <w:rFonts w:ascii="Times New Roman" w:hAnsi="Times New Roman" w:cs="Times New Roman"/>
          <w:sz w:val="24"/>
          <w:szCs w:val="24"/>
          <w:lang w:val="ru-RU"/>
        </w:rPr>
        <w:t>в</w:t>
      </w:r>
      <w:r w:rsidRPr="00EA7D99">
        <w:rPr>
          <w:rFonts w:ascii="Times New Roman" w:hAnsi="Times New Roman" w:cs="Times New Roman"/>
          <w:spacing w:val="2"/>
          <w:sz w:val="24"/>
          <w:szCs w:val="24"/>
          <w:lang w:val="ru-RU"/>
        </w:rPr>
        <w:t>к</w:t>
      </w:r>
      <w:r w:rsidRPr="00EA7D99">
        <w:rPr>
          <w:rFonts w:ascii="Times New Roman" w:hAnsi="Times New Roman" w:cs="Times New Roman"/>
          <w:spacing w:val="1"/>
          <w:sz w:val="24"/>
          <w:szCs w:val="24"/>
          <w:lang w:val="ru-RU"/>
        </w:rPr>
        <w:t>е (превоз, путарине, осигурање, истовар, утовар и други манипулативни трошкови)</w:t>
      </w:r>
      <w:r w:rsidRPr="00EA7D99">
        <w:rPr>
          <w:rFonts w:ascii="Times New Roman" w:hAnsi="Times New Roman" w:cs="Times New Roman"/>
          <w:spacing w:val="1"/>
          <w:sz w:val="24"/>
          <w:szCs w:val="24"/>
          <w:lang w:val="sr-Cyrl-CS"/>
        </w:rPr>
        <w:t>.</w:t>
      </w:r>
      <w:r w:rsidRPr="00EA7D99">
        <w:rPr>
          <w:rFonts w:ascii="Times New Roman" w:eastAsia="MS Mincho" w:hAnsi="Times New Roman" w:cs="Times New Roman"/>
          <w:bCs/>
          <w:sz w:val="24"/>
          <w:szCs w:val="24"/>
          <w:lang w:val="sr-Cyrl-CS"/>
        </w:rPr>
        <w:t xml:space="preserve"> </w:t>
      </w:r>
    </w:p>
    <w:p w:rsidR="00DF00F2" w:rsidRPr="009A3D37" w:rsidRDefault="00DF00F2" w:rsidP="009A3D37">
      <w:pPr>
        <w:pStyle w:val="PlainText"/>
        <w:tabs>
          <w:tab w:val="left" w:pos="9180"/>
        </w:tabs>
        <w:ind w:right="-478"/>
        <w:jc w:val="both"/>
        <w:outlineLvl w:val="0"/>
        <w:rPr>
          <w:rFonts w:ascii="Times New Roman" w:eastAsia="MS Mincho" w:hAnsi="Times New Roman" w:cs="Times New Roman"/>
          <w:bCs/>
          <w:color w:val="000000" w:themeColor="text1"/>
          <w:sz w:val="24"/>
          <w:szCs w:val="24"/>
          <w:lang w:val="sr-Cyrl-CS"/>
        </w:rPr>
      </w:pPr>
      <w:r w:rsidRPr="00EA7D99">
        <w:rPr>
          <w:rFonts w:ascii="Times New Roman" w:hAnsi="Times New Roman" w:cs="Times New Roman"/>
          <w:spacing w:val="1"/>
          <w:sz w:val="24"/>
          <w:szCs w:val="24"/>
          <w:lang w:val="sr-Cyrl-CS"/>
        </w:rPr>
        <w:t>Цене нафтних деривата добављача</w:t>
      </w:r>
      <w:r w:rsidRPr="00EA7D99">
        <w:rPr>
          <w:rFonts w:ascii="Times New Roman" w:hAnsi="Times New Roman" w:cs="Times New Roman"/>
          <w:spacing w:val="1"/>
          <w:sz w:val="24"/>
          <w:szCs w:val="24"/>
          <w:lang w:val="sr-Latn-CS"/>
        </w:rPr>
        <w:t xml:space="preserve"> треба да буду</w:t>
      </w:r>
      <w:r w:rsidRPr="00EA7D99">
        <w:rPr>
          <w:rFonts w:ascii="Times New Roman" w:hAnsi="Times New Roman" w:cs="Times New Roman"/>
          <w:spacing w:val="1"/>
          <w:sz w:val="24"/>
          <w:szCs w:val="24"/>
          <w:lang w:val="sr-Cyrl-CS"/>
        </w:rPr>
        <w:t xml:space="preserve"> у складу са законом и подзаконским актима и кретањем цена на тржишту. </w:t>
      </w:r>
      <w:r w:rsidR="009A3D37">
        <w:rPr>
          <w:rFonts w:ascii="Times New Roman" w:hAnsi="Times New Roman" w:cs="Times New Roman"/>
          <w:spacing w:val="1"/>
          <w:sz w:val="24"/>
          <w:szCs w:val="24"/>
          <w:lang w:val="sr-Cyrl-CS"/>
        </w:rPr>
        <w:t xml:space="preserve">                 </w:t>
      </w:r>
      <w:r w:rsidR="009A3D37">
        <w:rPr>
          <w:rFonts w:ascii="Times New Roman" w:hAnsi="Times New Roman" w:cs="Times New Roman"/>
          <w:spacing w:val="1"/>
          <w:sz w:val="24"/>
          <w:szCs w:val="24"/>
          <w:lang w:val="sr-Cyrl-CS"/>
        </w:rPr>
        <w:tab/>
        <w:t xml:space="preserve">                     </w:t>
      </w:r>
      <w:r w:rsidR="009A3D37" w:rsidRPr="009A3D37">
        <w:rPr>
          <w:rFonts w:ascii="Times New Roman" w:eastAsia="MS Mincho" w:hAnsi="Times New Roman" w:cs="Times New Roman"/>
          <w:bCs/>
          <w:color w:val="000000" w:themeColor="text1"/>
          <w:sz w:val="24"/>
          <w:szCs w:val="24"/>
          <w:lang w:val="sr-Cyrl-CS"/>
        </w:rPr>
        <w:t>У ту сврху понуђач треба да достави извод из важећег ценовника на дан давања понуде</w:t>
      </w:r>
      <w:r w:rsidR="009A3D37">
        <w:rPr>
          <w:rFonts w:ascii="Times New Roman" w:eastAsia="MS Mincho" w:hAnsi="Times New Roman" w:cs="Times New Roman"/>
          <w:bCs/>
          <w:color w:val="000000" w:themeColor="text1"/>
          <w:sz w:val="24"/>
          <w:szCs w:val="24"/>
          <w:lang w:val="sr-Cyrl-CS"/>
        </w:rPr>
        <w:t>.</w:t>
      </w:r>
    </w:p>
    <w:p w:rsidR="00DF00F2" w:rsidRPr="00EA7D99" w:rsidRDefault="00DF00F2" w:rsidP="00DF00F2">
      <w:pPr>
        <w:widowControl w:val="0"/>
        <w:autoSpaceDE w:val="0"/>
        <w:autoSpaceDN w:val="0"/>
        <w:adjustRightInd w:val="0"/>
        <w:spacing w:line="240" w:lineRule="auto"/>
        <w:ind w:right="-478"/>
        <w:jc w:val="both"/>
        <w:rPr>
          <w:rFonts w:ascii="Times New Roman" w:hAnsi="Times New Roman" w:cs="Times New Roman"/>
          <w:sz w:val="24"/>
          <w:szCs w:val="24"/>
          <w:lang w:val="sr-Cyrl-CS"/>
        </w:rPr>
      </w:pPr>
      <w:r w:rsidRPr="00EA7D99">
        <w:rPr>
          <w:rFonts w:ascii="Times New Roman" w:hAnsi="Times New Roman" w:cs="Times New Roman"/>
          <w:sz w:val="24"/>
          <w:szCs w:val="24"/>
          <w:lang w:val="sr-Cyrl-CS"/>
        </w:rPr>
        <w:t>Цена превоза са осталим манипулативним трошовима је фиксна и не може се мењати током важења уговора.</w:t>
      </w:r>
    </w:p>
    <w:p w:rsidR="00DF00F2" w:rsidRPr="00EA7D99" w:rsidRDefault="00DF00F2" w:rsidP="00DF00F2">
      <w:pPr>
        <w:widowControl w:val="0"/>
        <w:autoSpaceDE w:val="0"/>
        <w:autoSpaceDN w:val="0"/>
        <w:adjustRightInd w:val="0"/>
        <w:spacing w:line="240" w:lineRule="auto"/>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А</w:t>
      </w:r>
      <w:r w:rsidRPr="00EA7D99">
        <w:rPr>
          <w:rFonts w:ascii="Times New Roman" w:hAnsi="Times New Roman" w:cs="Times New Roman"/>
          <w:spacing w:val="3"/>
          <w:sz w:val="24"/>
          <w:szCs w:val="24"/>
          <w:lang w:val="ru-RU"/>
        </w:rPr>
        <w:t>к</w:t>
      </w:r>
      <w:r w:rsidRPr="00EA7D99">
        <w:rPr>
          <w:rFonts w:ascii="Times New Roman" w:hAnsi="Times New Roman" w:cs="Times New Roman"/>
          <w:sz w:val="24"/>
          <w:szCs w:val="24"/>
          <w:lang w:val="ru-RU"/>
        </w:rPr>
        <w:t>о</w:t>
      </w:r>
      <w:r w:rsidRPr="00EA7D99">
        <w:rPr>
          <w:rFonts w:ascii="Times New Roman" w:hAnsi="Times New Roman" w:cs="Times New Roman"/>
          <w:spacing w:val="23"/>
          <w:sz w:val="24"/>
          <w:szCs w:val="24"/>
          <w:lang w:val="ru-RU"/>
        </w:rPr>
        <w:t xml:space="preserve"> </w:t>
      </w:r>
      <w:r w:rsidRPr="00EA7D99">
        <w:rPr>
          <w:rFonts w:ascii="Times New Roman" w:hAnsi="Times New Roman" w:cs="Times New Roman"/>
          <w:sz w:val="24"/>
          <w:szCs w:val="24"/>
          <w:lang w:val="ru-RU"/>
        </w:rPr>
        <w:t>је</w:t>
      </w:r>
      <w:r w:rsidRPr="00EA7D99">
        <w:rPr>
          <w:rFonts w:ascii="Times New Roman" w:hAnsi="Times New Roman" w:cs="Times New Roman"/>
          <w:spacing w:val="23"/>
          <w:sz w:val="24"/>
          <w:szCs w:val="24"/>
          <w:lang w:val="ru-RU"/>
        </w:rPr>
        <w:t xml:space="preserve"> </w:t>
      </w:r>
      <w:r w:rsidRPr="00EA7D99">
        <w:rPr>
          <w:rFonts w:ascii="Times New Roman" w:hAnsi="Times New Roman" w:cs="Times New Roman"/>
          <w:sz w:val="24"/>
          <w:szCs w:val="24"/>
          <w:lang w:val="ru-RU"/>
        </w:rPr>
        <w:t>у</w:t>
      </w:r>
      <w:r w:rsidRPr="00EA7D99">
        <w:rPr>
          <w:rFonts w:ascii="Times New Roman" w:hAnsi="Times New Roman" w:cs="Times New Roman"/>
          <w:spacing w:val="32"/>
          <w:sz w:val="24"/>
          <w:szCs w:val="24"/>
          <w:lang w:val="ru-RU"/>
        </w:rPr>
        <w:t xml:space="preserve"> </w:t>
      </w:r>
      <w:r w:rsidRPr="00EA7D99">
        <w:rPr>
          <w:rFonts w:ascii="Times New Roman" w:hAnsi="Times New Roman" w:cs="Times New Roman"/>
          <w:sz w:val="24"/>
          <w:szCs w:val="24"/>
          <w:lang w:val="ru-RU"/>
        </w:rPr>
        <w:t>пон</w:t>
      </w:r>
      <w:r w:rsidRPr="00EA7D99">
        <w:rPr>
          <w:rFonts w:ascii="Times New Roman" w:hAnsi="Times New Roman" w:cs="Times New Roman"/>
          <w:spacing w:val="-10"/>
          <w:sz w:val="24"/>
          <w:szCs w:val="24"/>
          <w:lang w:val="ru-RU"/>
        </w:rPr>
        <w:t>у</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и</w:t>
      </w:r>
      <w:r w:rsidRPr="00EA7D99">
        <w:rPr>
          <w:rFonts w:ascii="Times New Roman" w:hAnsi="Times New Roman" w:cs="Times New Roman"/>
          <w:spacing w:val="23"/>
          <w:sz w:val="24"/>
          <w:szCs w:val="24"/>
          <w:lang w:val="ru-RU"/>
        </w:rPr>
        <w:t xml:space="preserve"> </w:t>
      </w:r>
      <w:r w:rsidRPr="00EA7D99">
        <w:rPr>
          <w:rFonts w:ascii="Times New Roman" w:hAnsi="Times New Roman" w:cs="Times New Roman"/>
          <w:sz w:val="24"/>
          <w:szCs w:val="24"/>
          <w:lang w:val="ru-RU"/>
        </w:rPr>
        <w:t>ис</w:t>
      </w:r>
      <w:r w:rsidRPr="00EA7D99">
        <w:rPr>
          <w:rFonts w:ascii="Times New Roman" w:hAnsi="Times New Roman" w:cs="Times New Roman"/>
          <w:spacing w:val="5"/>
          <w:sz w:val="24"/>
          <w:szCs w:val="24"/>
          <w:lang w:val="ru-RU"/>
        </w:rPr>
        <w:t>к</w:t>
      </w:r>
      <w:r w:rsidRPr="00EA7D99">
        <w:rPr>
          <w:rFonts w:ascii="Times New Roman" w:hAnsi="Times New Roman" w:cs="Times New Roman"/>
          <w:spacing w:val="-1"/>
          <w:sz w:val="24"/>
          <w:szCs w:val="24"/>
          <w:lang w:val="ru-RU"/>
        </w:rPr>
        <w:t>а</w:t>
      </w:r>
      <w:r w:rsidRPr="00EA7D99">
        <w:rPr>
          <w:rFonts w:ascii="Times New Roman" w:hAnsi="Times New Roman" w:cs="Times New Roman"/>
          <w:sz w:val="24"/>
          <w:szCs w:val="24"/>
          <w:lang w:val="ru-RU"/>
        </w:rPr>
        <w:t>з</w:t>
      </w:r>
      <w:r w:rsidRPr="00EA7D99">
        <w:rPr>
          <w:rFonts w:ascii="Times New Roman" w:hAnsi="Times New Roman" w:cs="Times New Roman"/>
          <w:spacing w:val="1"/>
          <w:sz w:val="24"/>
          <w:szCs w:val="24"/>
          <w:lang w:val="ru-RU"/>
        </w:rPr>
        <w:t>а</w:t>
      </w:r>
      <w:r w:rsidRPr="00EA7D99">
        <w:rPr>
          <w:rFonts w:ascii="Times New Roman" w:hAnsi="Times New Roman" w:cs="Times New Roman"/>
          <w:sz w:val="24"/>
          <w:szCs w:val="24"/>
          <w:lang w:val="ru-RU"/>
        </w:rPr>
        <w:t>на</w:t>
      </w:r>
      <w:r w:rsidRPr="00EA7D99">
        <w:rPr>
          <w:rFonts w:ascii="Times New Roman" w:hAnsi="Times New Roman" w:cs="Times New Roman"/>
          <w:spacing w:val="23"/>
          <w:sz w:val="24"/>
          <w:szCs w:val="24"/>
          <w:lang w:val="ru-RU"/>
        </w:rPr>
        <w:t xml:space="preserve"> </w:t>
      </w:r>
      <w:r w:rsidRPr="00EA7D99">
        <w:rPr>
          <w:rFonts w:ascii="Times New Roman" w:hAnsi="Times New Roman" w:cs="Times New Roman"/>
          <w:sz w:val="24"/>
          <w:szCs w:val="24"/>
          <w:lang w:val="ru-RU"/>
        </w:rPr>
        <w:t>н</w:t>
      </w:r>
      <w:r w:rsidRPr="00EA7D99">
        <w:rPr>
          <w:rFonts w:ascii="Times New Roman" w:hAnsi="Times New Roman" w:cs="Times New Roman"/>
          <w:spacing w:val="-2"/>
          <w:sz w:val="24"/>
          <w:szCs w:val="24"/>
          <w:lang w:val="ru-RU"/>
        </w:rPr>
        <w:t>е</w:t>
      </w:r>
      <w:r w:rsidRPr="00EA7D99">
        <w:rPr>
          <w:rFonts w:ascii="Times New Roman" w:hAnsi="Times New Roman" w:cs="Times New Roman"/>
          <w:spacing w:val="-5"/>
          <w:sz w:val="24"/>
          <w:szCs w:val="24"/>
          <w:lang w:val="ru-RU"/>
        </w:rPr>
        <w:t>у</w:t>
      </w:r>
      <w:r w:rsidRPr="00EA7D99">
        <w:rPr>
          <w:rFonts w:ascii="Times New Roman" w:hAnsi="Times New Roman" w:cs="Times New Roman"/>
          <w:spacing w:val="1"/>
          <w:sz w:val="24"/>
          <w:szCs w:val="24"/>
          <w:lang w:val="ru-RU"/>
        </w:rPr>
        <w:t>о</w:t>
      </w:r>
      <w:r w:rsidRPr="00EA7D99">
        <w:rPr>
          <w:rFonts w:ascii="Times New Roman" w:hAnsi="Times New Roman" w:cs="Times New Roman"/>
          <w:spacing w:val="-1"/>
          <w:sz w:val="24"/>
          <w:szCs w:val="24"/>
          <w:lang w:val="ru-RU"/>
        </w:rPr>
        <w:t>б</w:t>
      </w:r>
      <w:r w:rsidRPr="00EA7D99">
        <w:rPr>
          <w:rFonts w:ascii="Times New Roman" w:hAnsi="Times New Roman" w:cs="Times New Roman"/>
          <w:sz w:val="24"/>
          <w:szCs w:val="24"/>
          <w:lang w:val="ru-RU"/>
        </w:rPr>
        <w:t>ич</w:t>
      </w:r>
      <w:r w:rsidRPr="00EA7D99">
        <w:rPr>
          <w:rFonts w:ascii="Times New Roman" w:hAnsi="Times New Roman" w:cs="Times New Roman"/>
          <w:spacing w:val="1"/>
          <w:sz w:val="24"/>
          <w:szCs w:val="24"/>
          <w:lang w:val="ru-RU"/>
        </w:rPr>
        <w:t>а</w:t>
      </w:r>
      <w:r w:rsidRPr="00EA7D99">
        <w:rPr>
          <w:rFonts w:ascii="Times New Roman" w:hAnsi="Times New Roman" w:cs="Times New Roman"/>
          <w:sz w:val="24"/>
          <w:szCs w:val="24"/>
          <w:lang w:val="ru-RU"/>
        </w:rPr>
        <w:t>јено</w:t>
      </w:r>
      <w:r w:rsidRPr="00EA7D99">
        <w:rPr>
          <w:rFonts w:ascii="Times New Roman" w:hAnsi="Times New Roman" w:cs="Times New Roman"/>
          <w:spacing w:val="23"/>
          <w:sz w:val="24"/>
          <w:szCs w:val="24"/>
          <w:lang w:val="ru-RU"/>
        </w:rPr>
        <w:t xml:space="preserve"> </w:t>
      </w:r>
      <w:r w:rsidRPr="00EA7D99">
        <w:rPr>
          <w:rFonts w:ascii="Times New Roman" w:hAnsi="Times New Roman" w:cs="Times New Roman"/>
          <w:spacing w:val="-3"/>
          <w:sz w:val="24"/>
          <w:szCs w:val="24"/>
          <w:lang w:val="ru-RU"/>
        </w:rPr>
        <w:t>н</w:t>
      </w:r>
      <w:r w:rsidRPr="00EA7D99">
        <w:rPr>
          <w:rFonts w:ascii="Times New Roman" w:hAnsi="Times New Roman" w:cs="Times New Roman"/>
          <w:sz w:val="24"/>
          <w:szCs w:val="24"/>
          <w:lang w:val="ru-RU"/>
        </w:rPr>
        <w:t>ис</w:t>
      </w:r>
      <w:r w:rsidRPr="00EA7D99">
        <w:rPr>
          <w:rFonts w:ascii="Times New Roman" w:hAnsi="Times New Roman" w:cs="Times New Roman"/>
          <w:spacing w:val="5"/>
          <w:sz w:val="24"/>
          <w:szCs w:val="24"/>
          <w:lang w:val="ru-RU"/>
        </w:rPr>
        <w:t>к</w:t>
      </w:r>
      <w:r w:rsidRPr="00EA7D99">
        <w:rPr>
          <w:rFonts w:ascii="Times New Roman" w:hAnsi="Times New Roman" w:cs="Times New Roman"/>
          <w:sz w:val="24"/>
          <w:szCs w:val="24"/>
          <w:lang w:val="ru-RU"/>
        </w:rPr>
        <w:t>а</w:t>
      </w:r>
      <w:r w:rsidRPr="00EA7D99">
        <w:rPr>
          <w:rFonts w:ascii="Times New Roman" w:hAnsi="Times New Roman" w:cs="Times New Roman"/>
          <w:spacing w:val="23"/>
          <w:sz w:val="24"/>
          <w:szCs w:val="24"/>
          <w:lang w:val="ru-RU"/>
        </w:rPr>
        <w:t xml:space="preserve"> </w:t>
      </w:r>
      <w:r w:rsidRPr="00EA7D99">
        <w:rPr>
          <w:rFonts w:ascii="Times New Roman" w:hAnsi="Times New Roman" w:cs="Times New Roman"/>
          <w:spacing w:val="-3"/>
          <w:sz w:val="24"/>
          <w:szCs w:val="24"/>
          <w:lang w:val="ru-RU"/>
        </w:rPr>
        <w:t>ц</w:t>
      </w:r>
      <w:r w:rsidRPr="00EA7D99">
        <w:rPr>
          <w:rFonts w:ascii="Times New Roman" w:hAnsi="Times New Roman" w:cs="Times New Roman"/>
          <w:spacing w:val="1"/>
          <w:sz w:val="24"/>
          <w:szCs w:val="24"/>
          <w:lang w:val="ru-RU"/>
        </w:rPr>
        <w:t>е</w:t>
      </w:r>
      <w:r w:rsidRPr="00EA7D99">
        <w:rPr>
          <w:rFonts w:ascii="Times New Roman" w:hAnsi="Times New Roman" w:cs="Times New Roman"/>
          <w:sz w:val="24"/>
          <w:szCs w:val="24"/>
          <w:lang w:val="ru-RU"/>
        </w:rPr>
        <w:t>на,</w:t>
      </w:r>
      <w:r w:rsidRPr="00EA7D99">
        <w:rPr>
          <w:rFonts w:ascii="Times New Roman" w:hAnsi="Times New Roman" w:cs="Times New Roman"/>
          <w:spacing w:val="23"/>
          <w:sz w:val="24"/>
          <w:szCs w:val="24"/>
          <w:lang w:val="ru-RU"/>
        </w:rPr>
        <w:t xml:space="preserve"> </w:t>
      </w:r>
      <w:r w:rsidRPr="00EA7D99">
        <w:rPr>
          <w:rFonts w:ascii="Times New Roman" w:hAnsi="Times New Roman" w:cs="Times New Roman"/>
          <w:spacing w:val="-3"/>
          <w:sz w:val="24"/>
          <w:szCs w:val="24"/>
          <w:lang w:val="ru-RU"/>
        </w:rPr>
        <w:t>н</w:t>
      </w:r>
      <w:r w:rsidRPr="00EA7D99">
        <w:rPr>
          <w:rFonts w:ascii="Times New Roman" w:hAnsi="Times New Roman" w:cs="Times New Roman"/>
          <w:spacing w:val="1"/>
          <w:sz w:val="24"/>
          <w:szCs w:val="24"/>
          <w:lang w:val="ru-RU"/>
        </w:rPr>
        <w:t>а</w:t>
      </w:r>
      <w:r w:rsidRPr="00EA7D99">
        <w:rPr>
          <w:rFonts w:ascii="Times New Roman" w:hAnsi="Times New Roman" w:cs="Times New Roman"/>
          <w:spacing w:val="-1"/>
          <w:sz w:val="24"/>
          <w:szCs w:val="24"/>
          <w:lang w:val="ru-RU"/>
        </w:rPr>
        <w:t>р</w:t>
      </w:r>
      <w:r w:rsidRPr="00EA7D99">
        <w:rPr>
          <w:rFonts w:ascii="Times New Roman" w:hAnsi="Times New Roman" w:cs="Times New Roman"/>
          <w:spacing w:val="-2"/>
          <w:sz w:val="24"/>
          <w:szCs w:val="24"/>
          <w:lang w:val="ru-RU"/>
        </w:rPr>
        <w:t>у</w:t>
      </w:r>
      <w:r w:rsidRPr="00EA7D99">
        <w:rPr>
          <w:rFonts w:ascii="Times New Roman" w:hAnsi="Times New Roman" w:cs="Times New Roman"/>
          <w:sz w:val="24"/>
          <w:szCs w:val="24"/>
          <w:lang w:val="ru-RU"/>
        </w:rPr>
        <w:t>чи</w:t>
      </w:r>
      <w:r w:rsidRPr="00EA7D99">
        <w:rPr>
          <w:rFonts w:ascii="Times New Roman" w:hAnsi="Times New Roman" w:cs="Times New Roman"/>
          <w:spacing w:val="-1"/>
          <w:sz w:val="24"/>
          <w:szCs w:val="24"/>
          <w:lang w:val="ru-RU"/>
        </w:rPr>
        <w:t>л</w:t>
      </w:r>
      <w:r w:rsidRPr="00EA7D99">
        <w:rPr>
          <w:rFonts w:ascii="Times New Roman" w:hAnsi="Times New Roman" w:cs="Times New Roman"/>
          <w:spacing w:val="1"/>
          <w:sz w:val="24"/>
          <w:szCs w:val="24"/>
          <w:lang w:val="ru-RU"/>
        </w:rPr>
        <w:t>а</w:t>
      </w:r>
      <w:r w:rsidRPr="00EA7D99">
        <w:rPr>
          <w:rFonts w:ascii="Times New Roman" w:hAnsi="Times New Roman" w:cs="Times New Roman"/>
          <w:sz w:val="24"/>
          <w:szCs w:val="24"/>
          <w:lang w:val="ru-RU"/>
        </w:rPr>
        <w:t>ц</w:t>
      </w:r>
      <w:r w:rsidRPr="00EA7D99">
        <w:rPr>
          <w:rFonts w:ascii="Times New Roman" w:hAnsi="Times New Roman" w:cs="Times New Roman"/>
          <w:spacing w:val="22"/>
          <w:sz w:val="24"/>
          <w:szCs w:val="24"/>
          <w:lang w:val="ru-RU"/>
        </w:rPr>
        <w:t xml:space="preserve"> </w:t>
      </w:r>
      <w:r w:rsidRPr="00EA7D99">
        <w:rPr>
          <w:rFonts w:ascii="Times New Roman" w:hAnsi="Times New Roman" w:cs="Times New Roman"/>
          <w:spacing w:val="1"/>
          <w:sz w:val="24"/>
          <w:szCs w:val="24"/>
          <w:lang w:val="ru-RU"/>
        </w:rPr>
        <w:t>ћ</w:t>
      </w:r>
      <w:r w:rsidRPr="00EA7D99">
        <w:rPr>
          <w:rFonts w:ascii="Times New Roman" w:hAnsi="Times New Roman" w:cs="Times New Roman"/>
          <w:sz w:val="24"/>
          <w:szCs w:val="24"/>
          <w:lang w:val="ru-RU"/>
        </w:rPr>
        <w:t>е</w:t>
      </w:r>
      <w:r w:rsidRPr="00EA7D99">
        <w:rPr>
          <w:rFonts w:ascii="Times New Roman" w:hAnsi="Times New Roman" w:cs="Times New Roman"/>
          <w:spacing w:val="23"/>
          <w:sz w:val="24"/>
          <w:szCs w:val="24"/>
          <w:lang w:val="ru-RU"/>
        </w:rPr>
        <w:t xml:space="preserve"> </w:t>
      </w:r>
      <w:r w:rsidRPr="00EA7D99">
        <w:rPr>
          <w:rFonts w:ascii="Times New Roman" w:hAnsi="Times New Roman" w:cs="Times New Roman"/>
          <w:sz w:val="24"/>
          <w:szCs w:val="24"/>
          <w:lang w:val="ru-RU"/>
        </w:rPr>
        <w:t>пос</w:t>
      </w:r>
      <w:r w:rsidRPr="00EA7D99">
        <w:rPr>
          <w:rFonts w:ascii="Times New Roman" w:hAnsi="Times New Roman" w:cs="Times New Roman"/>
          <w:spacing w:val="3"/>
          <w:sz w:val="24"/>
          <w:szCs w:val="24"/>
          <w:lang w:val="ru-RU"/>
        </w:rPr>
        <w:t>т</w:t>
      </w:r>
      <w:r w:rsidRPr="00EA7D99">
        <w:rPr>
          <w:rFonts w:ascii="Times New Roman" w:hAnsi="Times New Roman" w:cs="Times New Roman"/>
          <w:spacing w:val="-2"/>
          <w:sz w:val="24"/>
          <w:szCs w:val="24"/>
          <w:lang w:val="ru-RU"/>
        </w:rPr>
        <w:t>у</w:t>
      </w:r>
      <w:r w:rsidRPr="00EA7D99">
        <w:rPr>
          <w:rFonts w:ascii="Times New Roman" w:hAnsi="Times New Roman" w:cs="Times New Roman"/>
          <w:sz w:val="24"/>
          <w:szCs w:val="24"/>
          <w:lang w:val="ru-RU"/>
        </w:rPr>
        <w:t>пити</w:t>
      </w:r>
      <w:r w:rsidRPr="00EA7D99">
        <w:rPr>
          <w:rFonts w:ascii="Times New Roman" w:hAnsi="Times New Roman" w:cs="Times New Roman"/>
          <w:spacing w:val="23"/>
          <w:sz w:val="24"/>
          <w:szCs w:val="24"/>
          <w:lang w:val="ru-RU"/>
        </w:rPr>
        <w:t xml:space="preserve"> </w:t>
      </w:r>
      <w:r w:rsidRPr="00EA7D99">
        <w:rPr>
          <w:rFonts w:ascii="Times New Roman" w:hAnsi="Times New Roman" w:cs="Times New Roman"/>
          <w:sz w:val="24"/>
          <w:szCs w:val="24"/>
          <w:lang w:val="ru-RU"/>
        </w:rPr>
        <w:t>у с</w:t>
      </w:r>
      <w:r w:rsidRPr="00EA7D99">
        <w:rPr>
          <w:rFonts w:ascii="Times New Roman" w:hAnsi="Times New Roman" w:cs="Times New Roman"/>
          <w:spacing w:val="3"/>
          <w:sz w:val="24"/>
          <w:szCs w:val="24"/>
          <w:lang w:val="ru-RU"/>
        </w:rPr>
        <w:t>к</w:t>
      </w:r>
      <w:r w:rsidRPr="00EA7D99">
        <w:rPr>
          <w:rFonts w:ascii="Times New Roman" w:hAnsi="Times New Roman" w:cs="Times New Roman"/>
          <w:spacing w:val="-1"/>
          <w:sz w:val="24"/>
          <w:szCs w:val="24"/>
          <w:lang w:val="ru-RU"/>
        </w:rPr>
        <w:t>л</w:t>
      </w:r>
      <w:r w:rsidRPr="00EA7D99">
        <w:rPr>
          <w:rFonts w:ascii="Times New Roman" w:hAnsi="Times New Roman" w:cs="Times New Roman"/>
          <w:spacing w:val="1"/>
          <w:sz w:val="24"/>
          <w:szCs w:val="24"/>
          <w:lang w:val="ru-RU"/>
        </w:rPr>
        <w:t>а</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у</w:t>
      </w:r>
      <w:r w:rsidRPr="00EA7D99">
        <w:rPr>
          <w:rFonts w:ascii="Times New Roman" w:hAnsi="Times New Roman" w:cs="Times New Roman"/>
          <w:spacing w:val="-2"/>
          <w:sz w:val="24"/>
          <w:szCs w:val="24"/>
          <w:lang w:val="ru-RU"/>
        </w:rPr>
        <w:t xml:space="preserve"> </w:t>
      </w:r>
      <w:r w:rsidRPr="00EA7D99">
        <w:rPr>
          <w:rFonts w:ascii="Times New Roman" w:hAnsi="Times New Roman" w:cs="Times New Roman"/>
          <w:sz w:val="24"/>
          <w:szCs w:val="24"/>
          <w:lang w:val="ru-RU"/>
        </w:rPr>
        <w:t>са</w:t>
      </w:r>
      <w:r w:rsidRPr="00EA7D99">
        <w:rPr>
          <w:rFonts w:ascii="Times New Roman" w:hAnsi="Times New Roman" w:cs="Times New Roman"/>
          <w:spacing w:val="1"/>
          <w:sz w:val="24"/>
          <w:szCs w:val="24"/>
          <w:lang w:val="ru-RU"/>
        </w:rPr>
        <w:t xml:space="preserve"> </w:t>
      </w:r>
      <w:r w:rsidRPr="00EA7D99">
        <w:rPr>
          <w:rFonts w:ascii="Times New Roman" w:hAnsi="Times New Roman" w:cs="Times New Roman"/>
          <w:sz w:val="24"/>
          <w:szCs w:val="24"/>
          <w:lang w:val="ru-RU"/>
        </w:rPr>
        <w:t>члан</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м</w:t>
      </w:r>
      <w:r w:rsidRPr="00EA7D99">
        <w:rPr>
          <w:rFonts w:ascii="Times New Roman" w:hAnsi="Times New Roman" w:cs="Times New Roman"/>
          <w:spacing w:val="1"/>
          <w:sz w:val="24"/>
          <w:szCs w:val="24"/>
          <w:lang w:val="ru-RU"/>
        </w:rPr>
        <w:t xml:space="preserve"> 92</w:t>
      </w:r>
      <w:r w:rsidRPr="00EA7D99">
        <w:rPr>
          <w:rFonts w:ascii="Times New Roman" w:hAnsi="Times New Roman" w:cs="Times New Roman"/>
          <w:sz w:val="24"/>
          <w:szCs w:val="24"/>
          <w:lang w:val="ru-RU"/>
        </w:rPr>
        <w:t>.</w:t>
      </w:r>
      <w:r w:rsidRPr="00EA7D99">
        <w:rPr>
          <w:rFonts w:ascii="Times New Roman" w:hAnsi="Times New Roman" w:cs="Times New Roman"/>
          <w:spacing w:val="-1"/>
          <w:sz w:val="24"/>
          <w:szCs w:val="24"/>
          <w:lang w:val="ru-RU"/>
        </w:rPr>
        <w:t xml:space="preserve"> З</w:t>
      </w:r>
      <w:r w:rsidRPr="00EA7D99">
        <w:rPr>
          <w:rFonts w:ascii="Times New Roman" w:hAnsi="Times New Roman" w:cs="Times New Roman"/>
          <w:spacing w:val="1"/>
          <w:sz w:val="24"/>
          <w:szCs w:val="24"/>
          <w:lang w:val="ru-RU"/>
        </w:rPr>
        <w:t>а</w:t>
      </w:r>
      <w:r w:rsidRPr="00EA7D99">
        <w:rPr>
          <w:rFonts w:ascii="Times New Roman" w:hAnsi="Times New Roman" w:cs="Times New Roman"/>
          <w:spacing w:val="3"/>
          <w:sz w:val="24"/>
          <w:szCs w:val="24"/>
          <w:lang w:val="ru-RU"/>
        </w:rPr>
        <w:t>к</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на.</w:t>
      </w:r>
    </w:p>
    <w:p w:rsidR="00DF00F2" w:rsidRPr="00CC39DC" w:rsidRDefault="00DF00F2" w:rsidP="00DF00F2">
      <w:pPr>
        <w:ind w:right="-478"/>
        <w:jc w:val="both"/>
        <w:rPr>
          <w:rFonts w:ascii="Times New Roman" w:eastAsia="TimesNewRomanPSMT" w:hAnsi="Times New Roman" w:cs="Times New Roman"/>
          <w:b/>
          <w:bCs/>
          <w:i/>
          <w:iCs/>
          <w:color w:val="000000" w:themeColor="text1"/>
          <w:sz w:val="24"/>
          <w:szCs w:val="24"/>
          <w:lang w:val="sr-Cyrl-CS"/>
        </w:rPr>
      </w:pPr>
      <w:r w:rsidRPr="00CC39DC">
        <w:rPr>
          <w:rFonts w:ascii="Times New Roman" w:eastAsia="TimesNewRomanPSMT" w:hAnsi="Times New Roman" w:cs="Times New Roman"/>
          <w:b/>
          <w:bCs/>
          <w:i/>
          <w:iCs/>
          <w:color w:val="000000" w:themeColor="text1"/>
          <w:sz w:val="24"/>
          <w:szCs w:val="24"/>
          <w:lang w:val="sr-Cyrl-CS"/>
        </w:rPr>
        <w:t>1</w:t>
      </w:r>
      <w:r w:rsidRPr="00CC39DC">
        <w:rPr>
          <w:rFonts w:ascii="Times New Roman" w:eastAsia="TimesNewRomanPSMT" w:hAnsi="Times New Roman" w:cs="Times New Roman"/>
          <w:b/>
          <w:bCs/>
          <w:i/>
          <w:iCs/>
          <w:color w:val="000000" w:themeColor="text1"/>
          <w:sz w:val="24"/>
          <w:szCs w:val="24"/>
          <w:lang w:val="sr-Latn-CS"/>
        </w:rPr>
        <w:t>1</w:t>
      </w:r>
      <w:r w:rsidRPr="00CC39DC">
        <w:rPr>
          <w:rFonts w:ascii="Times New Roman" w:eastAsia="TimesNewRomanPSMT" w:hAnsi="Times New Roman" w:cs="Times New Roman"/>
          <w:b/>
          <w:bCs/>
          <w:i/>
          <w:iCs/>
          <w:color w:val="000000" w:themeColor="text1"/>
          <w:sz w:val="24"/>
          <w:szCs w:val="24"/>
          <w:lang w:val="sr-Cyrl-CS"/>
        </w:rPr>
        <w:t>. ПОДАЦИ О СРЕДСТВИМА ОБЕЗБЕЂЕЊА</w:t>
      </w:r>
    </w:p>
    <w:p w:rsidR="0037449D" w:rsidRDefault="0037449D" w:rsidP="008613D4">
      <w:pPr>
        <w:pStyle w:val="ListParagraph"/>
        <w:ind w:left="0"/>
        <w:jc w:val="both"/>
        <w:rPr>
          <w:rFonts w:ascii="Times New Roman" w:eastAsia="TimesNewRomanPSMT" w:hAnsi="Times New Roman" w:cs="Times New Roman"/>
          <w:b/>
          <w:bCs/>
          <w:iCs/>
          <w:sz w:val="24"/>
          <w:szCs w:val="24"/>
          <w:u w:val="single"/>
        </w:rPr>
      </w:pPr>
      <w:r w:rsidRPr="0037449D">
        <w:rPr>
          <w:rFonts w:ascii="Times New Roman" w:eastAsia="TimesNewRomanPSMT" w:hAnsi="Times New Roman" w:cs="Times New Roman"/>
          <w:b/>
          <w:bCs/>
          <w:iCs/>
          <w:sz w:val="24"/>
          <w:szCs w:val="24"/>
          <w:u w:val="single"/>
        </w:rPr>
        <w:t>I</w:t>
      </w:r>
      <w:r w:rsidR="008613D4">
        <w:rPr>
          <w:rFonts w:ascii="Times New Roman" w:eastAsia="TimesNewRomanPSMT" w:hAnsi="Times New Roman" w:cs="Times New Roman"/>
          <w:b/>
          <w:bCs/>
          <w:iCs/>
          <w:sz w:val="24"/>
          <w:szCs w:val="24"/>
          <w:u w:val="single"/>
        </w:rPr>
        <w:t xml:space="preserve"> </w:t>
      </w:r>
      <w:r w:rsidR="00116EBD">
        <w:rPr>
          <w:rFonts w:ascii="Times New Roman" w:eastAsia="TimesNewRomanPSMT" w:hAnsi="Times New Roman" w:cs="Times New Roman"/>
          <w:b/>
          <w:bCs/>
          <w:iCs/>
          <w:sz w:val="24"/>
          <w:szCs w:val="24"/>
          <w:u w:val="single"/>
        </w:rPr>
        <w:t xml:space="preserve">Изабрани понуђач је у обавези да </w:t>
      </w:r>
      <w:r w:rsidR="008613D4">
        <w:rPr>
          <w:rFonts w:ascii="Times New Roman" w:eastAsia="TimesNewRomanPSMT" w:hAnsi="Times New Roman" w:cs="Times New Roman"/>
          <w:b/>
          <w:bCs/>
          <w:iCs/>
          <w:sz w:val="24"/>
          <w:szCs w:val="24"/>
          <w:u w:val="single"/>
        </w:rPr>
        <w:t xml:space="preserve"> </w:t>
      </w:r>
      <w:r w:rsidRPr="0037449D">
        <w:rPr>
          <w:rFonts w:ascii="Times New Roman" w:eastAsia="TimesNewRomanPSMT" w:hAnsi="Times New Roman" w:cs="Times New Roman"/>
          <w:b/>
          <w:bCs/>
          <w:iCs/>
          <w:sz w:val="24"/>
          <w:szCs w:val="24"/>
          <w:u w:val="single"/>
        </w:rPr>
        <w:t>при потписивању уговора</w:t>
      </w:r>
      <w:r w:rsidR="008613D4">
        <w:rPr>
          <w:rFonts w:ascii="Times New Roman" w:eastAsia="TimesNewRomanPSMT" w:hAnsi="Times New Roman" w:cs="Times New Roman"/>
          <w:b/>
          <w:bCs/>
          <w:iCs/>
          <w:sz w:val="24"/>
          <w:szCs w:val="24"/>
          <w:u w:val="single"/>
        </w:rPr>
        <w:t xml:space="preserve"> </w:t>
      </w:r>
      <w:r w:rsidR="00116EBD">
        <w:rPr>
          <w:rFonts w:ascii="Times New Roman" w:eastAsia="TimesNewRomanPSMT" w:hAnsi="Times New Roman" w:cs="Times New Roman"/>
          <w:b/>
          <w:bCs/>
          <w:iCs/>
          <w:sz w:val="24"/>
          <w:szCs w:val="24"/>
          <w:u w:val="single"/>
        </w:rPr>
        <w:t>достави сред</w:t>
      </w:r>
      <w:r w:rsidR="00274065">
        <w:rPr>
          <w:rFonts w:ascii="Times New Roman" w:eastAsia="TimesNewRomanPSMT" w:hAnsi="Times New Roman" w:cs="Times New Roman"/>
          <w:b/>
          <w:bCs/>
          <w:iCs/>
          <w:sz w:val="24"/>
          <w:szCs w:val="24"/>
          <w:u w:val="single"/>
        </w:rPr>
        <w:t>s</w:t>
      </w:r>
      <w:r w:rsidR="00116EBD">
        <w:rPr>
          <w:rFonts w:ascii="Times New Roman" w:eastAsia="TimesNewRomanPSMT" w:hAnsi="Times New Roman" w:cs="Times New Roman"/>
          <w:b/>
          <w:bCs/>
          <w:iCs/>
          <w:sz w:val="24"/>
          <w:szCs w:val="24"/>
          <w:u w:val="single"/>
        </w:rPr>
        <w:t>тво обезбеђења за добро извршење посла</w:t>
      </w:r>
      <w:r w:rsidRPr="0037449D">
        <w:rPr>
          <w:rFonts w:ascii="Times New Roman" w:eastAsia="TimesNewRomanPSMT" w:hAnsi="Times New Roman" w:cs="Times New Roman"/>
          <w:b/>
          <w:bCs/>
          <w:iCs/>
          <w:sz w:val="24"/>
          <w:szCs w:val="24"/>
          <w:u w:val="single"/>
        </w:rPr>
        <w:t>:</w:t>
      </w:r>
    </w:p>
    <w:p w:rsidR="00116EBD" w:rsidRPr="00EA7D99" w:rsidRDefault="00116EBD" w:rsidP="00116EBD">
      <w:pPr>
        <w:widowControl w:val="0"/>
        <w:overflowPunct w:val="0"/>
        <w:autoSpaceDE w:val="0"/>
        <w:autoSpaceDN w:val="0"/>
        <w:adjustRightInd w:val="0"/>
        <w:spacing w:line="231" w:lineRule="auto"/>
        <w:ind w:right="-478"/>
        <w:jc w:val="both"/>
        <w:rPr>
          <w:rFonts w:ascii="Times New Roman" w:hAnsi="Times New Roman" w:cs="Times New Roman"/>
          <w:sz w:val="24"/>
          <w:szCs w:val="24"/>
          <w:lang w:val="sr-Cyrl-CS"/>
        </w:rPr>
      </w:pPr>
      <w:r w:rsidRPr="00116EBD">
        <w:rPr>
          <w:rFonts w:ascii="Times New Roman" w:hAnsi="Times New Roman" w:cs="Times New Roman"/>
          <w:b/>
          <w:bCs/>
          <w:color w:val="000000" w:themeColor="text1"/>
          <w:sz w:val="24"/>
          <w:szCs w:val="24"/>
          <w:lang w:val="sr-Cyrl-CS"/>
        </w:rPr>
        <w:lastRenderedPageBreak/>
        <w:t>-</w:t>
      </w:r>
      <w:r w:rsidRPr="00116EBD">
        <w:rPr>
          <w:rFonts w:ascii="Times New Roman" w:hAnsi="Times New Roman" w:cs="Times New Roman"/>
          <w:color w:val="000000" w:themeColor="text1"/>
          <w:spacing w:val="-4"/>
          <w:sz w:val="24"/>
          <w:szCs w:val="24"/>
          <w:lang w:val="ru-RU"/>
        </w:rPr>
        <w:t xml:space="preserve"> бланко сопствену меницу,</w:t>
      </w:r>
      <w:r w:rsidRPr="00116EBD">
        <w:rPr>
          <w:rFonts w:ascii="Times New Roman" w:hAnsi="Times New Roman" w:cs="Times New Roman"/>
          <w:color w:val="000000" w:themeColor="text1"/>
          <w:spacing w:val="-4"/>
          <w:sz w:val="24"/>
          <w:szCs w:val="24"/>
        </w:rPr>
        <w:t xml:space="preserve"> евидентирану у Регистру меница и овлашћења Народне банке Србије</w:t>
      </w:r>
      <w:r w:rsidRPr="00EA7D99">
        <w:rPr>
          <w:rFonts w:ascii="Times New Roman" w:hAnsi="Times New Roman" w:cs="Times New Roman"/>
          <w:color w:val="C00000"/>
          <w:spacing w:val="-4"/>
          <w:sz w:val="24"/>
          <w:szCs w:val="24"/>
        </w:rPr>
        <w:t>,</w:t>
      </w:r>
      <w:r w:rsidRPr="00EA7D99">
        <w:rPr>
          <w:rFonts w:ascii="Times New Roman" w:hAnsi="Times New Roman" w:cs="Times New Roman"/>
          <w:spacing w:val="-4"/>
          <w:sz w:val="24"/>
          <w:szCs w:val="24"/>
        </w:rPr>
        <w:t xml:space="preserve"> </w:t>
      </w:r>
      <w:r w:rsidRPr="00EA7D99">
        <w:rPr>
          <w:rFonts w:ascii="Times New Roman" w:hAnsi="Times New Roman" w:cs="Times New Roman"/>
          <w:spacing w:val="-4"/>
          <w:sz w:val="24"/>
          <w:szCs w:val="24"/>
          <w:lang w:val="ru-RU"/>
        </w:rPr>
        <w:t>оверену печатом и потписану од стране лица овлашћеног</w:t>
      </w:r>
      <w:r w:rsidRPr="00EA7D99">
        <w:rPr>
          <w:rFonts w:ascii="Times New Roman" w:hAnsi="Times New Roman" w:cs="Times New Roman"/>
          <w:spacing w:val="-4"/>
          <w:sz w:val="24"/>
          <w:szCs w:val="24"/>
        </w:rPr>
        <w:t xml:space="preserve"> за заступање</w:t>
      </w:r>
      <w:r w:rsidRPr="00EA7D99">
        <w:rPr>
          <w:rFonts w:ascii="Times New Roman" w:hAnsi="Times New Roman" w:cs="Times New Roman"/>
          <w:spacing w:val="-4"/>
          <w:sz w:val="24"/>
          <w:szCs w:val="24"/>
          <w:lang w:val="sr-Cyrl-CS"/>
        </w:rPr>
        <w:t>,</w:t>
      </w:r>
    </w:p>
    <w:p w:rsidR="00116EBD" w:rsidRPr="00EA7D99" w:rsidRDefault="00116EBD" w:rsidP="00116EBD">
      <w:pPr>
        <w:widowControl w:val="0"/>
        <w:overflowPunct w:val="0"/>
        <w:autoSpaceDE w:val="0"/>
        <w:autoSpaceDN w:val="0"/>
        <w:adjustRightInd w:val="0"/>
        <w:spacing w:line="229" w:lineRule="auto"/>
        <w:ind w:right="-478"/>
        <w:jc w:val="both"/>
        <w:rPr>
          <w:rFonts w:ascii="Times New Roman" w:hAnsi="Times New Roman" w:cs="Times New Roman"/>
          <w:sz w:val="24"/>
          <w:szCs w:val="24"/>
          <w:lang w:val="sr-Cyrl-CS"/>
        </w:rPr>
      </w:pPr>
      <w:r w:rsidRPr="00EA7D99">
        <w:rPr>
          <w:rFonts w:ascii="Times New Roman" w:hAnsi="Times New Roman" w:cs="Times New Roman"/>
          <w:sz w:val="24"/>
          <w:szCs w:val="24"/>
          <w:lang w:val="sr-Cyrl-CS"/>
        </w:rPr>
        <w:t>-</w:t>
      </w:r>
      <w:r w:rsidRPr="00EA7D99">
        <w:rPr>
          <w:rFonts w:ascii="Times New Roman" w:hAnsi="Times New Roman" w:cs="Times New Roman"/>
          <w:sz w:val="24"/>
          <w:szCs w:val="24"/>
        </w:rPr>
        <w:t xml:space="preserve">захтев за регистрацију менице у Регистру меница Народне банке Србије са овереним пријемом исте од стране пословне банке или ако је меница електронским путем регистрована доставити извод са сајта народне банке на којем се јасно види серијски број менице, назив банке код које је меница регистрована и да иста није реализована, </w:t>
      </w:r>
    </w:p>
    <w:p w:rsidR="00116EBD" w:rsidRPr="00EA7D99" w:rsidRDefault="00116EBD" w:rsidP="00116EBD">
      <w:pPr>
        <w:widowControl w:val="0"/>
        <w:overflowPunct w:val="0"/>
        <w:autoSpaceDE w:val="0"/>
        <w:autoSpaceDN w:val="0"/>
        <w:adjustRightInd w:val="0"/>
        <w:spacing w:line="231" w:lineRule="auto"/>
        <w:ind w:right="-478"/>
        <w:jc w:val="both"/>
        <w:rPr>
          <w:rFonts w:ascii="Times New Roman" w:hAnsi="Times New Roman" w:cs="Times New Roman"/>
          <w:sz w:val="24"/>
          <w:szCs w:val="24"/>
        </w:rPr>
      </w:pPr>
      <w:r w:rsidRPr="00EA7D99">
        <w:rPr>
          <w:rFonts w:ascii="Times New Roman" w:hAnsi="Times New Roman" w:cs="Times New Roman"/>
          <w:sz w:val="24"/>
          <w:szCs w:val="24"/>
          <w:lang w:val="sr-Cyrl-CS"/>
        </w:rPr>
        <w:t>-</w:t>
      </w:r>
      <w:r w:rsidRPr="00EA7D99">
        <w:rPr>
          <w:rFonts w:ascii="Times New Roman" w:hAnsi="Times New Roman" w:cs="Times New Roman"/>
          <w:sz w:val="24"/>
          <w:szCs w:val="24"/>
        </w:rPr>
        <w:t xml:space="preserve">попуњено, печатом оверено и потписано менично овлашћење </w:t>
      </w:r>
      <w:r w:rsidRPr="00EA7D99">
        <w:rPr>
          <w:rFonts w:ascii="Times New Roman" w:hAnsi="Times New Roman" w:cs="Times New Roman"/>
          <w:sz w:val="24"/>
          <w:szCs w:val="24"/>
          <w:lang w:val="sr-Cyrl-CS"/>
        </w:rPr>
        <w:t>којом понуђач овлашћује</w:t>
      </w:r>
      <w:r w:rsidRPr="00EA7D99">
        <w:rPr>
          <w:rFonts w:ascii="Times New Roman" w:hAnsi="Times New Roman" w:cs="Times New Roman"/>
          <w:sz w:val="24"/>
          <w:szCs w:val="24"/>
        </w:rPr>
        <w:t xml:space="preserve"> наручиоца да меницу може да попуни на износ од највише 10% од вредности уговора </w:t>
      </w:r>
      <w:r w:rsidRPr="00EA7D99">
        <w:rPr>
          <w:rFonts w:ascii="Times New Roman" w:hAnsi="Times New Roman" w:cs="Times New Roman"/>
          <w:sz w:val="24"/>
          <w:szCs w:val="24"/>
          <w:lang w:val="sr-Cyrl-CS"/>
        </w:rPr>
        <w:t>са</w:t>
      </w:r>
      <w:r w:rsidRPr="00EA7D99">
        <w:rPr>
          <w:rFonts w:ascii="Times New Roman" w:hAnsi="Times New Roman" w:cs="Times New Roman"/>
          <w:sz w:val="24"/>
          <w:szCs w:val="24"/>
        </w:rPr>
        <w:t xml:space="preserve"> ПДВ, као и да меницу може безусловно, неопозиво, без протеста и трошкова, вансудским путем у складу са важећим прописима поднети на наплату. Такође, у њему се мора предвидети да је меница важећа и у случају да дође до промене лица овлашћених за располагање средствима на текућем рачуну </w:t>
      </w:r>
      <w:r w:rsidRPr="00EA7D99">
        <w:rPr>
          <w:rFonts w:ascii="Times New Roman" w:hAnsi="Times New Roman" w:cs="Times New Roman"/>
          <w:sz w:val="24"/>
          <w:szCs w:val="24"/>
          <w:lang w:val="sr-Cyrl-CS"/>
        </w:rPr>
        <w:t>д</w:t>
      </w:r>
      <w:r w:rsidRPr="00EA7D99">
        <w:rPr>
          <w:rFonts w:ascii="Times New Roman" w:hAnsi="Times New Roman" w:cs="Times New Roman"/>
          <w:sz w:val="24"/>
          <w:szCs w:val="24"/>
        </w:rPr>
        <w:t xml:space="preserve">ужника, статусних промена код </w:t>
      </w:r>
      <w:r w:rsidRPr="00EA7D99">
        <w:rPr>
          <w:rFonts w:ascii="Times New Roman" w:hAnsi="Times New Roman" w:cs="Times New Roman"/>
          <w:sz w:val="24"/>
          <w:szCs w:val="24"/>
          <w:lang w:val="sr-Cyrl-CS"/>
        </w:rPr>
        <w:t>д</w:t>
      </w:r>
      <w:r w:rsidRPr="00EA7D99">
        <w:rPr>
          <w:rFonts w:ascii="Times New Roman" w:hAnsi="Times New Roman" w:cs="Times New Roman"/>
          <w:sz w:val="24"/>
          <w:szCs w:val="24"/>
        </w:rPr>
        <w:t>ужника, оснивања нових правних субјеката и др.</w:t>
      </w:r>
      <w:r w:rsidRPr="00EA7D99">
        <w:rPr>
          <w:rFonts w:ascii="Times New Roman" w:hAnsi="Times New Roman" w:cs="Times New Roman"/>
          <w:sz w:val="24"/>
          <w:szCs w:val="24"/>
          <w:lang w:val="sr-Cyrl-CS"/>
        </w:rPr>
        <w:t xml:space="preserve"> </w:t>
      </w:r>
      <w:r w:rsidRPr="00EA7D99">
        <w:rPr>
          <w:rFonts w:ascii="Times New Roman" w:hAnsi="Times New Roman" w:cs="Times New Roman"/>
          <w:sz w:val="24"/>
          <w:szCs w:val="24"/>
        </w:rPr>
        <w:t>Рок важења меничног овлашћења мора бити 30 (тридесет) дана дужи од дана истека рока за коначно извршење посла.Ако се за време трајања уговора промене рокови за коначно извршење посла, рок важења меничног овлашћења за добро извршење посла у у говореном року мора да се продужи.</w:t>
      </w:r>
    </w:p>
    <w:p w:rsidR="00116EBD" w:rsidRPr="00EA7D99" w:rsidRDefault="00116EBD" w:rsidP="00116EBD">
      <w:pPr>
        <w:widowControl w:val="0"/>
        <w:overflowPunct w:val="0"/>
        <w:autoSpaceDE w:val="0"/>
        <w:autoSpaceDN w:val="0"/>
        <w:adjustRightInd w:val="0"/>
        <w:spacing w:line="229" w:lineRule="auto"/>
        <w:ind w:right="-478"/>
        <w:jc w:val="both"/>
        <w:rPr>
          <w:rFonts w:ascii="Times New Roman" w:hAnsi="Times New Roman" w:cs="Times New Roman"/>
          <w:sz w:val="24"/>
          <w:szCs w:val="24"/>
        </w:rPr>
      </w:pPr>
      <w:r w:rsidRPr="00EA7D99">
        <w:rPr>
          <w:rFonts w:ascii="Times New Roman" w:hAnsi="Times New Roman" w:cs="Times New Roman"/>
          <w:sz w:val="24"/>
          <w:szCs w:val="24"/>
          <w:lang w:val="sr-Cyrl-CS"/>
        </w:rPr>
        <w:t>-</w:t>
      </w:r>
      <w:r w:rsidRPr="00EA7D99">
        <w:rPr>
          <w:rFonts w:ascii="Times New Roman" w:hAnsi="Times New Roman" w:cs="Times New Roman"/>
          <w:sz w:val="24"/>
          <w:szCs w:val="24"/>
        </w:rPr>
        <w:t>копију картона депонованих потписа.</w:t>
      </w:r>
    </w:p>
    <w:p w:rsidR="00116EBD" w:rsidRPr="00EA7D99" w:rsidRDefault="00116EBD" w:rsidP="00116EBD">
      <w:pPr>
        <w:widowControl w:val="0"/>
        <w:autoSpaceDE w:val="0"/>
        <w:autoSpaceDN w:val="0"/>
        <w:adjustRightInd w:val="0"/>
        <w:spacing w:line="63" w:lineRule="exact"/>
        <w:ind w:right="-478"/>
        <w:rPr>
          <w:rFonts w:ascii="Times New Roman" w:hAnsi="Times New Roman" w:cs="Times New Roman"/>
          <w:sz w:val="24"/>
          <w:szCs w:val="24"/>
        </w:rPr>
      </w:pPr>
    </w:p>
    <w:p w:rsidR="00116EBD" w:rsidRPr="00116EBD" w:rsidRDefault="00116EBD" w:rsidP="00116EBD">
      <w:pPr>
        <w:pStyle w:val="ListParagraph"/>
        <w:ind w:left="0"/>
        <w:jc w:val="both"/>
        <w:rPr>
          <w:rFonts w:ascii="Times New Roman" w:eastAsia="TimesNewRomanPSMT" w:hAnsi="Times New Roman" w:cs="Times New Roman"/>
          <w:b/>
          <w:bCs/>
          <w:iCs/>
          <w:sz w:val="24"/>
          <w:szCs w:val="24"/>
          <w:u w:val="single"/>
        </w:rPr>
      </w:pPr>
      <w:r w:rsidRPr="00EA7D99">
        <w:rPr>
          <w:rFonts w:ascii="Times New Roman" w:hAnsi="Times New Roman" w:cs="Times New Roman"/>
          <w:sz w:val="24"/>
          <w:szCs w:val="24"/>
        </w:rPr>
        <w:t>Уколико се Добављач не буде придржавао уговорених обавеза у погледу доброг извршења посла, Наручилац може реализовати меницу на коју може унети износ од највише 10% од вредности уговора</w:t>
      </w:r>
      <w:r>
        <w:rPr>
          <w:rFonts w:ascii="Times New Roman" w:hAnsi="Times New Roman" w:cs="Times New Roman"/>
          <w:sz w:val="24"/>
          <w:szCs w:val="24"/>
        </w:rPr>
        <w:t>.</w:t>
      </w:r>
    </w:p>
    <w:p w:rsidR="00DF00F2" w:rsidRPr="00F17785" w:rsidRDefault="00DF00F2" w:rsidP="00DF00F2">
      <w:pPr>
        <w:widowControl w:val="0"/>
        <w:autoSpaceDE w:val="0"/>
        <w:autoSpaceDN w:val="0"/>
        <w:adjustRightInd w:val="0"/>
        <w:spacing w:line="59" w:lineRule="exact"/>
        <w:ind w:right="-478"/>
        <w:rPr>
          <w:rFonts w:ascii="Times New Roman" w:hAnsi="Times New Roman" w:cs="Times New Roman"/>
          <w:sz w:val="24"/>
          <w:szCs w:val="24"/>
        </w:rPr>
      </w:pPr>
    </w:p>
    <w:p w:rsidR="00DF00F2" w:rsidRPr="00EA7D99" w:rsidRDefault="00DF00F2" w:rsidP="00DF00F2">
      <w:pPr>
        <w:tabs>
          <w:tab w:val="left" w:pos="540"/>
        </w:tabs>
        <w:ind w:right="-478"/>
        <w:jc w:val="both"/>
        <w:rPr>
          <w:rFonts w:ascii="Times New Roman" w:hAnsi="Times New Roman" w:cs="Times New Roman"/>
          <w:sz w:val="24"/>
          <w:szCs w:val="24"/>
          <w:lang w:val="ru-RU"/>
        </w:rPr>
      </w:pPr>
      <w:r w:rsidRPr="00EA7D99">
        <w:rPr>
          <w:rFonts w:ascii="Times New Roman" w:hAnsi="Times New Roman" w:cs="Times New Roman"/>
          <w:b/>
          <w:bCs/>
          <w:i/>
          <w:sz w:val="24"/>
          <w:szCs w:val="24"/>
          <w:lang w:val="ru-RU"/>
        </w:rPr>
        <w:t xml:space="preserve">12. ЗАШТИТА ПОВЕРЉИВОСТИ ПОДАТАКА КОЈЕ НАРУЧИЛАЦ СТАВЉА ПОНУЂАЧИМА НА РАСПОЛАГАЊЕ, УКЉУЧУЈУЋИ И ЊИХОВЕ ПОДИЗВОЂАЧЕ </w:t>
      </w:r>
    </w:p>
    <w:p w:rsidR="00DF00F2" w:rsidRPr="00C40BDA" w:rsidRDefault="00DF00F2" w:rsidP="00DF00F2">
      <w:pPr>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Предметна набавка не садржи поверљиве информације које наручилац ставља на располагање.</w:t>
      </w:r>
    </w:p>
    <w:p w:rsidR="00DF00F2" w:rsidRPr="00EA7D99" w:rsidRDefault="00DF00F2" w:rsidP="00DF00F2">
      <w:pPr>
        <w:ind w:right="-478"/>
        <w:jc w:val="both"/>
        <w:rPr>
          <w:rFonts w:ascii="Times New Roman" w:hAnsi="Times New Roman" w:cs="Times New Roman"/>
          <w:b/>
          <w:bCs/>
          <w:sz w:val="24"/>
          <w:szCs w:val="24"/>
          <w:lang w:val="ru-RU"/>
        </w:rPr>
      </w:pPr>
      <w:r w:rsidRPr="00EA7D99">
        <w:rPr>
          <w:rFonts w:ascii="Times New Roman" w:hAnsi="Times New Roman" w:cs="Times New Roman"/>
          <w:b/>
          <w:bCs/>
          <w:sz w:val="24"/>
          <w:szCs w:val="24"/>
          <w:lang w:val="ru-RU"/>
        </w:rPr>
        <w:t>13. ДОДАТНЕ ИНФОРМАЦИЈЕ ИЛИ ПОЈАШЊЕЊА У ВЕЗИ СА ПРИПРЕМАЊЕМ ПОНУДЕ</w:t>
      </w:r>
    </w:p>
    <w:p w:rsidR="00DF00F2" w:rsidRPr="00EA7D99" w:rsidRDefault="00DF00F2" w:rsidP="00DF00F2">
      <w:pPr>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Заинтересовано лице може, у писаном облику путем поште</w:t>
      </w:r>
      <w:r w:rsidRPr="00EA7D99">
        <w:rPr>
          <w:rFonts w:ascii="Times New Roman" w:hAnsi="Times New Roman" w:cs="Times New Roman"/>
          <w:sz w:val="24"/>
          <w:szCs w:val="24"/>
          <w:lang w:val="sr-Cyrl-CS"/>
        </w:rPr>
        <w:t xml:space="preserve"> на адресу наручиоца </w:t>
      </w:r>
      <w:r w:rsidRPr="00EA7D99">
        <w:rPr>
          <w:rFonts w:ascii="Times New Roman" w:hAnsi="Times New Roman" w:cs="Times New Roman"/>
          <w:sz w:val="24"/>
          <w:szCs w:val="24"/>
          <w:lang w:val="ru-RU"/>
        </w:rPr>
        <w:t>ул.</w:t>
      </w:r>
      <w:r>
        <w:rPr>
          <w:rFonts w:ascii="Times New Roman" w:hAnsi="Times New Roman" w:cs="Times New Roman"/>
          <w:sz w:val="24"/>
          <w:szCs w:val="24"/>
          <w:lang w:val="ru-RU"/>
        </w:rPr>
        <w:t>Фрушкогорска</w:t>
      </w:r>
      <w:r w:rsidRPr="00EA7D99">
        <w:rPr>
          <w:rFonts w:ascii="Times New Roman" w:hAnsi="Times New Roman" w:cs="Times New Roman"/>
          <w:sz w:val="24"/>
          <w:szCs w:val="24"/>
          <w:lang w:val="ru-RU"/>
        </w:rPr>
        <w:t xml:space="preserve"> б</w:t>
      </w:r>
      <w:r>
        <w:rPr>
          <w:rFonts w:ascii="Times New Roman" w:hAnsi="Times New Roman" w:cs="Times New Roman"/>
          <w:sz w:val="24"/>
          <w:szCs w:val="24"/>
          <w:lang w:val="ru-RU"/>
        </w:rPr>
        <w:t>б</w:t>
      </w:r>
      <w:r w:rsidRPr="00EA7D9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22000 Сремска Митровица, </w:t>
      </w:r>
      <w:r w:rsidRPr="00EA7D99">
        <w:rPr>
          <w:rFonts w:ascii="Times New Roman" w:hAnsi="Times New Roman" w:cs="Times New Roman"/>
          <w:sz w:val="24"/>
          <w:szCs w:val="24"/>
          <w:lang w:val="sr-Cyrl-CS"/>
        </w:rPr>
        <w:t>на</w:t>
      </w:r>
      <w:r w:rsidRPr="00EA7D99">
        <w:rPr>
          <w:rFonts w:ascii="Times New Roman" w:hAnsi="Times New Roman" w:cs="Times New Roman"/>
          <w:sz w:val="24"/>
          <w:szCs w:val="24"/>
          <w:lang w:val="ru-RU"/>
        </w:rPr>
        <w:t xml:space="preserve"> е-mail:</w:t>
      </w:r>
      <w:r w:rsidR="005E6F98">
        <w:rPr>
          <w:rFonts w:ascii="Times New Roman" w:hAnsi="Times New Roman" w:cs="Times New Roman"/>
          <w:sz w:val="24"/>
          <w:szCs w:val="24"/>
        </w:rPr>
        <w:t xml:space="preserve"> ossbpsm@mts</w:t>
      </w:r>
      <w:r>
        <w:rPr>
          <w:rFonts w:ascii="Times New Roman" w:hAnsi="Times New Roman" w:cs="Times New Roman"/>
          <w:sz w:val="24"/>
          <w:szCs w:val="24"/>
        </w:rPr>
        <w:t>.rs</w:t>
      </w:r>
      <w:r w:rsidRPr="00EA7D99">
        <w:rPr>
          <w:rFonts w:ascii="Times New Roman" w:hAnsi="Times New Roman" w:cs="Times New Roman"/>
          <w:sz w:val="24"/>
          <w:szCs w:val="24"/>
          <w:lang w:val="ru-RU"/>
        </w:rPr>
        <w:t xml:space="preserve"> </w:t>
      </w:r>
      <w:r w:rsidR="005E6F98">
        <w:rPr>
          <w:rFonts w:ascii="Times New Roman" w:hAnsi="Times New Roman" w:cs="Times New Roman"/>
          <w:sz w:val="24"/>
          <w:szCs w:val="24"/>
        </w:rPr>
        <w:t xml:space="preserve">и </w:t>
      </w:r>
      <w:r w:rsidRPr="00EA7D99">
        <w:rPr>
          <w:rFonts w:ascii="Times New Roman" w:hAnsi="Times New Roman" w:cs="Times New Roman"/>
          <w:sz w:val="24"/>
          <w:szCs w:val="24"/>
          <w:lang w:val="ru-RU"/>
        </w:rPr>
        <w:t>факсом</w:t>
      </w:r>
      <w:r w:rsidRPr="00EA7D99">
        <w:rPr>
          <w:rFonts w:ascii="Times New Roman" w:hAnsi="Times New Roman" w:cs="Times New Roman"/>
          <w:sz w:val="24"/>
          <w:szCs w:val="24"/>
          <w:lang w:val="sr-Cyrl-CS"/>
        </w:rPr>
        <w:t xml:space="preserve"> на број:0</w:t>
      </w:r>
      <w:r>
        <w:rPr>
          <w:rFonts w:ascii="Times New Roman" w:hAnsi="Times New Roman" w:cs="Times New Roman"/>
          <w:sz w:val="24"/>
          <w:szCs w:val="24"/>
        </w:rPr>
        <w:t>22</w:t>
      </w:r>
      <w:r w:rsidRPr="00EA7D99">
        <w:rPr>
          <w:rFonts w:ascii="Times New Roman" w:hAnsi="Times New Roman" w:cs="Times New Roman"/>
          <w:sz w:val="24"/>
          <w:szCs w:val="24"/>
          <w:lang w:val="sr-Cyrl-CS"/>
        </w:rPr>
        <w:t>/</w:t>
      </w:r>
      <w:r>
        <w:rPr>
          <w:rFonts w:ascii="Times New Roman" w:hAnsi="Times New Roman" w:cs="Times New Roman"/>
          <w:sz w:val="24"/>
          <w:szCs w:val="24"/>
        </w:rPr>
        <w:t>210/0/780</w:t>
      </w:r>
      <w:r w:rsidRPr="00EA7D99">
        <w:rPr>
          <w:rFonts w:ascii="Times New Roman" w:hAnsi="Times New Roman" w:cs="Times New Roman"/>
          <w:sz w:val="24"/>
          <w:szCs w:val="24"/>
          <w:lang w:val="sr-Cyrl-CS"/>
        </w:rPr>
        <w:t>, радним данима од 0</w:t>
      </w:r>
      <w:r>
        <w:rPr>
          <w:rFonts w:ascii="Times New Roman" w:hAnsi="Times New Roman" w:cs="Times New Roman"/>
          <w:sz w:val="24"/>
          <w:szCs w:val="24"/>
        </w:rPr>
        <w:t>8</w:t>
      </w:r>
      <w:r w:rsidRPr="00EA7D99">
        <w:rPr>
          <w:rFonts w:ascii="Times New Roman" w:hAnsi="Times New Roman" w:cs="Times New Roman"/>
          <w:sz w:val="24"/>
          <w:szCs w:val="24"/>
          <w:lang w:val="sr-Cyrl-CS"/>
        </w:rPr>
        <w:t>-1</w:t>
      </w:r>
      <w:r w:rsidR="00EA0FE1">
        <w:rPr>
          <w:rFonts w:ascii="Times New Roman" w:hAnsi="Times New Roman" w:cs="Times New Roman"/>
          <w:sz w:val="24"/>
          <w:szCs w:val="24"/>
          <w:lang w:val="sr-Cyrl-CS"/>
        </w:rPr>
        <w:t>3</w:t>
      </w:r>
      <w:r w:rsidRPr="00EA7D99">
        <w:rPr>
          <w:rFonts w:ascii="Times New Roman" w:hAnsi="Times New Roman" w:cs="Times New Roman"/>
          <w:sz w:val="24"/>
          <w:szCs w:val="24"/>
          <w:lang w:val="sr-Cyrl-CS"/>
        </w:rPr>
        <w:t xml:space="preserve"> часова, </w:t>
      </w:r>
      <w:r w:rsidRPr="00EA7D99">
        <w:rPr>
          <w:rFonts w:ascii="Times New Roman" w:hAnsi="Times New Roman" w:cs="Times New Roman"/>
          <w:sz w:val="24"/>
          <w:szCs w:val="24"/>
          <w:lang w:val="ru-RU"/>
        </w:rPr>
        <w:t>тражити од наручиоца додатне информације или појашњења у вези са припремањем понуде</w:t>
      </w:r>
      <w:r w:rsidRPr="00EA7D99">
        <w:rPr>
          <w:rStyle w:val="Heading1Char1"/>
          <w:rFonts w:ascii="Times New Roman" w:hAnsi="Times New Roman" w:cs="Times New Roman"/>
          <w:sz w:val="24"/>
          <w:szCs w:val="24"/>
          <w:lang w:val="ru-RU"/>
        </w:rPr>
        <w:t xml:space="preserve"> </w:t>
      </w:r>
      <w:r w:rsidRPr="00EA7D99">
        <w:rPr>
          <w:rStyle w:val="izmgreenback1"/>
          <w:rFonts w:ascii="Times New Roman" w:hAnsi="Times New Roman" w:cs="Times New Roman"/>
          <w:sz w:val="24"/>
          <w:szCs w:val="24"/>
          <w:lang w:val="ru-RU"/>
        </w:rPr>
        <w:t>при чему може да укаже наручиоцу и на евентуално уочене недостатке и неправилности у конкурсној документацији</w:t>
      </w:r>
      <w:r w:rsidRPr="00EA7D99">
        <w:rPr>
          <w:rFonts w:ascii="Times New Roman" w:hAnsi="Times New Roman" w:cs="Times New Roman"/>
          <w:sz w:val="24"/>
          <w:szCs w:val="24"/>
          <w:lang w:val="ru-RU"/>
        </w:rPr>
        <w:t xml:space="preserve">, најкасније 5 дана пре истека рока за подношење понуде. Наручилац ће у року од 3 (три) дана од дана пријема захтева за додатним информацијама или појашњењима конкурсне документације, одговор доставити објавити на Порталу јавних набавки и на својој интернет страници. </w:t>
      </w:r>
    </w:p>
    <w:p w:rsidR="00DF00F2" w:rsidRPr="00EA7D99" w:rsidRDefault="00DF00F2" w:rsidP="00DF00F2">
      <w:pPr>
        <w:ind w:right="-478"/>
        <w:jc w:val="both"/>
        <w:rPr>
          <w:rFonts w:ascii="Times New Roman" w:hAnsi="Times New Roman" w:cs="Times New Roman"/>
          <w:sz w:val="24"/>
          <w:szCs w:val="24"/>
          <w:lang w:val="sr-Cyrl-CS"/>
        </w:rPr>
      </w:pPr>
      <w:r w:rsidRPr="00EA7D99">
        <w:rPr>
          <w:rFonts w:ascii="Times New Roman" w:hAnsi="Times New Roman" w:cs="Times New Roman"/>
          <w:sz w:val="24"/>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EA7D99">
        <w:rPr>
          <w:rFonts w:ascii="Times New Roman" w:hAnsi="Times New Roman" w:cs="Times New Roman"/>
          <w:sz w:val="24"/>
          <w:szCs w:val="24"/>
          <w:lang w:val="sr-Cyrl-CS"/>
        </w:rPr>
        <w:t xml:space="preserve"> за набавку лож уља</w:t>
      </w:r>
      <w:r w:rsidRPr="00EA7D99">
        <w:rPr>
          <w:rFonts w:ascii="Times New Roman" w:hAnsi="Times New Roman" w:cs="Times New Roman"/>
          <w:sz w:val="24"/>
          <w:szCs w:val="24"/>
          <w:lang w:val="ru-RU"/>
        </w:rPr>
        <w:t>,</w:t>
      </w:r>
      <w:r w:rsidRPr="00EA7D99">
        <w:rPr>
          <w:rFonts w:ascii="Times New Roman" w:eastAsia="TimesNewRomanPS-BoldMT" w:hAnsi="Times New Roman" w:cs="Times New Roman"/>
          <w:b/>
          <w:bCs/>
          <w:sz w:val="24"/>
          <w:szCs w:val="24"/>
          <w:lang w:val="ru-RU"/>
        </w:rPr>
        <w:t xml:space="preserve"> </w:t>
      </w:r>
      <w:r w:rsidRPr="00EA7D99">
        <w:rPr>
          <w:rFonts w:ascii="Times New Roman" w:eastAsia="TimesNewRomanPS-BoldMT" w:hAnsi="Times New Roman" w:cs="Times New Roman"/>
          <w:bCs/>
          <w:sz w:val="24"/>
          <w:szCs w:val="24"/>
          <w:lang w:val="ru-RU"/>
        </w:rPr>
        <w:t>ЈН бр</w:t>
      </w:r>
      <w:r>
        <w:rPr>
          <w:rFonts w:ascii="Times New Roman" w:eastAsia="TimesNewRomanPS-BoldMT" w:hAnsi="Times New Roman" w:cs="Times New Roman"/>
          <w:bCs/>
          <w:sz w:val="24"/>
          <w:szCs w:val="24"/>
        </w:rPr>
        <w:t>.</w:t>
      </w:r>
      <w:r w:rsidR="00380561">
        <w:rPr>
          <w:rFonts w:ascii="Times New Roman" w:eastAsia="TimesNewRomanPS-BoldMT" w:hAnsi="Times New Roman" w:cs="Times New Roman"/>
          <w:bCs/>
          <w:sz w:val="24"/>
          <w:szCs w:val="24"/>
        </w:rPr>
        <w:t>4</w:t>
      </w:r>
      <w:r w:rsidRPr="00EA7D99">
        <w:rPr>
          <w:rFonts w:ascii="Times New Roman" w:eastAsia="TimesNewRomanPS-BoldMT" w:hAnsi="Times New Roman" w:cs="Times New Roman"/>
          <w:bCs/>
          <w:sz w:val="24"/>
          <w:szCs w:val="24"/>
          <w:lang w:val="ru-RU"/>
        </w:rPr>
        <w:t>/201</w:t>
      </w:r>
      <w:r w:rsidR="00B86C51">
        <w:rPr>
          <w:rFonts w:ascii="Times New Roman" w:eastAsia="TimesNewRomanPS-BoldMT" w:hAnsi="Times New Roman" w:cs="Times New Roman"/>
          <w:bCs/>
          <w:sz w:val="24"/>
          <w:szCs w:val="24"/>
          <w:lang w:val="ru-RU"/>
        </w:rPr>
        <w:t>9</w:t>
      </w:r>
    </w:p>
    <w:p w:rsidR="00DF00F2" w:rsidRPr="00EA7D99" w:rsidRDefault="00DF00F2" w:rsidP="00DF00F2">
      <w:pPr>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F00F2" w:rsidRPr="00EA7D99" w:rsidRDefault="00DF00F2" w:rsidP="00DF00F2">
      <w:pPr>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lastRenderedPageBreak/>
        <w:t>По истеку рока предвиђеног за подношење понуда н</w:t>
      </w:r>
      <w:r w:rsidRPr="00EA7D99">
        <w:rPr>
          <w:rFonts w:ascii="Times New Roman" w:hAnsi="Times New Roman" w:cs="Times New Roman"/>
          <w:sz w:val="24"/>
          <w:szCs w:val="24"/>
          <w:lang w:val="sr-Cyrl-CS"/>
        </w:rPr>
        <w:t>а</w:t>
      </w:r>
      <w:r w:rsidRPr="00EA7D99">
        <w:rPr>
          <w:rFonts w:ascii="Times New Roman" w:hAnsi="Times New Roman" w:cs="Times New Roman"/>
          <w:sz w:val="24"/>
          <w:szCs w:val="24"/>
          <w:lang w:val="ru-RU"/>
        </w:rPr>
        <w:t xml:space="preserve">ручилац не може да мења нити да допуњује конкурсну документацију. </w:t>
      </w:r>
    </w:p>
    <w:p w:rsidR="00DF00F2" w:rsidRPr="00EA7D99" w:rsidRDefault="00DF00F2" w:rsidP="00DF00F2">
      <w:pPr>
        <w:ind w:right="-478"/>
        <w:jc w:val="both"/>
        <w:rPr>
          <w:rFonts w:ascii="Times New Roman" w:hAnsi="Times New Roman" w:cs="Times New Roman"/>
          <w:bCs/>
          <w:sz w:val="24"/>
          <w:szCs w:val="24"/>
          <w:lang w:val="ru-RU"/>
        </w:rPr>
      </w:pPr>
      <w:r w:rsidRPr="00EA7D99">
        <w:rPr>
          <w:rFonts w:ascii="Times New Roman" w:hAnsi="Times New Roman" w:cs="Times New Roman"/>
          <w:sz w:val="24"/>
          <w:szCs w:val="24"/>
          <w:lang w:val="ru-RU"/>
        </w:rPr>
        <w:t xml:space="preserve">Тражење додатних информација или појашњења у вези са припремањем понуде телефоном није дозвољено. </w:t>
      </w:r>
    </w:p>
    <w:p w:rsidR="00DF00F2" w:rsidRPr="00EA7D99" w:rsidRDefault="00DF00F2" w:rsidP="00DF00F2">
      <w:pPr>
        <w:ind w:right="-478"/>
        <w:jc w:val="both"/>
        <w:rPr>
          <w:rFonts w:ascii="Times New Roman" w:hAnsi="Times New Roman" w:cs="Times New Roman"/>
          <w:bCs/>
          <w:sz w:val="24"/>
          <w:szCs w:val="24"/>
          <w:lang w:val="ru-RU"/>
        </w:rPr>
      </w:pPr>
      <w:r w:rsidRPr="00EA7D99">
        <w:rPr>
          <w:rFonts w:ascii="Times New Roman" w:hAnsi="Times New Roman" w:cs="Times New Roman"/>
          <w:bCs/>
          <w:sz w:val="24"/>
          <w:szCs w:val="24"/>
          <w:lang w:val="ru-RU"/>
        </w:rPr>
        <w:t>Комуникација у поступку јавне набавке врши се искључиво на начин одређен чланом 20. Закона.</w:t>
      </w:r>
    </w:p>
    <w:p w:rsidR="00DF00F2" w:rsidRPr="00EA7D99" w:rsidRDefault="00DF00F2" w:rsidP="00DF00F2">
      <w:pPr>
        <w:ind w:right="-478"/>
        <w:jc w:val="both"/>
        <w:rPr>
          <w:rFonts w:ascii="Times New Roman" w:hAnsi="Times New Roman" w:cs="Times New Roman"/>
          <w:b/>
          <w:bCs/>
          <w:sz w:val="24"/>
          <w:szCs w:val="24"/>
          <w:lang w:val="ru-RU"/>
        </w:rPr>
      </w:pPr>
      <w:r w:rsidRPr="00EA7D99">
        <w:rPr>
          <w:rFonts w:ascii="Times New Roman" w:hAnsi="Times New Roman" w:cs="Times New Roman"/>
          <w:b/>
          <w:bCs/>
          <w:sz w:val="24"/>
          <w:szCs w:val="24"/>
          <w:lang w:val="ru-RU"/>
        </w:rPr>
        <w:t xml:space="preserve">14. ДОДАТНА ОБЈАШЊЕЊА ОД ПОНУЂАЧА ПОСЛЕ ОТВАРАЊА ПОНУДА И КОНТРОЛА КОД ПОНУЂАЧА ОДНОСНО ЊЕГОВОГ ПОДИЗВОЂАЧА </w:t>
      </w:r>
    </w:p>
    <w:p w:rsidR="00DF00F2" w:rsidRPr="00EA7D99" w:rsidRDefault="00DF00F2" w:rsidP="00DF00F2">
      <w:pPr>
        <w:ind w:right="-478"/>
        <w:jc w:val="both"/>
        <w:rPr>
          <w:rFonts w:ascii="Times New Roman" w:eastAsia="TimesNewRomanPSMT" w:hAnsi="Times New Roman" w:cs="Times New Roman"/>
          <w:bCs/>
          <w:sz w:val="24"/>
          <w:szCs w:val="24"/>
          <w:lang w:val="ru-RU"/>
        </w:rPr>
      </w:pPr>
      <w:r w:rsidRPr="00EA7D99">
        <w:rPr>
          <w:rFonts w:ascii="Times New Roman" w:hAnsi="Times New Roman" w:cs="Times New Roman"/>
          <w:sz w:val="24"/>
          <w:szCs w:val="24"/>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F00F2" w:rsidRPr="00EA7D99" w:rsidRDefault="00DF00F2" w:rsidP="00DF00F2">
      <w:pPr>
        <w:tabs>
          <w:tab w:val="left" w:pos="-135"/>
          <w:tab w:val="left" w:pos="0"/>
          <w:tab w:val="left" w:pos="120"/>
        </w:tabs>
        <w:ind w:right="-478"/>
        <w:jc w:val="both"/>
        <w:rPr>
          <w:rFonts w:ascii="Times New Roman" w:hAnsi="Times New Roman" w:cs="Times New Roman"/>
          <w:sz w:val="24"/>
          <w:szCs w:val="24"/>
          <w:lang w:val="ru-RU"/>
        </w:rPr>
      </w:pPr>
      <w:r w:rsidRPr="00EA7D99">
        <w:rPr>
          <w:rFonts w:ascii="Times New Roman" w:eastAsia="TimesNewRomanPSMT" w:hAnsi="Times New Roman" w:cs="Times New Roman"/>
          <w:bCs/>
          <w:sz w:val="24"/>
          <w:szCs w:val="24"/>
          <w:lang w:val="ru-RU"/>
        </w:rPr>
        <w:t>Уколико наручилац оцени да су потребна додатна објашњења или је потребно извршити</w:t>
      </w:r>
      <w:r w:rsidRPr="00EA7D99">
        <w:rPr>
          <w:rFonts w:ascii="Times New Roman" w:hAnsi="Times New Roman" w:cs="Times New Roman"/>
          <w:sz w:val="24"/>
          <w:szCs w:val="24"/>
          <w:lang w:val="ru-RU"/>
        </w:rPr>
        <w:t xml:space="preserve"> контролу (увид) код понуђача, односно његовог подизвођача</w:t>
      </w:r>
      <w:r w:rsidRPr="00EA7D99">
        <w:rPr>
          <w:rFonts w:ascii="Times New Roman" w:eastAsia="TimesNewRomanPSMT" w:hAnsi="Times New Roman" w:cs="Times New Roman"/>
          <w:bCs/>
          <w:sz w:val="24"/>
          <w:szCs w:val="24"/>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F00F2" w:rsidRPr="00EA7D99" w:rsidRDefault="00DF00F2" w:rsidP="00DF00F2">
      <w:pPr>
        <w:tabs>
          <w:tab w:val="left" w:pos="-135"/>
          <w:tab w:val="left" w:pos="0"/>
          <w:tab w:val="left" w:pos="120"/>
        </w:tabs>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F00F2" w:rsidRPr="00EA7D99" w:rsidRDefault="00DF00F2" w:rsidP="00DF00F2">
      <w:pPr>
        <w:tabs>
          <w:tab w:val="left" w:pos="-135"/>
          <w:tab w:val="left" w:pos="0"/>
          <w:tab w:val="left" w:pos="120"/>
        </w:tabs>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У случају разлике између јединичне и укупне цене, меродавна је јединична цена.</w:t>
      </w:r>
    </w:p>
    <w:p w:rsidR="00DF00F2" w:rsidRPr="00EA7D99" w:rsidRDefault="00DF00F2" w:rsidP="00DF00F2">
      <w:pPr>
        <w:tabs>
          <w:tab w:val="left" w:pos="-135"/>
          <w:tab w:val="left" w:pos="0"/>
          <w:tab w:val="left" w:pos="120"/>
        </w:tabs>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Ако се понуђач не сагласи са исправком рачунских грешака, наручил</w:t>
      </w:r>
      <w:r w:rsidRPr="00EA7D99">
        <w:rPr>
          <w:rFonts w:ascii="Times New Roman" w:hAnsi="Times New Roman" w:cs="Times New Roman"/>
          <w:sz w:val="24"/>
          <w:szCs w:val="24"/>
          <w:lang w:val="sr-Cyrl-CS"/>
        </w:rPr>
        <w:t>а</w:t>
      </w:r>
      <w:r w:rsidRPr="00EA7D99">
        <w:rPr>
          <w:rFonts w:ascii="Times New Roman" w:hAnsi="Times New Roman" w:cs="Times New Roman"/>
          <w:sz w:val="24"/>
          <w:szCs w:val="24"/>
          <w:lang w:val="ru-RU"/>
        </w:rPr>
        <w:t xml:space="preserve">ц ће његову понуду одбити као неприхватљиву. </w:t>
      </w:r>
    </w:p>
    <w:p w:rsidR="00DF00F2" w:rsidRPr="00EA7D99" w:rsidRDefault="00DF00F2" w:rsidP="00DF00F2">
      <w:pPr>
        <w:ind w:right="-478"/>
        <w:jc w:val="both"/>
        <w:rPr>
          <w:rFonts w:ascii="Times New Roman" w:hAnsi="Times New Roman" w:cs="Times New Roman"/>
          <w:b/>
          <w:sz w:val="24"/>
          <w:szCs w:val="24"/>
          <w:lang w:val="ru-RU"/>
        </w:rPr>
      </w:pPr>
      <w:r w:rsidRPr="00EA7D99">
        <w:rPr>
          <w:rFonts w:ascii="Times New Roman" w:hAnsi="Times New Roman" w:cs="Times New Roman"/>
          <w:b/>
          <w:sz w:val="24"/>
          <w:szCs w:val="24"/>
          <w:lang w:val="ru-RU"/>
        </w:rPr>
        <w:t>15. КОРИШЋЕЊЕ ПАТЕНТА И ОДГОВОРНОСТ ЗА ПОВРЕДУ ЗАШТИЋЕНИХ ПРАВА ИНТЕЛЕКТУАЛНЕ СВОЈИНЕ ТРЕЋИХ ЛИЦА</w:t>
      </w:r>
    </w:p>
    <w:p w:rsidR="00DF00F2" w:rsidRDefault="00DF00F2" w:rsidP="00DF00F2">
      <w:pPr>
        <w:ind w:right="-478"/>
        <w:jc w:val="both"/>
        <w:rPr>
          <w:rFonts w:ascii="Times New Roman" w:eastAsia="TimesNewRomanPSMT" w:hAnsi="Times New Roman" w:cs="Times New Roman"/>
          <w:bCs/>
          <w:iCs/>
          <w:sz w:val="24"/>
          <w:szCs w:val="24"/>
          <w:lang w:val="ru-RU"/>
        </w:rPr>
      </w:pPr>
      <w:r w:rsidRPr="00EA7D99">
        <w:rPr>
          <w:rFonts w:ascii="Times New Roman" w:eastAsia="TimesNewRomanPSMT" w:hAnsi="Times New Roman" w:cs="Times New Roman"/>
          <w:bCs/>
          <w:iCs/>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DF00F2" w:rsidRPr="00EA7D99" w:rsidRDefault="00DF00F2" w:rsidP="00DF00F2">
      <w:pPr>
        <w:ind w:right="-478"/>
        <w:jc w:val="both"/>
        <w:rPr>
          <w:rFonts w:ascii="Times New Roman" w:hAnsi="Times New Roman" w:cs="Times New Roman"/>
          <w:b/>
          <w:bCs/>
          <w:sz w:val="24"/>
          <w:szCs w:val="24"/>
          <w:lang w:val="ru-RU"/>
        </w:rPr>
      </w:pPr>
      <w:r w:rsidRPr="00EA7D99">
        <w:rPr>
          <w:rFonts w:ascii="Times New Roman" w:hAnsi="Times New Roman" w:cs="Times New Roman"/>
          <w:b/>
          <w:bCs/>
          <w:sz w:val="24"/>
          <w:szCs w:val="24"/>
          <w:lang w:val="ru-RU"/>
        </w:rPr>
        <w:t xml:space="preserve">16. НАЧИН И РОК ЗА ПОДНОШЕЊЕ ЗАХТЕВА ЗА ЗАШТИТУ ПРАВА ПОНУЂАЧА </w:t>
      </w:r>
    </w:p>
    <w:p w:rsidR="00DF00F2" w:rsidRPr="005E6F98" w:rsidRDefault="00DF00F2" w:rsidP="00DF00F2">
      <w:pPr>
        <w:ind w:right="-478"/>
        <w:jc w:val="both"/>
        <w:rPr>
          <w:rFonts w:ascii="Times New Roman" w:hAnsi="Times New Roman" w:cs="Times New Roman"/>
          <w:color w:val="000000" w:themeColor="text1"/>
          <w:sz w:val="24"/>
          <w:szCs w:val="24"/>
          <w:lang w:val="sr-Latn-CS"/>
        </w:rPr>
      </w:pPr>
      <w:r w:rsidRPr="00EA7D99">
        <w:rPr>
          <w:rFonts w:ascii="Times New Roman" w:hAnsi="Times New Roman" w:cs="Times New Roman"/>
          <w:sz w:val="24"/>
          <w:szCs w:val="24"/>
          <w:lang w:val="ru-RU"/>
        </w:rPr>
        <w:t xml:space="preserve">Захтев за заштиту права може да поднесе понуђач, подносилац пријаве, кандидат, односно заинтересовано </w:t>
      </w:r>
      <w:r w:rsidRPr="005E6F98">
        <w:rPr>
          <w:rFonts w:ascii="Times New Roman" w:hAnsi="Times New Roman" w:cs="Times New Roman"/>
          <w:color w:val="000000" w:themeColor="text1"/>
          <w:sz w:val="24"/>
          <w:szCs w:val="24"/>
          <w:lang w:val="ru-RU"/>
        </w:rPr>
        <w:t>лице</w:t>
      </w:r>
      <w:r w:rsidRPr="005E6F98">
        <w:rPr>
          <w:rStyle w:val="izmgreenback1"/>
          <w:rFonts w:ascii="Times New Roman" w:hAnsi="Times New Roman" w:cs="Times New Roman"/>
          <w:color w:val="000000" w:themeColor="text1"/>
          <w:sz w:val="24"/>
          <w:szCs w:val="24"/>
          <w:lang w:val="sr-Cyrl-CS"/>
        </w:rPr>
        <w:t xml:space="preserve"> </w:t>
      </w:r>
      <w:r w:rsidRPr="005E6F98">
        <w:rPr>
          <w:rStyle w:val="izmgreenback1"/>
          <w:rFonts w:ascii="Times New Roman" w:hAnsi="Times New Roman" w:cs="Times New Roman"/>
          <w:color w:val="000000" w:themeColor="text1"/>
          <w:sz w:val="24"/>
          <w:szCs w:val="24"/>
          <w:lang w:val="ru-RU"/>
        </w:rPr>
        <w:t>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E6F98">
        <w:rPr>
          <w:rStyle w:val="izmgreenback1"/>
          <w:rFonts w:ascii="Times New Roman" w:hAnsi="Times New Roman" w:cs="Times New Roman"/>
          <w:color w:val="000000" w:themeColor="text1"/>
          <w:sz w:val="24"/>
          <w:szCs w:val="24"/>
          <w:lang w:val="sr-Latn-CS"/>
        </w:rPr>
        <w:t>.</w:t>
      </w:r>
    </w:p>
    <w:p w:rsidR="00DF00F2" w:rsidRPr="00EA7D99" w:rsidRDefault="00DF00F2" w:rsidP="00DF00F2">
      <w:pPr>
        <w:pStyle w:val="normal0"/>
        <w:spacing w:before="0" w:beforeAutospacing="0" w:after="0" w:afterAutospacing="0"/>
        <w:ind w:right="-478"/>
        <w:jc w:val="both"/>
        <w:rPr>
          <w:rFonts w:ascii="Times New Roman" w:hAnsi="Times New Roman" w:cs="Times New Roman"/>
          <w:sz w:val="24"/>
          <w:szCs w:val="24"/>
          <w:lang w:val="sr-Cyrl-CS"/>
        </w:rPr>
      </w:pPr>
      <w:r w:rsidRPr="00EA7D99">
        <w:rPr>
          <w:rFonts w:ascii="Times New Roman" w:hAnsi="Times New Roman" w:cs="Times New Roman"/>
          <w:sz w:val="24"/>
          <w:szCs w:val="24"/>
          <w:lang w:val="sr-Cyrl-CS"/>
        </w:rPr>
        <w:t>Захтев за заштиту права подноси се наручиоцу, а копија се истовремено доставља Републичкој комисији.</w:t>
      </w:r>
    </w:p>
    <w:p w:rsidR="00DF00F2" w:rsidRPr="00EA7D99" w:rsidRDefault="00DF00F2" w:rsidP="00DF00F2">
      <w:pPr>
        <w:pStyle w:val="normal0"/>
        <w:spacing w:before="0" w:beforeAutospacing="0" w:after="0" w:afterAutospacing="0"/>
        <w:ind w:right="-478"/>
        <w:rPr>
          <w:rFonts w:ascii="Times New Roman" w:hAnsi="Times New Roman" w:cs="Times New Roman"/>
          <w:sz w:val="24"/>
          <w:szCs w:val="24"/>
          <w:lang w:val="ru-RU"/>
        </w:rPr>
      </w:pPr>
      <w:r w:rsidRPr="00EA7D99">
        <w:rPr>
          <w:rFonts w:ascii="Times New Roman" w:hAnsi="Times New Roman" w:cs="Times New Roman"/>
          <w:sz w:val="24"/>
          <w:szCs w:val="24"/>
          <w:lang w:val="ru-RU"/>
        </w:rPr>
        <w:t xml:space="preserve">Захтев за заштиту права садржи: </w:t>
      </w:r>
    </w:p>
    <w:p w:rsidR="00DF00F2" w:rsidRPr="00EA7D99" w:rsidRDefault="00DF00F2" w:rsidP="00DF00F2">
      <w:pPr>
        <w:pStyle w:val="normal0"/>
        <w:spacing w:before="0" w:beforeAutospacing="0" w:after="0" w:afterAutospacing="0"/>
        <w:ind w:right="-478"/>
        <w:rPr>
          <w:rFonts w:ascii="Times New Roman" w:hAnsi="Times New Roman" w:cs="Times New Roman"/>
          <w:sz w:val="24"/>
          <w:szCs w:val="24"/>
          <w:lang w:val="ru-RU"/>
        </w:rPr>
      </w:pPr>
      <w:r w:rsidRPr="00EA7D99">
        <w:rPr>
          <w:rFonts w:ascii="Times New Roman" w:hAnsi="Times New Roman" w:cs="Times New Roman"/>
          <w:sz w:val="24"/>
          <w:szCs w:val="24"/>
          <w:lang w:val="ru-RU"/>
        </w:rPr>
        <w:t xml:space="preserve">1) назив и адресу подносиоца захтева и лице за контакт; </w:t>
      </w:r>
    </w:p>
    <w:p w:rsidR="00DF00F2" w:rsidRPr="00EA7D99" w:rsidRDefault="00DF00F2" w:rsidP="00DF00F2">
      <w:pPr>
        <w:pStyle w:val="normal0"/>
        <w:spacing w:before="0" w:beforeAutospacing="0" w:after="0" w:afterAutospacing="0"/>
        <w:ind w:right="-478"/>
        <w:rPr>
          <w:rFonts w:ascii="Times New Roman" w:hAnsi="Times New Roman" w:cs="Times New Roman"/>
          <w:sz w:val="24"/>
          <w:szCs w:val="24"/>
          <w:lang w:val="ru-RU"/>
        </w:rPr>
      </w:pPr>
      <w:r w:rsidRPr="00EA7D99">
        <w:rPr>
          <w:rFonts w:ascii="Times New Roman" w:hAnsi="Times New Roman" w:cs="Times New Roman"/>
          <w:sz w:val="24"/>
          <w:szCs w:val="24"/>
          <w:lang w:val="ru-RU"/>
        </w:rPr>
        <w:t xml:space="preserve">2) назив и адресу наручиоца; </w:t>
      </w:r>
    </w:p>
    <w:p w:rsidR="00DF00F2" w:rsidRPr="00EA7D99" w:rsidRDefault="00DF00F2" w:rsidP="00DF00F2">
      <w:pPr>
        <w:pStyle w:val="normal0"/>
        <w:spacing w:before="0" w:beforeAutospacing="0" w:after="0" w:afterAutospacing="0"/>
        <w:ind w:right="-478"/>
        <w:rPr>
          <w:rFonts w:ascii="Times New Roman" w:hAnsi="Times New Roman" w:cs="Times New Roman"/>
          <w:sz w:val="24"/>
          <w:szCs w:val="24"/>
          <w:lang w:val="ru-RU"/>
        </w:rPr>
      </w:pPr>
      <w:r w:rsidRPr="00EA7D99">
        <w:rPr>
          <w:rFonts w:ascii="Times New Roman" w:hAnsi="Times New Roman" w:cs="Times New Roman"/>
          <w:sz w:val="24"/>
          <w:szCs w:val="24"/>
          <w:lang w:val="ru-RU"/>
        </w:rPr>
        <w:t xml:space="preserve">3) податке о јавној набавци која је предмет захтева, односно о одлуци наручиоца; </w:t>
      </w:r>
    </w:p>
    <w:p w:rsidR="00DF00F2" w:rsidRPr="00EA7D99" w:rsidRDefault="00DF00F2" w:rsidP="00DF00F2">
      <w:pPr>
        <w:pStyle w:val="normal0"/>
        <w:spacing w:before="0" w:beforeAutospacing="0" w:after="0" w:afterAutospacing="0"/>
        <w:ind w:right="-478"/>
        <w:rPr>
          <w:rFonts w:ascii="Times New Roman" w:hAnsi="Times New Roman" w:cs="Times New Roman"/>
          <w:sz w:val="24"/>
          <w:szCs w:val="24"/>
          <w:lang w:val="ru-RU"/>
        </w:rPr>
      </w:pPr>
      <w:r w:rsidRPr="00EA7D99">
        <w:rPr>
          <w:rFonts w:ascii="Times New Roman" w:hAnsi="Times New Roman" w:cs="Times New Roman"/>
          <w:sz w:val="24"/>
          <w:szCs w:val="24"/>
          <w:lang w:val="ru-RU"/>
        </w:rPr>
        <w:lastRenderedPageBreak/>
        <w:t xml:space="preserve">4) повреде прописа којима се уређује поступак јавне набавке; </w:t>
      </w:r>
    </w:p>
    <w:p w:rsidR="00DF00F2" w:rsidRPr="00EA7D99" w:rsidRDefault="00DF00F2" w:rsidP="00DF00F2">
      <w:pPr>
        <w:pStyle w:val="normal0"/>
        <w:spacing w:before="0" w:beforeAutospacing="0" w:after="0" w:afterAutospacing="0"/>
        <w:ind w:right="-478"/>
        <w:rPr>
          <w:rFonts w:ascii="Times New Roman" w:hAnsi="Times New Roman" w:cs="Times New Roman"/>
          <w:sz w:val="24"/>
          <w:szCs w:val="24"/>
          <w:lang w:val="ru-RU"/>
        </w:rPr>
      </w:pPr>
      <w:r w:rsidRPr="00EA7D99">
        <w:rPr>
          <w:rFonts w:ascii="Times New Roman" w:hAnsi="Times New Roman" w:cs="Times New Roman"/>
          <w:sz w:val="24"/>
          <w:szCs w:val="24"/>
          <w:lang w:val="ru-RU"/>
        </w:rPr>
        <w:t xml:space="preserve">5) чињенице и доказе којима се повреде доказују; </w:t>
      </w:r>
    </w:p>
    <w:p w:rsidR="00DF00F2" w:rsidRPr="00EA7D99" w:rsidRDefault="00DF00F2" w:rsidP="00DF00F2">
      <w:pPr>
        <w:pStyle w:val="normal0"/>
        <w:spacing w:before="0" w:beforeAutospacing="0" w:after="0" w:afterAutospacing="0"/>
        <w:ind w:right="-478"/>
        <w:rPr>
          <w:rFonts w:ascii="Times New Roman" w:hAnsi="Times New Roman" w:cs="Times New Roman"/>
          <w:sz w:val="24"/>
          <w:szCs w:val="24"/>
          <w:lang w:val="ru-RU"/>
        </w:rPr>
      </w:pPr>
      <w:r w:rsidRPr="00EA7D99">
        <w:rPr>
          <w:rFonts w:ascii="Times New Roman" w:hAnsi="Times New Roman" w:cs="Times New Roman"/>
          <w:sz w:val="24"/>
          <w:szCs w:val="24"/>
          <w:lang w:val="ru-RU"/>
        </w:rPr>
        <w:t xml:space="preserve">6) потврду о уплати таксе из члана 156. овог закона; </w:t>
      </w:r>
    </w:p>
    <w:p w:rsidR="00DF00F2" w:rsidRPr="00EA7D99" w:rsidRDefault="00DF00F2" w:rsidP="00DF00F2">
      <w:pPr>
        <w:pStyle w:val="normal0"/>
        <w:spacing w:before="0" w:beforeAutospacing="0" w:after="0" w:afterAutospacing="0"/>
        <w:ind w:right="-478"/>
        <w:rPr>
          <w:rFonts w:ascii="Times New Roman" w:hAnsi="Times New Roman" w:cs="Times New Roman"/>
          <w:sz w:val="24"/>
          <w:szCs w:val="24"/>
          <w:lang w:val="ru-RU"/>
        </w:rPr>
      </w:pPr>
      <w:r w:rsidRPr="00EA7D99">
        <w:rPr>
          <w:rFonts w:ascii="Times New Roman" w:hAnsi="Times New Roman" w:cs="Times New Roman"/>
          <w:sz w:val="24"/>
          <w:szCs w:val="24"/>
          <w:lang w:val="ru-RU"/>
        </w:rPr>
        <w:t xml:space="preserve">7) потпис подносиоца. </w:t>
      </w:r>
    </w:p>
    <w:p w:rsidR="00DF00F2" w:rsidRPr="00EA7D99" w:rsidRDefault="00DF00F2" w:rsidP="00DF00F2">
      <w:pPr>
        <w:pStyle w:val="normal0"/>
        <w:spacing w:before="0" w:beforeAutospacing="0" w:after="0" w:afterAutospacing="0"/>
        <w:ind w:right="-478"/>
        <w:rPr>
          <w:rFonts w:ascii="Times New Roman" w:hAnsi="Times New Roman" w:cs="Times New Roman"/>
          <w:sz w:val="24"/>
          <w:szCs w:val="24"/>
          <w:lang w:val="ru-RU"/>
        </w:rPr>
      </w:pPr>
      <w:r w:rsidRPr="00EA7D99">
        <w:rPr>
          <w:rFonts w:ascii="Times New Roman" w:hAnsi="Times New Roman" w:cs="Times New Roman"/>
          <w:sz w:val="24"/>
          <w:szCs w:val="24"/>
          <w:lang w:val="ru-RU"/>
        </w:rPr>
        <w:t>Ако поднети захтев за заштиту права не садржи све обавезне елементе, наручилац ће такав захтев одбацити закључком.</w:t>
      </w:r>
    </w:p>
    <w:p w:rsidR="00DF00F2" w:rsidRPr="00274065" w:rsidRDefault="00DF00F2" w:rsidP="00DF00F2">
      <w:pPr>
        <w:pStyle w:val="normal0"/>
        <w:spacing w:before="0" w:beforeAutospacing="0" w:after="0" w:afterAutospacing="0"/>
        <w:ind w:right="-478"/>
        <w:jc w:val="both"/>
        <w:rPr>
          <w:rFonts w:ascii="Times New Roman" w:hAnsi="Times New Roman" w:cs="Times New Roman"/>
          <w:color w:val="000000" w:themeColor="text1"/>
          <w:sz w:val="24"/>
          <w:szCs w:val="24"/>
          <w:lang w:val="sr-Latn-CS"/>
        </w:rPr>
      </w:pPr>
      <w:r w:rsidRPr="00274065">
        <w:rPr>
          <w:rFonts w:ascii="Times New Roman" w:eastAsia="TimesNewRomanPSMT" w:hAnsi="Times New Roman" w:cs="Times New Roman"/>
          <w:bCs/>
          <w:color w:val="000000" w:themeColor="text1"/>
          <w:sz w:val="24"/>
          <w:szCs w:val="24"/>
          <w:lang w:val="ru-RU"/>
        </w:rPr>
        <w:t>Захтев за заштиту права се доставља непосредно, електронском поштом</w:t>
      </w:r>
      <w:r w:rsidRPr="00274065">
        <w:rPr>
          <w:rFonts w:ascii="Times New Roman" w:hAnsi="Times New Roman" w:cs="Times New Roman"/>
          <w:color w:val="000000" w:themeColor="text1"/>
          <w:sz w:val="24"/>
          <w:szCs w:val="24"/>
          <w:lang w:val="sr-Cyrl-CS"/>
        </w:rPr>
        <w:t xml:space="preserve"> на </w:t>
      </w:r>
      <w:r w:rsidRPr="00274065">
        <w:rPr>
          <w:rFonts w:ascii="Times New Roman" w:hAnsi="Times New Roman" w:cs="Times New Roman"/>
          <w:iCs/>
          <w:color w:val="000000" w:themeColor="text1"/>
          <w:sz w:val="24"/>
          <w:szCs w:val="24"/>
          <w:lang w:val="ru-RU"/>
        </w:rPr>
        <w:t>e-mail</w:t>
      </w:r>
      <w:r w:rsidRPr="00274065">
        <w:rPr>
          <w:rFonts w:ascii="Times New Roman" w:hAnsi="Times New Roman" w:cs="Times New Roman"/>
          <w:color w:val="000000" w:themeColor="text1"/>
          <w:sz w:val="24"/>
          <w:szCs w:val="24"/>
          <w:lang w:val="sr-Cyrl-CS"/>
        </w:rPr>
        <w:t>:</w:t>
      </w:r>
      <w:r w:rsidR="00274065" w:rsidRPr="00274065">
        <w:rPr>
          <w:rFonts w:ascii="Times New Roman" w:hAnsi="Times New Roman" w:cs="Times New Roman"/>
          <w:color w:val="000000" w:themeColor="text1"/>
          <w:sz w:val="24"/>
          <w:szCs w:val="24"/>
        </w:rPr>
        <w:t xml:space="preserve"> ossbpsm</w:t>
      </w:r>
      <w:r w:rsidR="00274065" w:rsidRPr="00274065">
        <w:rPr>
          <w:rFonts w:ascii="Times New Roman" w:hAnsi="Times New Roman" w:cs="Times New Roman"/>
          <w:color w:val="000000" w:themeColor="text1"/>
          <w:sz w:val="24"/>
          <w:szCs w:val="24"/>
          <w:lang w:val="sr-Cyrl-CS"/>
        </w:rPr>
        <w:t>@</w:t>
      </w:r>
      <w:r w:rsidR="00B86C51">
        <w:rPr>
          <w:rFonts w:ascii="Times New Roman" w:hAnsi="Times New Roman" w:cs="Times New Roman"/>
          <w:color w:val="000000" w:themeColor="text1"/>
          <w:sz w:val="24"/>
          <w:szCs w:val="24"/>
        </w:rPr>
        <w:t>mts.rs</w:t>
      </w:r>
      <w:r w:rsidRPr="00274065">
        <w:rPr>
          <w:rFonts w:ascii="Times New Roman" w:hAnsi="Times New Roman" w:cs="Times New Roman"/>
          <w:color w:val="000000" w:themeColor="text1"/>
          <w:sz w:val="24"/>
          <w:szCs w:val="24"/>
          <w:lang w:val="ru-RU"/>
        </w:rPr>
        <w:t>,</w:t>
      </w:r>
      <w:r w:rsidRPr="00274065">
        <w:rPr>
          <w:rFonts w:ascii="Times New Roman" w:eastAsia="TimesNewRomanPSMT" w:hAnsi="Times New Roman" w:cs="Times New Roman"/>
          <w:bCs/>
          <w:color w:val="000000" w:themeColor="text1"/>
          <w:sz w:val="24"/>
          <w:szCs w:val="24"/>
          <w:lang w:val="ru-RU"/>
        </w:rPr>
        <w:t xml:space="preserve"> факсом </w:t>
      </w:r>
      <w:r w:rsidRPr="00274065">
        <w:rPr>
          <w:rFonts w:ascii="Times New Roman" w:hAnsi="Times New Roman" w:cs="Times New Roman"/>
          <w:color w:val="000000" w:themeColor="text1"/>
          <w:sz w:val="24"/>
          <w:szCs w:val="24"/>
          <w:lang w:val="sr-Cyrl-CS"/>
        </w:rPr>
        <w:t>на број:0</w:t>
      </w:r>
      <w:r w:rsidR="00274065" w:rsidRPr="00274065">
        <w:rPr>
          <w:rFonts w:ascii="Times New Roman" w:hAnsi="Times New Roman" w:cs="Times New Roman"/>
          <w:color w:val="000000" w:themeColor="text1"/>
          <w:sz w:val="24"/>
          <w:szCs w:val="24"/>
        </w:rPr>
        <w:t>22</w:t>
      </w:r>
      <w:r w:rsidRPr="00274065">
        <w:rPr>
          <w:rFonts w:ascii="Times New Roman" w:hAnsi="Times New Roman" w:cs="Times New Roman"/>
          <w:color w:val="000000" w:themeColor="text1"/>
          <w:sz w:val="24"/>
          <w:szCs w:val="24"/>
          <w:lang w:val="sr-Cyrl-CS"/>
        </w:rPr>
        <w:t>/</w:t>
      </w:r>
      <w:r w:rsidR="00274065" w:rsidRPr="00274065">
        <w:rPr>
          <w:rFonts w:ascii="Times New Roman" w:hAnsi="Times New Roman" w:cs="Times New Roman"/>
          <w:color w:val="000000" w:themeColor="text1"/>
          <w:sz w:val="24"/>
          <w:szCs w:val="24"/>
        </w:rPr>
        <w:t>210-0-780</w:t>
      </w:r>
      <w:r w:rsidRPr="00274065">
        <w:rPr>
          <w:rFonts w:ascii="Times New Roman" w:hAnsi="Times New Roman" w:cs="Times New Roman"/>
          <w:color w:val="000000" w:themeColor="text1"/>
          <w:sz w:val="24"/>
          <w:szCs w:val="24"/>
          <w:lang w:val="sr-Cyrl-CS"/>
        </w:rPr>
        <w:t>, радним данима од 0</w:t>
      </w:r>
      <w:r w:rsidR="00274065" w:rsidRPr="00274065">
        <w:rPr>
          <w:rFonts w:ascii="Times New Roman" w:hAnsi="Times New Roman" w:cs="Times New Roman"/>
          <w:color w:val="000000" w:themeColor="text1"/>
          <w:sz w:val="24"/>
          <w:szCs w:val="24"/>
        </w:rPr>
        <w:t>8</w:t>
      </w:r>
      <w:r w:rsidRPr="00274065">
        <w:rPr>
          <w:rFonts w:ascii="Times New Roman" w:hAnsi="Times New Roman" w:cs="Times New Roman"/>
          <w:color w:val="000000" w:themeColor="text1"/>
          <w:sz w:val="24"/>
          <w:szCs w:val="24"/>
          <w:lang w:val="sr-Cyrl-CS"/>
        </w:rPr>
        <w:t>-14 часова</w:t>
      </w:r>
      <w:r w:rsidRPr="00274065">
        <w:rPr>
          <w:rFonts w:ascii="Times New Roman" w:hAnsi="Times New Roman" w:cs="Times New Roman"/>
          <w:i/>
          <w:iCs/>
          <w:color w:val="000000" w:themeColor="text1"/>
          <w:sz w:val="24"/>
          <w:szCs w:val="24"/>
          <w:lang w:val="sr-Cyrl-CS"/>
        </w:rPr>
        <w:t xml:space="preserve"> </w:t>
      </w:r>
      <w:r w:rsidRPr="00274065">
        <w:rPr>
          <w:rFonts w:ascii="Times New Roman" w:eastAsia="TimesNewRomanPSMT" w:hAnsi="Times New Roman" w:cs="Times New Roman"/>
          <w:bCs/>
          <w:color w:val="000000" w:themeColor="text1"/>
          <w:sz w:val="24"/>
          <w:szCs w:val="24"/>
          <w:lang w:val="ru-RU"/>
        </w:rPr>
        <w:t>или препорученом пошиљком са повратницом.</w:t>
      </w:r>
      <w:r w:rsidRPr="00274065">
        <w:rPr>
          <w:rFonts w:ascii="Times New Roman" w:eastAsia="TimesNewRomanPSMT" w:hAnsi="Times New Roman" w:cs="Times New Roman"/>
          <w:bCs/>
          <w:color w:val="000000" w:themeColor="text1"/>
          <w:sz w:val="24"/>
          <w:szCs w:val="24"/>
          <w:lang w:val="sr-Cyrl-CS"/>
        </w:rPr>
        <w:t xml:space="preserve"> </w:t>
      </w:r>
      <w:r w:rsidRPr="00274065">
        <w:rPr>
          <w:rFonts w:ascii="Times New Roman" w:hAnsi="Times New Roman" w:cs="Times New Roman"/>
          <w:color w:val="000000" w:themeColor="text1"/>
          <w:sz w:val="24"/>
          <w:szCs w:val="24"/>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274065">
        <w:rPr>
          <w:rFonts w:ascii="Times New Roman" w:hAnsi="Times New Roman" w:cs="Times New Roman"/>
          <w:color w:val="000000" w:themeColor="text1"/>
          <w:sz w:val="24"/>
          <w:szCs w:val="24"/>
          <w:lang w:val="sr-Cyrl-CS"/>
        </w:rPr>
        <w:t xml:space="preserve"> </w:t>
      </w:r>
    </w:p>
    <w:p w:rsidR="00DF00F2" w:rsidRPr="00EA7D99" w:rsidRDefault="00DF00F2" w:rsidP="00DF00F2">
      <w:pPr>
        <w:pStyle w:val="normal0"/>
        <w:shd w:val="clear" w:color="auto" w:fill="FFFFFF"/>
        <w:spacing w:before="0" w:beforeAutospacing="0" w:after="0" w:afterAutospacing="0"/>
        <w:ind w:right="-478"/>
        <w:jc w:val="both"/>
        <w:rPr>
          <w:rFonts w:ascii="Times New Roman" w:hAnsi="Times New Roman" w:cs="Times New Roman"/>
          <w:sz w:val="24"/>
          <w:szCs w:val="24"/>
          <w:lang w:val="sr-Latn-CS"/>
        </w:rPr>
      </w:pPr>
      <w:r w:rsidRPr="00EA7D99">
        <w:rPr>
          <w:rStyle w:val="izmgreenback1"/>
          <w:rFonts w:ascii="Times New Roman" w:hAnsi="Times New Roman" w:cs="Times New Roman"/>
          <w:sz w:val="24"/>
          <w:szCs w:val="24"/>
          <w:shd w:val="clear" w:color="auto" w:fill="FFFFFF"/>
          <w:lang w:val="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EA7D99">
        <w:rPr>
          <w:rStyle w:val="izmgreenback1"/>
          <w:rFonts w:ascii="Times New Roman" w:hAnsi="Times New Roman" w:cs="Times New Roman"/>
          <w:sz w:val="24"/>
          <w:szCs w:val="24"/>
          <w:lang w:val="sr-Latn-CS"/>
        </w:rPr>
        <w:t>.</w:t>
      </w:r>
      <w:r w:rsidRPr="00EA7D99">
        <w:rPr>
          <w:rFonts w:ascii="Times New Roman" w:hAnsi="Times New Roman" w:cs="Times New Roman"/>
          <w:sz w:val="24"/>
          <w:szCs w:val="24"/>
          <w:lang w:val="sr-Latn-CS"/>
        </w:rPr>
        <w:t xml:space="preserve"> </w:t>
      </w:r>
    </w:p>
    <w:p w:rsidR="00DF00F2" w:rsidRPr="00EA7D99" w:rsidRDefault="00DF00F2" w:rsidP="00DF00F2">
      <w:pPr>
        <w:pStyle w:val="normal0"/>
        <w:shd w:val="clear" w:color="auto" w:fill="FFFFFF"/>
        <w:spacing w:before="0" w:beforeAutospacing="0" w:after="0" w:afterAutospacing="0"/>
        <w:ind w:right="-478"/>
        <w:jc w:val="both"/>
        <w:rPr>
          <w:rFonts w:ascii="Times New Roman" w:hAnsi="Times New Roman" w:cs="Times New Roman"/>
          <w:sz w:val="24"/>
          <w:szCs w:val="24"/>
          <w:lang w:val="sr-Cyrl-CS"/>
        </w:rPr>
      </w:pPr>
      <w:r w:rsidRPr="00EA7D99">
        <w:rPr>
          <w:rStyle w:val="izmgreenback1"/>
          <w:rFonts w:ascii="Times New Roman" w:hAnsi="Times New Roman" w:cs="Times New Roman"/>
          <w:sz w:val="24"/>
          <w:szCs w:val="24"/>
          <w:shd w:val="clear" w:color="auto" w:fill="FFFFFF"/>
          <w:lang w:val="sr-Latn-CS"/>
        </w:rPr>
        <w:t>Захтев</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за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за</w:t>
      </w:r>
      <w:r w:rsidRPr="00EA7D99">
        <w:rPr>
          <w:rStyle w:val="izmgreenback1"/>
          <w:rFonts w:ascii="Times New Roman" w:hAnsi="Times New Roman" w:cs="Times New Roman"/>
          <w:sz w:val="24"/>
          <w:szCs w:val="24"/>
          <w:shd w:val="clear" w:color="auto" w:fill="FFFFFF"/>
          <w:lang w:val="sr-Cyrl-CS"/>
        </w:rPr>
        <w:t>ш</w:t>
      </w:r>
      <w:r w:rsidRPr="00EA7D99">
        <w:rPr>
          <w:rStyle w:val="izmgreenback1"/>
          <w:rFonts w:ascii="Times New Roman" w:hAnsi="Times New Roman" w:cs="Times New Roman"/>
          <w:sz w:val="24"/>
          <w:szCs w:val="24"/>
          <w:shd w:val="clear" w:color="auto" w:fill="FFFFFF"/>
          <w:lang w:val="sr-Latn-CS"/>
        </w:rPr>
        <w:t>титу</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права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којим</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се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оспорава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врста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поступка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садр</w:t>
      </w:r>
      <w:r w:rsidRPr="00EA7D99">
        <w:rPr>
          <w:rStyle w:val="izmgreenback1"/>
          <w:rFonts w:ascii="Times New Roman" w:hAnsi="Times New Roman" w:cs="Times New Roman"/>
          <w:sz w:val="24"/>
          <w:szCs w:val="24"/>
          <w:shd w:val="clear" w:color="auto" w:fill="FFFFFF"/>
          <w:lang w:val="sr-Cyrl-CS"/>
        </w:rPr>
        <w:t>ж</w:t>
      </w:r>
      <w:r w:rsidRPr="00EA7D99">
        <w:rPr>
          <w:rStyle w:val="izmgreenback1"/>
          <w:rFonts w:ascii="Times New Roman" w:hAnsi="Times New Roman" w:cs="Times New Roman"/>
          <w:sz w:val="24"/>
          <w:szCs w:val="24"/>
          <w:shd w:val="clear" w:color="auto" w:fill="FFFFFF"/>
          <w:lang w:val="sr-Latn-CS"/>
        </w:rPr>
        <w:t>ина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позива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за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подно</w:t>
      </w:r>
      <w:r w:rsidRPr="00EA7D99">
        <w:rPr>
          <w:rStyle w:val="izmgreenback1"/>
          <w:rFonts w:ascii="Times New Roman" w:hAnsi="Times New Roman" w:cs="Times New Roman"/>
          <w:sz w:val="24"/>
          <w:szCs w:val="24"/>
          <w:shd w:val="clear" w:color="auto" w:fill="FFFFFF"/>
          <w:lang w:val="sr-Cyrl-CS"/>
        </w:rPr>
        <w:t>ш</w:t>
      </w:r>
      <w:r w:rsidRPr="00EA7D99">
        <w:rPr>
          <w:rStyle w:val="izmgreenback1"/>
          <w:rFonts w:ascii="Times New Roman" w:hAnsi="Times New Roman" w:cs="Times New Roman"/>
          <w:sz w:val="24"/>
          <w:szCs w:val="24"/>
          <w:shd w:val="clear" w:color="auto" w:fill="FFFFFF"/>
          <w:lang w:val="sr-Latn-CS"/>
        </w:rPr>
        <w:t>ење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понуда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или</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конкурсне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документације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сматра</w:t>
      </w:r>
      <w:r w:rsidRPr="00EA7D99">
        <w:rPr>
          <w:rStyle w:val="izmgreenback1"/>
          <w:rFonts w:ascii="Times New Roman" w:hAnsi="Times New Roman" w:cs="Times New Roman"/>
          <w:sz w:val="24"/>
          <w:szCs w:val="24"/>
          <w:shd w:val="clear" w:color="auto" w:fill="FFFFFF"/>
          <w:lang w:val="sr-Cyrl-CS"/>
        </w:rPr>
        <w:t>ћ</w:t>
      </w:r>
      <w:r w:rsidRPr="00EA7D99">
        <w:rPr>
          <w:rStyle w:val="izmgreenback1"/>
          <w:rFonts w:ascii="Times New Roman" w:hAnsi="Times New Roman" w:cs="Times New Roman"/>
          <w:sz w:val="24"/>
          <w:szCs w:val="24"/>
          <w:shd w:val="clear" w:color="auto" w:fill="FFFFFF"/>
          <w:lang w:val="sr-Latn-CS"/>
        </w:rPr>
        <w:t>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се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благовременим</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ако</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је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примљен</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од</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стране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нару</w:t>
      </w:r>
      <w:r w:rsidRPr="00EA7D99">
        <w:rPr>
          <w:rStyle w:val="izmgreenback1"/>
          <w:rFonts w:ascii="Times New Roman" w:hAnsi="Times New Roman" w:cs="Times New Roman"/>
          <w:sz w:val="24"/>
          <w:szCs w:val="24"/>
          <w:shd w:val="clear" w:color="auto" w:fill="FFFFFF"/>
          <w:lang w:val="sr-Cyrl-CS"/>
        </w:rPr>
        <w:t>ч</w:t>
      </w:r>
      <w:r w:rsidRPr="00EA7D99">
        <w:rPr>
          <w:rStyle w:val="izmgreenback1"/>
          <w:rFonts w:ascii="Times New Roman" w:hAnsi="Times New Roman" w:cs="Times New Roman"/>
          <w:sz w:val="24"/>
          <w:szCs w:val="24"/>
          <w:shd w:val="clear" w:color="auto" w:fill="FFFFFF"/>
          <w:lang w:val="sr-Latn-CS"/>
        </w:rPr>
        <w:t>иоца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најкасније</w:t>
      </w:r>
      <w:r w:rsidRPr="00EA7D99">
        <w:rPr>
          <w:rStyle w:val="izmgreenback1"/>
          <w:rFonts w:ascii="Times New Roman" w:hAnsi="Times New Roman" w:cs="Times New Roman"/>
          <w:sz w:val="24"/>
          <w:szCs w:val="24"/>
          <w:shd w:val="clear" w:color="auto" w:fill="FFFFFF"/>
          <w:lang w:val="sr-Cyrl-CS"/>
        </w:rPr>
        <w:t xml:space="preserve"> </w:t>
      </w:r>
      <w:r w:rsidRPr="00274065">
        <w:rPr>
          <w:rStyle w:val="izmgreenback1"/>
          <w:rFonts w:ascii="Times New Roman" w:hAnsi="Times New Roman" w:cs="Times New Roman"/>
          <w:color w:val="000000" w:themeColor="text1"/>
          <w:sz w:val="24"/>
          <w:szCs w:val="24"/>
          <w:shd w:val="clear" w:color="auto" w:fill="FFFFFF"/>
          <w:lang w:val="sr-Latn-CS"/>
        </w:rPr>
        <w:t>три</w:t>
      </w:r>
      <w:r w:rsidRPr="00274065">
        <w:rPr>
          <w:rStyle w:val="izmgreenback1"/>
          <w:rFonts w:ascii="Times New Roman" w:hAnsi="Times New Roman" w:cs="Times New Roman"/>
          <w:color w:val="000000" w:themeColor="text1"/>
          <w:sz w:val="24"/>
          <w:szCs w:val="24"/>
          <w:shd w:val="clear" w:color="auto" w:fill="FFFFFF"/>
          <w:lang w:val="sr-Cyrl-CS"/>
        </w:rPr>
        <w:t xml:space="preserve"> </w:t>
      </w:r>
      <w:r w:rsidRPr="00274065">
        <w:rPr>
          <w:rStyle w:val="izmgreenback1"/>
          <w:rFonts w:ascii="Times New Roman" w:hAnsi="Times New Roman" w:cs="Times New Roman"/>
          <w:color w:val="000000" w:themeColor="text1"/>
          <w:sz w:val="24"/>
          <w:szCs w:val="24"/>
          <w:shd w:val="clear" w:color="auto" w:fill="FFFFFF"/>
          <w:lang w:val="sr-Latn-CS"/>
        </w:rPr>
        <w:t>дана</w:t>
      </w:r>
      <w:r w:rsidRPr="00274065">
        <w:rPr>
          <w:rStyle w:val="izmgreenback1"/>
          <w:rFonts w:ascii="Times New Roman" w:hAnsi="Times New Roman" w:cs="Times New Roman"/>
          <w:color w:val="000000" w:themeColor="text1"/>
          <w:sz w:val="24"/>
          <w:szCs w:val="24"/>
          <w:shd w:val="clear" w:color="auto" w:fill="FFFFFF"/>
          <w:lang w:val="sr-Cyrl-CS"/>
        </w:rPr>
        <w:t xml:space="preserve"> </w:t>
      </w:r>
      <w:r w:rsidRPr="00274065">
        <w:rPr>
          <w:rStyle w:val="izmgreenback1"/>
          <w:rFonts w:ascii="Times New Roman" w:hAnsi="Times New Roman" w:cs="Times New Roman"/>
          <w:color w:val="000000" w:themeColor="text1"/>
          <w:sz w:val="24"/>
          <w:szCs w:val="24"/>
          <w:shd w:val="clear" w:color="auto" w:fill="FFFFFF"/>
          <w:lang w:val="sr-Latn-CS"/>
        </w:rPr>
        <w:t>пре</w:t>
      </w:r>
      <w:r w:rsidRPr="00274065">
        <w:rPr>
          <w:rStyle w:val="izmgreenback1"/>
          <w:rFonts w:ascii="Times New Roman" w:hAnsi="Times New Roman" w:cs="Times New Roman"/>
          <w:color w:val="000000" w:themeColor="text1"/>
          <w:sz w:val="24"/>
          <w:szCs w:val="24"/>
          <w:shd w:val="clear" w:color="auto" w:fill="FFFFFF"/>
          <w:lang w:val="sr-Cyrl-CS"/>
        </w:rPr>
        <w:t xml:space="preserve"> </w:t>
      </w:r>
      <w:r w:rsidRPr="00274065">
        <w:rPr>
          <w:rStyle w:val="izmgreenback1"/>
          <w:rFonts w:ascii="Times New Roman" w:hAnsi="Times New Roman" w:cs="Times New Roman"/>
          <w:color w:val="000000" w:themeColor="text1"/>
          <w:sz w:val="24"/>
          <w:szCs w:val="24"/>
          <w:shd w:val="clear" w:color="auto" w:fill="FFFFFF"/>
          <w:lang w:val="sr-Latn-CS"/>
        </w:rPr>
        <w:t>истека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рока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за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подно</w:t>
      </w:r>
      <w:r w:rsidRPr="00EA7D99">
        <w:rPr>
          <w:rStyle w:val="izmgreenback1"/>
          <w:rFonts w:ascii="Times New Roman" w:hAnsi="Times New Roman" w:cs="Times New Roman"/>
          <w:sz w:val="24"/>
          <w:szCs w:val="24"/>
          <w:shd w:val="clear" w:color="auto" w:fill="FFFFFF"/>
          <w:lang w:val="sr-Cyrl-CS"/>
        </w:rPr>
        <w:t>ш</w:t>
      </w:r>
      <w:r w:rsidRPr="00EA7D99">
        <w:rPr>
          <w:rStyle w:val="izmgreenback1"/>
          <w:rFonts w:ascii="Times New Roman" w:hAnsi="Times New Roman" w:cs="Times New Roman"/>
          <w:sz w:val="24"/>
          <w:szCs w:val="24"/>
          <w:shd w:val="clear" w:color="auto" w:fill="FFFFFF"/>
          <w:lang w:val="sr-Latn-CS"/>
        </w:rPr>
        <w:t>ење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понуда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без</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обзира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на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на</w:t>
      </w:r>
      <w:r w:rsidRPr="00EA7D99">
        <w:rPr>
          <w:rStyle w:val="izmgreenback1"/>
          <w:rFonts w:ascii="Times New Roman" w:hAnsi="Times New Roman" w:cs="Times New Roman"/>
          <w:sz w:val="24"/>
          <w:szCs w:val="24"/>
          <w:shd w:val="clear" w:color="auto" w:fill="FFFFFF"/>
          <w:lang w:val="sr-Cyrl-CS"/>
        </w:rPr>
        <w:t>ч</w:t>
      </w:r>
      <w:r w:rsidRPr="00EA7D99">
        <w:rPr>
          <w:rStyle w:val="izmgreenback1"/>
          <w:rFonts w:ascii="Times New Roman" w:hAnsi="Times New Roman" w:cs="Times New Roman"/>
          <w:sz w:val="24"/>
          <w:szCs w:val="24"/>
          <w:shd w:val="clear" w:color="auto" w:fill="FFFFFF"/>
          <w:lang w:val="sr-Latn-CS"/>
        </w:rPr>
        <w:t>ин</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достављања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и</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уколико</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је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подносилац</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захтева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у</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складу</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са</w:t>
      </w:r>
      <w:r w:rsidRPr="00EA7D99">
        <w:rPr>
          <w:rStyle w:val="izmgreenback1"/>
          <w:rFonts w:ascii="Times New Roman" w:hAnsi="Times New Roman" w:cs="Times New Roman"/>
          <w:sz w:val="24"/>
          <w:szCs w:val="24"/>
          <w:shd w:val="clear" w:color="auto" w:fill="FFFFFF"/>
          <w:lang w:val="sr-Cyrl-CS"/>
        </w:rPr>
        <w:t xml:space="preserve"> ч</w:t>
      </w:r>
      <w:r w:rsidRPr="00EA7D99">
        <w:rPr>
          <w:rStyle w:val="izmgreenback1"/>
          <w:rFonts w:ascii="Times New Roman" w:hAnsi="Times New Roman" w:cs="Times New Roman"/>
          <w:sz w:val="24"/>
          <w:szCs w:val="24"/>
          <w:shd w:val="clear" w:color="auto" w:fill="FFFFFF"/>
          <w:lang w:val="sr-Latn-CS"/>
        </w:rPr>
        <w:t>ланом</w:t>
      </w:r>
      <w:r w:rsidRPr="00EA7D99">
        <w:rPr>
          <w:rStyle w:val="izmgreenback1"/>
          <w:rFonts w:ascii="Times New Roman" w:hAnsi="Times New Roman" w:cs="Times New Roman"/>
          <w:sz w:val="24"/>
          <w:szCs w:val="24"/>
          <w:shd w:val="clear" w:color="auto" w:fill="FFFFFF"/>
          <w:lang w:val="sr-Cyrl-CS"/>
        </w:rPr>
        <w:t xml:space="preserve"> 63. </w:t>
      </w:r>
      <w:r w:rsidRPr="00EA7D99">
        <w:rPr>
          <w:rStyle w:val="izmgreenback1"/>
          <w:rFonts w:ascii="Times New Roman" w:hAnsi="Times New Roman" w:cs="Times New Roman"/>
          <w:sz w:val="24"/>
          <w:szCs w:val="24"/>
          <w:shd w:val="clear" w:color="auto" w:fill="FFFFFF"/>
          <w:lang w:val="sr-Latn-CS"/>
        </w:rPr>
        <w:t>став</w:t>
      </w:r>
      <w:r w:rsidRPr="00EA7D99">
        <w:rPr>
          <w:rStyle w:val="izmgreenback1"/>
          <w:rFonts w:ascii="Times New Roman" w:hAnsi="Times New Roman" w:cs="Times New Roman"/>
          <w:sz w:val="24"/>
          <w:szCs w:val="24"/>
          <w:shd w:val="clear" w:color="auto" w:fill="FFFFFF"/>
          <w:lang w:val="sr-Cyrl-CS"/>
        </w:rPr>
        <w:t xml:space="preserve"> 2. </w:t>
      </w:r>
      <w:r w:rsidR="00C40BDA">
        <w:rPr>
          <w:rStyle w:val="izmgreenback1"/>
          <w:rFonts w:ascii="Times New Roman" w:hAnsi="Times New Roman" w:cs="Times New Roman"/>
          <w:sz w:val="24"/>
          <w:szCs w:val="24"/>
          <w:shd w:val="clear" w:color="auto" w:fill="FFFFFF"/>
          <w:lang w:val="sr-Cyrl-CS"/>
        </w:rPr>
        <w:t>З</w:t>
      </w:r>
      <w:r w:rsidRPr="00EA7D99">
        <w:rPr>
          <w:rStyle w:val="izmgreenback1"/>
          <w:rFonts w:ascii="Times New Roman" w:hAnsi="Times New Roman" w:cs="Times New Roman"/>
          <w:sz w:val="24"/>
          <w:szCs w:val="24"/>
          <w:shd w:val="clear" w:color="auto" w:fill="FFFFFF"/>
          <w:lang w:val="sr-Latn-CS"/>
        </w:rPr>
        <w:t>акона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указао</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нару</w:t>
      </w:r>
      <w:r w:rsidRPr="00EA7D99">
        <w:rPr>
          <w:rStyle w:val="izmgreenback1"/>
          <w:rFonts w:ascii="Times New Roman" w:hAnsi="Times New Roman" w:cs="Times New Roman"/>
          <w:sz w:val="24"/>
          <w:szCs w:val="24"/>
          <w:shd w:val="clear" w:color="auto" w:fill="FFFFFF"/>
          <w:lang w:val="sr-Cyrl-CS"/>
        </w:rPr>
        <w:t>ч</w:t>
      </w:r>
      <w:r w:rsidRPr="00EA7D99">
        <w:rPr>
          <w:rStyle w:val="izmgreenback1"/>
          <w:rFonts w:ascii="Times New Roman" w:hAnsi="Times New Roman" w:cs="Times New Roman"/>
          <w:sz w:val="24"/>
          <w:szCs w:val="24"/>
          <w:shd w:val="clear" w:color="auto" w:fill="FFFFFF"/>
          <w:lang w:val="sr-Latn-CS"/>
        </w:rPr>
        <w:t>иоцу</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на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евентуалне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недостатке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и</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неправилности</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нару</w:t>
      </w:r>
      <w:r w:rsidRPr="00EA7D99">
        <w:rPr>
          <w:rStyle w:val="izmgreenback1"/>
          <w:rFonts w:ascii="Times New Roman" w:hAnsi="Times New Roman" w:cs="Times New Roman"/>
          <w:sz w:val="24"/>
          <w:szCs w:val="24"/>
          <w:shd w:val="clear" w:color="auto" w:fill="FFFFFF"/>
          <w:lang w:val="sr-Cyrl-CS"/>
        </w:rPr>
        <w:t>ч</w:t>
      </w:r>
      <w:r w:rsidRPr="00EA7D99">
        <w:rPr>
          <w:rStyle w:val="izmgreenback1"/>
          <w:rFonts w:ascii="Times New Roman" w:hAnsi="Times New Roman" w:cs="Times New Roman"/>
          <w:sz w:val="24"/>
          <w:szCs w:val="24"/>
          <w:shd w:val="clear" w:color="auto" w:fill="FFFFFF"/>
          <w:lang w:val="sr-Latn-CS"/>
        </w:rPr>
        <w:t>илац</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исте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није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отклонио</w:t>
      </w:r>
      <w:r w:rsidRPr="00EA7D99">
        <w:rPr>
          <w:rStyle w:val="izmgreenback1"/>
          <w:rFonts w:ascii="Times New Roman" w:hAnsi="Times New Roman" w:cs="Times New Roman"/>
          <w:sz w:val="24"/>
          <w:szCs w:val="24"/>
          <w:shd w:val="clear" w:color="auto" w:fill="FFFFFF"/>
          <w:lang w:val="sr-Cyrl-CS"/>
        </w:rPr>
        <w:t>.</w:t>
      </w:r>
      <w:r w:rsidRPr="00EA7D99">
        <w:rPr>
          <w:rStyle w:val="izmgreenback1"/>
          <w:rFonts w:ascii="Times New Roman" w:hAnsi="Times New Roman" w:cs="Times New Roman"/>
          <w:sz w:val="24"/>
          <w:szCs w:val="24"/>
          <w:shd w:val="clear" w:color="auto" w:fill="FFFFFF"/>
          <w:lang w:val="sr-Latn-CS"/>
        </w:rPr>
        <w:t xml:space="preserve"> </w:t>
      </w:r>
      <w:r w:rsidRPr="00EA7D99">
        <w:rPr>
          <w:rStyle w:val="izmgreenback1"/>
          <w:rFonts w:ascii="Times New Roman" w:hAnsi="Times New Roman" w:cs="Times New Roman"/>
          <w:sz w:val="24"/>
          <w:szCs w:val="24"/>
          <w:shd w:val="clear" w:color="auto" w:fill="FFFFFF"/>
          <w:lang w:val="ru-RU"/>
        </w:rPr>
        <w:t>Захтев</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за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за</w:t>
      </w:r>
      <w:r w:rsidRPr="00EA7D99">
        <w:rPr>
          <w:rStyle w:val="izmgreenback1"/>
          <w:rFonts w:ascii="Times New Roman" w:hAnsi="Times New Roman" w:cs="Times New Roman"/>
          <w:sz w:val="24"/>
          <w:szCs w:val="24"/>
          <w:shd w:val="clear" w:color="auto" w:fill="FFFFFF"/>
          <w:lang w:val="sr-Cyrl-CS"/>
        </w:rPr>
        <w:t>ш</w:t>
      </w:r>
      <w:r w:rsidRPr="00EA7D99">
        <w:rPr>
          <w:rStyle w:val="izmgreenback1"/>
          <w:rFonts w:ascii="Times New Roman" w:hAnsi="Times New Roman" w:cs="Times New Roman"/>
          <w:sz w:val="24"/>
          <w:szCs w:val="24"/>
          <w:shd w:val="clear" w:color="auto" w:fill="FFFFFF"/>
          <w:lang w:val="ru-RU"/>
        </w:rPr>
        <w:t>титу</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права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којим</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се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оспоравају</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радње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које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нару</w:t>
      </w:r>
      <w:r w:rsidRPr="00EA7D99">
        <w:rPr>
          <w:rStyle w:val="izmgreenback1"/>
          <w:rFonts w:ascii="Times New Roman" w:hAnsi="Times New Roman" w:cs="Times New Roman"/>
          <w:sz w:val="24"/>
          <w:szCs w:val="24"/>
          <w:shd w:val="clear" w:color="auto" w:fill="FFFFFF"/>
          <w:lang w:val="sr-Cyrl-CS"/>
        </w:rPr>
        <w:t>ч</w:t>
      </w:r>
      <w:r w:rsidRPr="00EA7D99">
        <w:rPr>
          <w:rStyle w:val="izmgreenback1"/>
          <w:rFonts w:ascii="Times New Roman" w:hAnsi="Times New Roman" w:cs="Times New Roman"/>
          <w:sz w:val="24"/>
          <w:szCs w:val="24"/>
          <w:shd w:val="clear" w:color="auto" w:fill="FFFFFF"/>
          <w:lang w:val="ru-RU"/>
        </w:rPr>
        <w:t>илац</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предузме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пре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истека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рока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за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подно</w:t>
      </w:r>
      <w:r w:rsidRPr="00EA7D99">
        <w:rPr>
          <w:rStyle w:val="izmgreenback1"/>
          <w:rFonts w:ascii="Times New Roman" w:hAnsi="Times New Roman" w:cs="Times New Roman"/>
          <w:sz w:val="24"/>
          <w:szCs w:val="24"/>
          <w:shd w:val="clear" w:color="auto" w:fill="FFFFFF"/>
          <w:lang w:val="sr-Cyrl-CS"/>
        </w:rPr>
        <w:t>ш</w:t>
      </w:r>
      <w:r w:rsidRPr="00EA7D99">
        <w:rPr>
          <w:rStyle w:val="izmgreenback1"/>
          <w:rFonts w:ascii="Times New Roman" w:hAnsi="Times New Roman" w:cs="Times New Roman"/>
          <w:sz w:val="24"/>
          <w:szCs w:val="24"/>
          <w:shd w:val="clear" w:color="auto" w:fill="FFFFFF"/>
          <w:lang w:val="ru-RU"/>
        </w:rPr>
        <w:t>ење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понуда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након</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истека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рока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из</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става</w:t>
      </w:r>
      <w:r w:rsidRPr="00EA7D99">
        <w:rPr>
          <w:rStyle w:val="izmgreenback1"/>
          <w:rFonts w:ascii="Times New Roman" w:hAnsi="Times New Roman" w:cs="Times New Roman"/>
          <w:sz w:val="24"/>
          <w:szCs w:val="24"/>
          <w:shd w:val="clear" w:color="auto" w:fill="FFFFFF"/>
          <w:lang w:val="sr-Cyrl-CS"/>
        </w:rPr>
        <w:t xml:space="preserve"> 3. </w:t>
      </w:r>
      <w:r w:rsidRPr="00EA7D99">
        <w:rPr>
          <w:rStyle w:val="izmgreenback1"/>
          <w:rFonts w:ascii="Times New Roman" w:hAnsi="Times New Roman" w:cs="Times New Roman"/>
          <w:sz w:val="24"/>
          <w:szCs w:val="24"/>
          <w:shd w:val="clear" w:color="auto" w:fill="FFFFFF"/>
          <w:lang w:val="ru-RU"/>
        </w:rPr>
        <w:t>овог</w:t>
      </w:r>
      <w:r w:rsidRPr="00EA7D99">
        <w:rPr>
          <w:rStyle w:val="izmgreenback1"/>
          <w:rFonts w:ascii="Times New Roman" w:hAnsi="Times New Roman" w:cs="Times New Roman"/>
          <w:sz w:val="24"/>
          <w:szCs w:val="24"/>
          <w:shd w:val="clear" w:color="auto" w:fill="FFFFFF"/>
          <w:lang w:val="sr-Cyrl-CS"/>
        </w:rPr>
        <w:t xml:space="preserve"> ч</w:t>
      </w:r>
      <w:r w:rsidRPr="00EA7D99">
        <w:rPr>
          <w:rStyle w:val="izmgreenback1"/>
          <w:rFonts w:ascii="Times New Roman" w:hAnsi="Times New Roman" w:cs="Times New Roman"/>
          <w:sz w:val="24"/>
          <w:szCs w:val="24"/>
          <w:shd w:val="clear" w:color="auto" w:fill="FFFFFF"/>
          <w:lang w:val="ru-RU"/>
        </w:rPr>
        <w:t>лана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сматра</w:t>
      </w:r>
      <w:r w:rsidRPr="00EA7D99">
        <w:rPr>
          <w:rStyle w:val="izmgreenback1"/>
          <w:rFonts w:ascii="Times New Roman" w:hAnsi="Times New Roman" w:cs="Times New Roman"/>
          <w:sz w:val="24"/>
          <w:szCs w:val="24"/>
          <w:shd w:val="clear" w:color="auto" w:fill="FFFFFF"/>
          <w:lang w:val="sr-Cyrl-CS"/>
        </w:rPr>
        <w:t>ћ</w:t>
      </w:r>
      <w:r w:rsidRPr="00EA7D99">
        <w:rPr>
          <w:rStyle w:val="izmgreenback1"/>
          <w:rFonts w:ascii="Times New Roman" w:hAnsi="Times New Roman" w:cs="Times New Roman"/>
          <w:sz w:val="24"/>
          <w:szCs w:val="24"/>
          <w:shd w:val="clear" w:color="auto" w:fill="FFFFFF"/>
          <w:lang w:val="ru-RU"/>
        </w:rPr>
        <w:t>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се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благовременим</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уколико</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је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поднет</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најкасније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до</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истека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рока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за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подно</w:t>
      </w:r>
      <w:r w:rsidRPr="00EA7D99">
        <w:rPr>
          <w:rStyle w:val="izmgreenback1"/>
          <w:rFonts w:ascii="Times New Roman" w:hAnsi="Times New Roman" w:cs="Times New Roman"/>
          <w:sz w:val="24"/>
          <w:szCs w:val="24"/>
          <w:shd w:val="clear" w:color="auto" w:fill="FFFFFF"/>
          <w:lang w:val="sr-Cyrl-CS"/>
        </w:rPr>
        <w:t>ш</w:t>
      </w:r>
      <w:r w:rsidRPr="00EA7D99">
        <w:rPr>
          <w:rStyle w:val="izmgreenback1"/>
          <w:rFonts w:ascii="Times New Roman" w:hAnsi="Times New Roman" w:cs="Times New Roman"/>
          <w:sz w:val="24"/>
          <w:szCs w:val="24"/>
          <w:shd w:val="clear" w:color="auto" w:fill="FFFFFF"/>
          <w:lang w:val="ru-RU"/>
        </w:rPr>
        <w:t>ење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понуда</w:t>
      </w:r>
      <w:r w:rsidRPr="00EA7D99">
        <w:rPr>
          <w:rStyle w:val="izmgreenback1"/>
          <w:rFonts w:ascii="Times New Roman" w:hAnsi="Times New Roman" w:cs="Times New Roman"/>
          <w:sz w:val="24"/>
          <w:szCs w:val="24"/>
          <w:lang w:val="sr-Cyrl-CS"/>
        </w:rPr>
        <w:t xml:space="preserve">. </w:t>
      </w:r>
    </w:p>
    <w:p w:rsidR="00DF00F2" w:rsidRPr="00EA7D99" w:rsidRDefault="00DF00F2" w:rsidP="00DF00F2">
      <w:pPr>
        <w:shd w:val="clear" w:color="auto" w:fill="FFFFFF"/>
        <w:ind w:right="-478"/>
        <w:jc w:val="both"/>
        <w:rPr>
          <w:rStyle w:val="izmgreenback1"/>
          <w:rFonts w:ascii="Times New Roman" w:hAnsi="Times New Roman" w:cs="Times New Roman"/>
          <w:sz w:val="24"/>
          <w:szCs w:val="24"/>
          <w:lang w:val="ru-RU"/>
        </w:rPr>
      </w:pPr>
      <w:r w:rsidRPr="00EA7D99">
        <w:rPr>
          <w:rStyle w:val="izmgreenback1"/>
          <w:rFonts w:ascii="Times New Roman" w:hAnsi="Times New Roman" w:cs="Times New Roman"/>
          <w:sz w:val="24"/>
          <w:szCs w:val="24"/>
          <w:shd w:val="clear" w:color="auto" w:fill="FFFFFF"/>
          <w:lang w:val="ru-RU"/>
        </w:rPr>
        <w:t>Захтев за заштиту права не задржава даље активности наручиоца у поступку јавне набавке у складу са одредбама члана 150. овог закона</w:t>
      </w:r>
      <w:r w:rsidRPr="00EA7D99">
        <w:rPr>
          <w:rStyle w:val="izmgreenback1"/>
          <w:rFonts w:ascii="Times New Roman" w:hAnsi="Times New Roman" w:cs="Times New Roman"/>
          <w:sz w:val="24"/>
          <w:szCs w:val="24"/>
          <w:lang w:val="ru-RU"/>
        </w:rPr>
        <w:t xml:space="preserve">. </w:t>
      </w:r>
    </w:p>
    <w:p w:rsidR="00DF00F2" w:rsidRPr="00EA7D99" w:rsidRDefault="00DF00F2" w:rsidP="00DF00F2">
      <w:pPr>
        <w:shd w:val="clear" w:color="auto" w:fill="FFFFFF"/>
        <w:ind w:right="-478"/>
        <w:jc w:val="both"/>
        <w:rPr>
          <w:rStyle w:val="izmgreenback1"/>
          <w:rFonts w:ascii="Times New Roman" w:hAnsi="Times New Roman" w:cs="Times New Roman"/>
          <w:sz w:val="24"/>
          <w:szCs w:val="24"/>
          <w:lang w:val="sr-Cyrl-CS"/>
        </w:rPr>
      </w:pPr>
      <w:r w:rsidRPr="00EA7D99">
        <w:rPr>
          <w:rStyle w:val="izmgreenback1"/>
          <w:rFonts w:ascii="Times New Roman" w:hAnsi="Times New Roman" w:cs="Times New Roman"/>
          <w:sz w:val="24"/>
          <w:szCs w:val="24"/>
          <w:lang w:val="ru-RU"/>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w:t>
      </w:r>
      <w:r w:rsidRPr="00EA7D99">
        <w:rPr>
          <w:rStyle w:val="izmgreenback1"/>
          <w:rFonts w:ascii="Times New Roman" w:hAnsi="Times New Roman" w:cs="Times New Roman"/>
          <w:sz w:val="24"/>
          <w:szCs w:val="24"/>
          <w:lang w:val="sr-Cyrl-CS"/>
        </w:rPr>
        <w:t xml:space="preserve">пет </w:t>
      </w:r>
      <w:r w:rsidRPr="00EA7D99">
        <w:rPr>
          <w:rStyle w:val="izmgreenback1"/>
          <w:rFonts w:ascii="Times New Roman" w:hAnsi="Times New Roman" w:cs="Times New Roman"/>
          <w:sz w:val="24"/>
          <w:szCs w:val="24"/>
          <w:lang w:val="ru-RU"/>
        </w:rPr>
        <w:t>дана од дана објављивања одлуке на Порталу јавних набавки</w:t>
      </w:r>
      <w:r w:rsidRPr="00EA7D99">
        <w:rPr>
          <w:rStyle w:val="izmgreenback1"/>
          <w:rFonts w:ascii="Times New Roman" w:hAnsi="Times New Roman" w:cs="Times New Roman"/>
          <w:sz w:val="24"/>
          <w:szCs w:val="24"/>
          <w:lang w:val="sr-Cyrl-CS"/>
        </w:rPr>
        <w:t>.</w:t>
      </w:r>
    </w:p>
    <w:p w:rsidR="00DF00F2" w:rsidRPr="00EA7D99" w:rsidRDefault="00DF00F2" w:rsidP="00DF00F2">
      <w:pPr>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DF00F2" w:rsidRPr="00EA7D99" w:rsidRDefault="00DF00F2" w:rsidP="00DF00F2">
      <w:pPr>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Ако је у истом поступку јавне набавке поново поднет захтев за заштиту права од стр</w:t>
      </w:r>
      <w:r w:rsidRPr="00EA7D99">
        <w:rPr>
          <w:rFonts w:ascii="Times New Roman" w:hAnsi="Times New Roman" w:cs="Times New Roman"/>
          <w:sz w:val="24"/>
          <w:szCs w:val="24"/>
          <w:lang w:val="sr-Cyrl-CS"/>
        </w:rPr>
        <w:t>а</w:t>
      </w:r>
      <w:r w:rsidRPr="00EA7D99">
        <w:rPr>
          <w:rFonts w:ascii="Times New Roman" w:hAnsi="Times New Roman" w:cs="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F00F2" w:rsidRPr="00EA7D99" w:rsidRDefault="00DF00F2" w:rsidP="00DF00F2">
      <w:pPr>
        <w:pStyle w:val="ListParagraph"/>
        <w:ind w:left="0" w:right="-478"/>
        <w:jc w:val="both"/>
        <w:rPr>
          <w:rFonts w:ascii="Times New Roman" w:eastAsia="TimesNewRomanPSMT" w:hAnsi="Times New Roman" w:cs="Times New Roman"/>
          <w:bCs/>
          <w:sz w:val="24"/>
          <w:szCs w:val="24"/>
        </w:rPr>
      </w:pPr>
      <w:r w:rsidRPr="00EA7D99">
        <w:rPr>
          <w:rFonts w:ascii="Times New Roman" w:hAnsi="Times New Roman" w:cs="Times New Roman"/>
          <w:sz w:val="24"/>
          <w:szCs w:val="24"/>
        </w:rPr>
        <w:t>Подносилац захтева је дужан да на рачун буџета Ре</w:t>
      </w:r>
      <w:r w:rsidR="00C40BDA">
        <w:rPr>
          <w:rFonts w:ascii="Times New Roman" w:hAnsi="Times New Roman" w:cs="Times New Roman"/>
          <w:sz w:val="24"/>
          <w:szCs w:val="24"/>
        </w:rPr>
        <w:t>публике Србије уплати таксу од 6</w:t>
      </w:r>
      <w:r w:rsidRPr="00EA7D99">
        <w:rPr>
          <w:rFonts w:ascii="Times New Roman" w:hAnsi="Times New Roman" w:cs="Times New Roman"/>
          <w:sz w:val="24"/>
          <w:szCs w:val="24"/>
        </w:rPr>
        <w:t>0.000,00 динара</w:t>
      </w:r>
      <w:r w:rsidRPr="00EA7D99">
        <w:rPr>
          <w:rFonts w:ascii="Times New Roman" w:hAnsi="Times New Roman" w:cs="Times New Roman"/>
          <w:sz w:val="24"/>
          <w:szCs w:val="24"/>
          <w:lang w:val="sr-Latn-CS"/>
        </w:rPr>
        <w:t xml:space="preserve"> </w:t>
      </w:r>
      <w:r w:rsidRPr="00EA7D99">
        <w:rPr>
          <w:rFonts w:ascii="Times New Roman" w:eastAsia="TimesNewRomanPSMT" w:hAnsi="Times New Roman" w:cs="Times New Roman"/>
          <w:bCs/>
          <w:sz w:val="24"/>
          <w:szCs w:val="24"/>
        </w:rPr>
        <w:t xml:space="preserve">на број жиро рачуна: </w:t>
      </w:r>
      <w:r w:rsidRPr="00EA7D99">
        <w:rPr>
          <w:rFonts w:ascii="Times New Roman" w:hAnsi="Times New Roman" w:cs="Times New Roman"/>
          <w:b/>
          <w:bCs/>
          <w:iCs/>
          <w:sz w:val="24"/>
          <w:szCs w:val="24"/>
          <w:u w:val="single"/>
        </w:rPr>
        <w:t>840-30678845-06</w:t>
      </w:r>
      <w:r w:rsidRPr="00EA7D99">
        <w:rPr>
          <w:rFonts w:ascii="Times New Roman" w:eastAsia="TimesNewRomanPSMT" w:hAnsi="Times New Roman" w:cs="Times New Roman"/>
          <w:b/>
          <w:bCs/>
          <w:sz w:val="24"/>
          <w:szCs w:val="24"/>
          <w:u w:val="single"/>
        </w:rPr>
        <w:t>,</w:t>
      </w:r>
      <w:r w:rsidRPr="00EA7D99">
        <w:rPr>
          <w:rFonts w:ascii="Times New Roman" w:eastAsia="TimesNewRomanPSMT" w:hAnsi="Times New Roman" w:cs="Times New Roman"/>
          <w:bCs/>
          <w:sz w:val="24"/>
          <w:szCs w:val="24"/>
        </w:rPr>
        <w:t xml:space="preserve">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8D6FB1" w:rsidRPr="007A2FC7" w:rsidRDefault="00DF00F2" w:rsidP="004E6E1E">
      <w:pPr>
        <w:ind w:right="-478"/>
        <w:jc w:val="both"/>
        <w:rPr>
          <w:rFonts w:ascii="Times New Roman" w:eastAsia="TimesNewRomanPSMT" w:hAnsi="Times New Roman" w:cs="Times New Roman"/>
          <w:bCs/>
          <w:sz w:val="24"/>
          <w:szCs w:val="24"/>
          <w:lang w:val="ru-RU"/>
        </w:rPr>
      </w:pPr>
      <w:r w:rsidRPr="00EA7D99">
        <w:rPr>
          <w:rFonts w:ascii="Times New Roman" w:eastAsia="TimesNewRomanPSMT" w:hAnsi="Times New Roman" w:cs="Times New Roman"/>
          <w:bCs/>
          <w:sz w:val="24"/>
          <w:szCs w:val="24"/>
          <w:lang w:val="ru-RU"/>
        </w:rPr>
        <w:t>Поступак заштите права понуђача регулисан је одредбама чл. 138. - 167. Закона.</w:t>
      </w:r>
    </w:p>
    <w:p w:rsidR="00DF00F2" w:rsidRPr="00EA7D99" w:rsidRDefault="00DF00F2" w:rsidP="00DF00F2">
      <w:pPr>
        <w:tabs>
          <w:tab w:val="left" w:pos="720"/>
        </w:tabs>
        <w:spacing w:line="255" w:lineRule="atLeast"/>
        <w:ind w:right="-478"/>
        <w:jc w:val="both"/>
        <w:rPr>
          <w:rFonts w:ascii="Times New Roman" w:hAnsi="Times New Roman" w:cs="Times New Roman"/>
          <w:b/>
          <w:bCs/>
          <w:sz w:val="24"/>
          <w:szCs w:val="24"/>
          <w:lang w:val="ru-RU"/>
        </w:rPr>
      </w:pPr>
      <w:r w:rsidRPr="00EA7D99">
        <w:rPr>
          <w:rFonts w:ascii="Times New Roman" w:hAnsi="Times New Roman" w:cs="Times New Roman"/>
          <w:b/>
          <w:bCs/>
          <w:sz w:val="24"/>
          <w:szCs w:val="24"/>
          <w:lang w:val="ru-RU"/>
        </w:rPr>
        <w:t>16.1.Упутство о уплати таксе за заштиту права</w:t>
      </w:r>
    </w:p>
    <w:p w:rsidR="00DF00F2" w:rsidRPr="00EA7D99" w:rsidRDefault="00DF00F2" w:rsidP="00DF00F2">
      <w:pPr>
        <w:spacing w:line="255" w:lineRule="atLeast"/>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Чланом</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151.</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Закона о јавним набавкама</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(„Сл.</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гласник РС“,</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број</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124/12;</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у даљем тексту:ЗЈН)</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је прописано да захтев за заштиту права мора да садржи,</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између осталог,</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и потврду о уплати таксе из члана</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156.</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ЗЈН.</w:t>
      </w:r>
    </w:p>
    <w:p w:rsidR="00DF00F2" w:rsidRPr="00EA7D99" w:rsidRDefault="00DF00F2" w:rsidP="00DF00F2">
      <w:pPr>
        <w:spacing w:line="255" w:lineRule="atLeast"/>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lastRenderedPageBreak/>
        <w:t>Подносилац захтева за заштиту права је дужан да на одређени рачун буџета Републике Србије уплати таксу у износу прописаном чланом</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156.</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ЗЈН.</w:t>
      </w:r>
    </w:p>
    <w:p w:rsidR="00DF00F2" w:rsidRPr="00EA7D99" w:rsidRDefault="00DF00F2" w:rsidP="00DF00F2">
      <w:pPr>
        <w:spacing w:line="255" w:lineRule="atLeast"/>
        <w:ind w:right="-478"/>
        <w:jc w:val="both"/>
        <w:rPr>
          <w:rFonts w:ascii="Times New Roman" w:hAnsi="Times New Roman" w:cs="Times New Roman"/>
          <w:b/>
          <w:bCs/>
          <w:sz w:val="24"/>
          <w:szCs w:val="24"/>
          <w:lang w:val="ru-RU"/>
        </w:rPr>
      </w:pPr>
      <w:r w:rsidRPr="00EA7D99">
        <w:rPr>
          <w:rFonts w:ascii="Times New Roman" w:hAnsi="Times New Roman" w:cs="Times New Roman"/>
          <w:b/>
          <w:bCs/>
          <w:sz w:val="24"/>
          <w:szCs w:val="24"/>
          <w:lang w:val="ru-RU"/>
        </w:rPr>
        <w:t>Као доказ о уплати таксе,</w:t>
      </w:r>
      <w:r w:rsidRPr="00EA7D99">
        <w:rPr>
          <w:rFonts w:ascii="Times New Roman" w:hAnsi="Times New Roman" w:cs="Times New Roman"/>
          <w:b/>
          <w:bCs/>
          <w:sz w:val="24"/>
          <w:szCs w:val="24"/>
        </w:rPr>
        <w:t> </w:t>
      </w:r>
      <w:r w:rsidRPr="00EA7D99">
        <w:rPr>
          <w:rFonts w:ascii="Times New Roman" w:hAnsi="Times New Roman" w:cs="Times New Roman"/>
          <w:b/>
          <w:bCs/>
          <w:sz w:val="24"/>
          <w:szCs w:val="24"/>
          <w:lang w:val="ru-RU"/>
        </w:rPr>
        <w:t>у смислу члана</w:t>
      </w:r>
      <w:r w:rsidRPr="00EA7D99">
        <w:rPr>
          <w:rFonts w:ascii="Times New Roman" w:hAnsi="Times New Roman" w:cs="Times New Roman"/>
          <w:b/>
          <w:bCs/>
          <w:sz w:val="24"/>
          <w:szCs w:val="24"/>
        </w:rPr>
        <w:t> </w:t>
      </w:r>
      <w:r w:rsidRPr="00EA7D99">
        <w:rPr>
          <w:rFonts w:ascii="Times New Roman" w:hAnsi="Times New Roman" w:cs="Times New Roman"/>
          <w:b/>
          <w:bCs/>
          <w:sz w:val="24"/>
          <w:szCs w:val="24"/>
          <w:lang w:val="ru-RU"/>
        </w:rPr>
        <w:t>151.</w:t>
      </w:r>
      <w:r w:rsidRPr="00EA7D99">
        <w:rPr>
          <w:rFonts w:ascii="Times New Roman" w:hAnsi="Times New Roman" w:cs="Times New Roman"/>
          <w:b/>
          <w:bCs/>
          <w:sz w:val="24"/>
          <w:szCs w:val="24"/>
        </w:rPr>
        <w:t> </w:t>
      </w:r>
      <w:r w:rsidRPr="00EA7D99">
        <w:rPr>
          <w:rFonts w:ascii="Times New Roman" w:hAnsi="Times New Roman" w:cs="Times New Roman"/>
          <w:b/>
          <w:bCs/>
          <w:sz w:val="24"/>
          <w:szCs w:val="24"/>
          <w:lang w:val="ru-RU"/>
        </w:rPr>
        <w:t>став</w:t>
      </w:r>
      <w:r w:rsidRPr="00EA7D99">
        <w:rPr>
          <w:rFonts w:ascii="Times New Roman" w:hAnsi="Times New Roman" w:cs="Times New Roman"/>
          <w:b/>
          <w:bCs/>
          <w:sz w:val="24"/>
          <w:szCs w:val="24"/>
        </w:rPr>
        <w:t> </w:t>
      </w:r>
      <w:r w:rsidRPr="00EA7D99">
        <w:rPr>
          <w:rFonts w:ascii="Times New Roman" w:hAnsi="Times New Roman" w:cs="Times New Roman"/>
          <w:b/>
          <w:bCs/>
          <w:sz w:val="24"/>
          <w:szCs w:val="24"/>
          <w:lang w:val="ru-RU"/>
        </w:rPr>
        <w:t>1.</w:t>
      </w:r>
      <w:r w:rsidRPr="00EA7D99">
        <w:rPr>
          <w:rFonts w:ascii="Times New Roman" w:hAnsi="Times New Roman" w:cs="Times New Roman"/>
          <w:b/>
          <w:bCs/>
          <w:sz w:val="24"/>
          <w:szCs w:val="24"/>
        </w:rPr>
        <w:t> </w:t>
      </w:r>
      <w:r w:rsidRPr="00EA7D99">
        <w:rPr>
          <w:rFonts w:ascii="Times New Roman" w:hAnsi="Times New Roman" w:cs="Times New Roman"/>
          <w:b/>
          <w:bCs/>
          <w:sz w:val="24"/>
          <w:szCs w:val="24"/>
          <w:lang w:val="ru-RU"/>
        </w:rPr>
        <w:t>тачка</w:t>
      </w:r>
      <w:r w:rsidRPr="00EA7D99">
        <w:rPr>
          <w:rFonts w:ascii="Times New Roman" w:hAnsi="Times New Roman" w:cs="Times New Roman"/>
          <w:b/>
          <w:bCs/>
          <w:sz w:val="24"/>
          <w:szCs w:val="24"/>
        </w:rPr>
        <w:t> </w:t>
      </w:r>
      <w:r w:rsidRPr="00EA7D99">
        <w:rPr>
          <w:rFonts w:ascii="Times New Roman" w:hAnsi="Times New Roman" w:cs="Times New Roman"/>
          <w:b/>
          <w:bCs/>
          <w:sz w:val="24"/>
          <w:szCs w:val="24"/>
          <w:lang w:val="ru-RU"/>
        </w:rPr>
        <w:t>6)</w:t>
      </w:r>
      <w:r w:rsidRPr="00EA7D99">
        <w:rPr>
          <w:rFonts w:ascii="Times New Roman" w:hAnsi="Times New Roman" w:cs="Times New Roman"/>
          <w:b/>
          <w:bCs/>
          <w:sz w:val="24"/>
          <w:szCs w:val="24"/>
        </w:rPr>
        <w:t> </w:t>
      </w:r>
      <w:r w:rsidRPr="00EA7D99">
        <w:rPr>
          <w:rFonts w:ascii="Times New Roman" w:hAnsi="Times New Roman" w:cs="Times New Roman"/>
          <w:b/>
          <w:bCs/>
          <w:sz w:val="24"/>
          <w:szCs w:val="24"/>
          <w:lang w:val="ru-RU"/>
        </w:rPr>
        <w:t>ЗЈН,</w:t>
      </w:r>
      <w:r w:rsidRPr="00EA7D99">
        <w:rPr>
          <w:rFonts w:ascii="Times New Roman" w:hAnsi="Times New Roman" w:cs="Times New Roman"/>
          <w:b/>
          <w:bCs/>
          <w:sz w:val="24"/>
          <w:szCs w:val="24"/>
        </w:rPr>
        <w:t> </w:t>
      </w:r>
      <w:r w:rsidRPr="00EA7D99">
        <w:rPr>
          <w:rFonts w:ascii="Times New Roman" w:hAnsi="Times New Roman" w:cs="Times New Roman"/>
          <w:b/>
          <w:bCs/>
          <w:sz w:val="24"/>
          <w:szCs w:val="24"/>
          <w:u w:val="single"/>
          <w:lang w:val="ru-RU"/>
        </w:rPr>
        <w:t>прихватиће се</w:t>
      </w:r>
      <w:r w:rsidRPr="00EA7D99">
        <w:rPr>
          <w:rFonts w:ascii="Times New Roman" w:hAnsi="Times New Roman" w:cs="Times New Roman"/>
          <w:b/>
          <w:bCs/>
          <w:sz w:val="24"/>
          <w:szCs w:val="24"/>
          <w:lang w:val="ru-RU"/>
        </w:rPr>
        <w:t>:</w:t>
      </w:r>
    </w:p>
    <w:p w:rsidR="00DF00F2" w:rsidRPr="00EA7D99" w:rsidRDefault="00DF00F2" w:rsidP="00DF00F2">
      <w:pPr>
        <w:spacing w:line="255" w:lineRule="atLeast"/>
        <w:ind w:right="-478"/>
        <w:jc w:val="both"/>
        <w:rPr>
          <w:rFonts w:ascii="Times New Roman" w:hAnsi="Times New Roman" w:cs="Times New Roman"/>
          <w:b/>
          <w:bCs/>
          <w:sz w:val="24"/>
          <w:szCs w:val="24"/>
          <w:lang w:val="ru-RU"/>
        </w:rPr>
      </w:pPr>
      <w:r w:rsidRPr="00EA7D99">
        <w:rPr>
          <w:rFonts w:ascii="Times New Roman" w:hAnsi="Times New Roman" w:cs="Times New Roman"/>
          <w:b/>
          <w:bCs/>
          <w:sz w:val="24"/>
          <w:szCs w:val="24"/>
          <w:lang w:val="ru-RU"/>
        </w:rPr>
        <w:t>1.Потврда о извршеној уплати таксе из члана</w:t>
      </w:r>
      <w:r w:rsidRPr="00EA7D99">
        <w:rPr>
          <w:rFonts w:ascii="Times New Roman" w:hAnsi="Times New Roman" w:cs="Times New Roman"/>
          <w:b/>
          <w:bCs/>
          <w:sz w:val="24"/>
          <w:szCs w:val="24"/>
        </w:rPr>
        <w:t> </w:t>
      </w:r>
      <w:r w:rsidRPr="00EA7D99">
        <w:rPr>
          <w:rFonts w:ascii="Times New Roman" w:hAnsi="Times New Roman" w:cs="Times New Roman"/>
          <w:b/>
          <w:bCs/>
          <w:sz w:val="24"/>
          <w:szCs w:val="24"/>
          <w:lang w:val="ru-RU"/>
        </w:rPr>
        <w:t>156.</w:t>
      </w:r>
      <w:r w:rsidRPr="00EA7D99">
        <w:rPr>
          <w:rFonts w:ascii="Times New Roman" w:hAnsi="Times New Roman" w:cs="Times New Roman"/>
          <w:b/>
          <w:bCs/>
          <w:sz w:val="24"/>
          <w:szCs w:val="24"/>
        </w:rPr>
        <w:t> </w:t>
      </w:r>
      <w:r w:rsidRPr="00EA7D99">
        <w:rPr>
          <w:rFonts w:ascii="Times New Roman" w:hAnsi="Times New Roman" w:cs="Times New Roman"/>
          <w:b/>
          <w:bCs/>
          <w:sz w:val="24"/>
          <w:szCs w:val="24"/>
          <w:lang w:val="ru-RU"/>
        </w:rPr>
        <w:t>ЗЈН која садржи следеће елементе:</w:t>
      </w:r>
    </w:p>
    <w:p w:rsidR="00DF00F2" w:rsidRPr="00EA7D99" w:rsidRDefault="00DF00F2" w:rsidP="00DF00F2">
      <w:pPr>
        <w:spacing w:line="255" w:lineRule="atLeast"/>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(1)да буде издата од стране банке и да садржи печат банке;</w:t>
      </w:r>
    </w:p>
    <w:p w:rsidR="00DF00F2" w:rsidRPr="00EA7D99" w:rsidRDefault="00DF00F2" w:rsidP="00DF00F2">
      <w:pPr>
        <w:spacing w:line="255" w:lineRule="atLeast"/>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(2)да представља доказ о извршеној уплати таксе,</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што значи да потврда мора да садржи податак да је налог за уплату таксе,</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односно налог за пренос средстава реализован,</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као и датум извршења налога;</w:t>
      </w:r>
    </w:p>
    <w:p w:rsidR="00DF00F2" w:rsidRPr="00EA7D99" w:rsidRDefault="00DF00F2" w:rsidP="00DF00F2">
      <w:pPr>
        <w:spacing w:line="255" w:lineRule="atLeast"/>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(3)износ таксе из члана</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156.</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ЗЈН чија се уплата врши;</w:t>
      </w:r>
    </w:p>
    <w:p w:rsidR="00DF00F2" w:rsidRPr="00EA7D99" w:rsidRDefault="00DF00F2" w:rsidP="00DF00F2">
      <w:pPr>
        <w:spacing w:line="255" w:lineRule="atLeast"/>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(4)број рачуна:</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840-30678845-06;</w:t>
      </w:r>
    </w:p>
    <w:p w:rsidR="00DF00F2" w:rsidRPr="00EA7D99" w:rsidRDefault="00DF00F2" w:rsidP="00DF00F2">
      <w:pPr>
        <w:spacing w:line="255" w:lineRule="atLeast"/>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(5)шифру плаћања: 153</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или</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253;</w:t>
      </w:r>
    </w:p>
    <w:p w:rsidR="00DF00F2" w:rsidRPr="00EA7D99" w:rsidRDefault="00DF00F2" w:rsidP="00DF00F2">
      <w:pPr>
        <w:spacing w:line="255" w:lineRule="atLeast"/>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(6)позив на број:</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подаци о броју или ознаци јавне набавке поводом које се подноси захтев за заштиту права;</w:t>
      </w:r>
    </w:p>
    <w:p w:rsidR="00DF00F2" w:rsidRPr="00EA7D99" w:rsidRDefault="00DF00F2" w:rsidP="00DF00F2">
      <w:pPr>
        <w:spacing w:line="255" w:lineRule="atLeast"/>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(7)сврха:</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такса за ЗЗП;</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назив наручиоца;</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број или ознак</w:t>
      </w:r>
      <w:r w:rsidRPr="00EA7D99">
        <w:rPr>
          <w:rFonts w:ascii="Times New Roman" w:hAnsi="Times New Roman" w:cs="Times New Roman"/>
          <w:sz w:val="24"/>
          <w:szCs w:val="24"/>
          <w:lang w:val="sr-Cyrl-CS"/>
        </w:rPr>
        <w:t>а</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јавне набавке поводом које се подноси захтев за заштиту права;</w:t>
      </w:r>
    </w:p>
    <w:p w:rsidR="00DF00F2" w:rsidRPr="00EA7D99" w:rsidRDefault="00DF00F2" w:rsidP="00DF00F2">
      <w:pPr>
        <w:spacing w:line="255" w:lineRule="atLeast"/>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(8)корисник:</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буџет Републике Србије;</w:t>
      </w:r>
    </w:p>
    <w:p w:rsidR="00DF00F2" w:rsidRPr="00EA7D99" w:rsidRDefault="00DF00F2" w:rsidP="00DF00F2">
      <w:pPr>
        <w:spacing w:line="255" w:lineRule="atLeast"/>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(9)назив уплатиоца,</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односно назив подносиоца захтева за заштиту права за којег је извршена уплата таксе;</w:t>
      </w:r>
    </w:p>
    <w:p w:rsidR="00DF00F2" w:rsidRPr="00EA7D99" w:rsidRDefault="00DF00F2" w:rsidP="00DF00F2">
      <w:pPr>
        <w:spacing w:line="255" w:lineRule="atLeast"/>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(10)потпис овлашћеног лица банке.</w:t>
      </w:r>
    </w:p>
    <w:p w:rsidR="00DF00F2" w:rsidRPr="00EA7D99" w:rsidRDefault="00DF00F2" w:rsidP="00DF00F2">
      <w:pPr>
        <w:spacing w:line="255" w:lineRule="atLeast"/>
        <w:ind w:right="-478"/>
        <w:jc w:val="both"/>
        <w:rPr>
          <w:rFonts w:ascii="Times New Roman" w:hAnsi="Times New Roman" w:cs="Times New Roman"/>
          <w:sz w:val="24"/>
          <w:szCs w:val="24"/>
          <w:lang w:val="ru-RU"/>
        </w:rPr>
      </w:pPr>
      <w:r w:rsidRPr="00EA7D99">
        <w:rPr>
          <w:rFonts w:ascii="Times New Roman" w:hAnsi="Times New Roman" w:cs="Times New Roman"/>
          <w:b/>
          <w:bCs/>
          <w:sz w:val="24"/>
          <w:szCs w:val="24"/>
          <w:lang w:val="ru-RU"/>
        </w:rPr>
        <w:t>2.Налог за уплату</w:t>
      </w:r>
      <w:r w:rsidRPr="00EA7D99">
        <w:rPr>
          <w:rFonts w:ascii="Times New Roman" w:hAnsi="Times New Roman" w:cs="Times New Roman"/>
          <w:sz w:val="24"/>
          <w:szCs w:val="24"/>
          <w:lang w:val="ru-RU"/>
        </w:rPr>
        <w:t>,</w:t>
      </w:r>
      <w:r w:rsidRPr="00EA7D99">
        <w:rPr>
          <w:rFonts w:ascii="Times New Roman" w:hAnsi="Times New Roman" w:cs="Times New Roman"/>
          <w:sz w:val="24"/>
          <w:szCs w:val="24"/>
        </w:rPr>
        <w:t> </w:t>
      </w:r>
      <w:r w:rsidRPr="00EA7D99">
        <w:rPr>
          <w:rFonts w:ascii="Times New Roman" w:hAnsi="Times New Roman" w:cs="Times New Roman"/>
          <w:b/>
          <w:bCs/>
          <w:sz w:val="24"/>
          <w:szCs w:val="24"/>
          <w:lang w:val="ru-RU"/>
        </w:rPr>
        <w:t>први примерак,</w:t>
      </w:r>
      <w:r w:rsidRPr="00EA7D99">
        <w:rPr>
          <w:rFonts w:ascii="Times New Roman" w:hAnsi="Times New Roman" w:cs="Times New Roman"/>
          <w:b/>
          <w:bCs/>
          <w:sz w:val="24"/>
          <w:szCs w:val="24"/>
        </w:rPr>
        <w:t> </w:t>
      </w:r>
      <w:r w:rsidRPr="00EA7D99">
        <w:rPr>
          <w:rFonts w:ascii="Times New Roman" w:hAnsi="Times New Roman" w:cs="Times New Roman"/>
          <w:sz w:val="24"/>
          <w:szCs w:val="24"/>
          <w:lang w:val="ru-RU"/>
        </w:rPr>
        <w:t>оверен потписом овлашћеног лица и печатом банке или поште</w:t>
      </w:r>
      <w:r w:rsidRPr="00EA7D99">
        <w:rPr>
          <w:rFonts w:ascii="Times New Roman" w:hAnsi="Times New Roman" w:cs="Times New Roman"/>
          <w:b/>
          <w:bCs/>
          <w:sz w:val="24"/>
          <w:szCs w:val="24"/>
          <w:lang w:val="ru-RU"/>
        </w:rPr>
        <w:t>,</w:t>
      </w:r>
      <w:r w:rsidRPr="00EA7D99">
        <w:rPr>
          <w:rFonts w:ascii="Times New Roman" w:hAnsi="Times New Roman" w:cs="Times New Roman"/>
          <w:b/>
          <w:bCs/>
          <w:sz w:val="24"/>
          <w:szCs w:val="24"/>
        </w:rPr>
        <w:t> </w:t>
      </w:r>
      <w:r w:rsidRPr="00EA7D99">
        <w:rPr>
          <w:rFonts w:ascii="Times New Roman" w:hAnsi="Times New Roman" w:cs="Times New Roman"/>
          <w:sz w:val="24"/>
          <w:szCs w:val="24"/>
          <w:lang w:val="ru-RU"/>
        </w:rPr>
        <w:t>који садржи и све друге елементе из потврде о извршеној уплати таксе наведене под тачком</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1.</w:t>
      </w:r>
    </w:p>
    <w:p w:rsidR="00DF00F2" w:rsidRPr="007A2FC7" w:rsidRDefault="00DF00F2" w:rsidP="00DF00F2">
      <w:pPr>
        <w:spacing w:line="255" w:lineRule="atLeast"/>
        <w:ind w:right="-478"/>
        <w:jc w:val="both"/>
        <w:rPr>
          <w:rFonts w:ascii="Times New Roman" w:hAnsi="Times New Roman" w:cs="Times New Roman"/>
          <w:sz w:val="24"/>
          <w:szCs w:val="24"/>
          <w:lang w:val="ru-RU"/>
        </w:rPr>
      </w:pPr>
      <w:r w:rsidRPr="00EA7D99">
        <w:rPr>
          <w:rFonts w:ascii="Times New Roman" w:hAnsi="Times New Roman" w:cs="Times New Roman"/>
          <w:b/>
          <w:bCs/>
          <w:sz w:val="24"/>
          <w:szCs w:val="24"/>
          <w:lang w:val="ru-RU"/>
        </w:rPr>
        <w:t>3.Потврда издата од стране Републике Србије,</w:t>
      </w:r>
      <w:r w:rsidRPr="00EA7D99">
        <w:rPr>
          <w:rFonts w:ascii="Times New Roman" w:hAnsi="Times New Roman" w:cs="Times New Roman"/>
          <w:b/>
          <w:bCs/>
          <w:sz w:val="24"/>
          <w:szCs w:val="24"/>
        </w:rPr>
        <w:t> </w:t>
      </w:r>
      <w:r w:rsidRPr="00EA7D99">
        <w:rPr>
          <w:rFonts w:ascii="Times New Roman" w:hAnsi="Times New Roman" w:cs="Times New Roman"/>
          <w:b/>
          <w:bCs/>
          <w:sz w:val="24"/>
          <w:szCs w:val="24"/>
          <w:lang w:val="ru-RU"/>
        </w:rPr>
        <w:t>Министарства финансија,Управе за трезор,</w:t>
      </w:r>
      <w:r w:rsidRPr="00EA7D99">
        <w:rPr>
          <w:rFonts w:ascii="Times New Roman" w:hAnsi="Times New Roman" w:cs="Times New Roman"/>
          <w:b/>
          <w:bCs/>
          <w:sz w:val="24"/>
          <w:szCs w:val="24"/>
        </w:rPr>
        <w:t> </w:t>
      </w:r>
      <w:r w:rsidRPr="00EA7D99">
        <w:rPr>
          <w:rFonts w:ascii="Times New Roman" w:hAnsi="Times New Roman" w:cs="Times New Roman"/>
          <w:sz w:val="24"/>
          <w:szCs w:val="24"/>
          <w:lang w:val="ru-RU"/>
        </w:rPr>
        <w:t>потписана и оверена печатом,</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која садржи све елементе из потврде о извршеној уплати таксе из тачке</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1,</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осим оних наведених под</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(1)</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и</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(10),</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за подносиоце захтева за заштиту права који имају отворен рачун у оквиру припадајућег консолидованог рачуна трезора,</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а који се води у Управи за трезор</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(корисници буџетских средстава,корисници средстава организација за обавезно социјално осигурање и други корисници јавних средстава);</w:t>
      </w:r>
    </w:p>
    <w:p w:rsidR="00DF00F2" w:rsidRPr="00DF00F2" w:rsidRDefault="00DF00F2" w:rsidP="00DF00F2">
      <w:pPr>
        <w:spacing w:line="255" w:lineRule="atLeast"/>
        <w:ind w:right="-478"/>
        <w:jc w:val="both"/>
        <w:rPr>
          <w:rFonts w:ascii="Times New Roman" w:hAnsi="Times New Roman" w:cs="Times New Roman"/>
          <w:b/>
          <w:bCs/>
          <w:sz w:val="24"/>
          <w:szCs w:val="24"/>
        </w:rPr>
      </w:pPr>
      <w:r w:rsidRPr="00EA7D99">
        <w:rPr>
          <w:rFonts w:ascii="Times New Roman" w:hAnsi="Times New Roman" w:cs="Times New Roman"/>
          <w:b/>
          <w:bCs/>
          <w:sz w:val="24"/>
          <w:szCs w:val="24"/>
          <w:lang w:val="ru-RU"/>
        </w:rPr>
        <w:t>4.Потврда издата од стране Народне банке Србије,</w:t>
      </w:r>
      <w:r w:rsidRPr="00EA7D99">
        <w:rPr>
          <w:rFonts w:ascii="Times New Roman" w:hAnsi="Times New Roman" w:cs="Times New Roman"/>
          <w:b/>
          <w:bCs/>
          <w:sz w:val="24"/>
          <w:szCs w:val="24"/>
        </w:rPr>
        <w:t> </w:t>
      </w:r>
      <w:r w:rsidRPr="00EA7D99">
        <w:rPr>
          <w:rFonts w:ascii="Times New Roman" w:hAnsi="Times New Roman" w:cs="Times New Roman"/>
          <w:b/>
          <w:bCs/>
          <w:sz w:val="24"/>
          <w:szCs w:val="24"/>
          <w:lang w:val="ru-RU"/>
        </w:rPr>
        <w:t>која садржи све елементе из потврде о извршеној уплати таксе из тачке</w:t>
      </w:r>
      <w:r w:rsidRPr="00EA7D99">
        <w:rPr>
          <w:rFonts w:ascii="Times New Roman" w:hAnsi="Times New Roman" w:cs="Times New Roman"/>
          <w:b/>
          <w:bCs/>
          <w:sz w:val="24"/>
          <w:szCs w:val="24"/>
        </w:rPr>
        <w:t> </w:t>
      </w:r>
      <w:r w:rsidRPr="00EA7D99">
        <w:rPr>
          <w:rFonts w:ascii="Times New Roman" w:hAnsi="Times New Roman" w:cs="Times New Roman"/>
          <w:b/>
          <w:bCs/>
          <w:sz w:val="24"/>
          <w:szCs w:val="24"/>
          <w:lang w:val="ru-RU"/>
        </w:rPr>
        <w:t>1,</w:t>
      </w:r>
      <w:r w:rsidRPr="00EA7D99">
        <w:rPr>
          <w:rFonts w:ascii="Times New Roman" w:hAnsi="Times New Roman" w:cs="Times New Roman"/>
          <w:b/>
          <w:bCs/>
          <w:sz w:val="24"/>
          <w:szCs w:val="24"/>
        </w:rPr>
        <w:t> </w:t>
      </w:r>
      <w:r w:rsidRPr="00EA7D99">
        <w:rPr>
          <w:rFonts w:ascii="Times New Roman" w:hAnsi="Times New Roman" w:cs="Times New Roman"/>
          <w:sz w:val="24"/>
          <w:szCs w:val="24"/>
          <w:lang w:val="ru-RU"/>
        </w:rPr>
        <w:t>за подносиоце захтева за заштиту права</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(банке и други субјекти)</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који имају отворен рачун код Народне банке Србије у складу са законом и другим прописом.</w:t>
      </w:r>
    </w:p>
    <w:p w:rsidR="00DF00F2" w:rsidRPr="00DF00F2" w:rsidRDefault="00DF00F2" w:rsidP="00DF00F2">
      <w:pPr>
        <w:spacing w:line="255" w:lineRule="atLeast"/>
        <w:ind w:right="-478"/>
        <w:jc w:val="both"/>
        <w:rPr>
          <w:rFonts w:ascii="Times New Roman" w:hAnsi="Times New Roman" w:cs="Times New Roman"/>
          <w:sz w:val="24"/>
          <w:szCs w:val="24"/>
        </w:rPr>
      </w:pPr>
      <w:r w:rsidRPr="00EA7D99">
        <w:rPr>
          <w:rFonts w:ascii="Times New Roman" w:hAnsi="Times New Roman" w:cs="Times New Roman"/>
          <w:b/>
          <w:bCs/>
          <w:sz w:val="24"/>
          <w:szCs w:val="24"/>
          <w:lang w:val="ru-RU"/>
        </w:rPr>
        <w:t>НАПОМЕНА:</w:t>
      </w:r>
      <w:r w:rsidRPr="00EA7D99">
        <w:rPr>
          <w:rFonts w:ascii="Times New Roman" w:hAnsi="Times New Roman" w:cs="Times New Roman"/>
          <w:b/>
          <w:bCs/>
          <w:sz w:val="24"/>
          <w:szCs w:val="24"/>
        </w:rPr>
        <w:t> </w:t>
      </w:r>
      <w:r w:rsidRPr="00EA7D99">
        <w:rPr>
          <w:rFonts w:ascii="Times New Roman" w:hAnsi="Times New Roman" w:cs="Times New Roman"/>
          <w:sz w:val="24"/>
          <w:szCs w:val="24"/>
          <w:lang w:val="ru-RU"/>
        </w:rPr>
        <w:t>Посебно је значајно да се у пољу</w:t>
      </w:r>
      <w:r w:rsidRPr="00EA7D99">
        <w:rPr>
          <w:rFonts w:ascii="Times New Roman" w:hAnsi="Times New Roman" w:cs="Times New Roman"/>
          <w:sz w:val="24"/>
          <w:szCs w:val="24"/>
        </w:rPr>
        <w:t> </w:t>
      </w:r>
      <w:r w:rsidRPr="00EA7D99">
        <w:rPr>
          <w:rFonts w:ascii="Times New Roman" w:hAnsi="Times New Roman" w:cs="Times New Roman"/>
          <w:i/>
          <w:iCs/>
          <w:sz w:val="24"/>
          <w:szCs w:val="24"/>
          <w:lang w:val="ru-RU"/>
        </w:rPr>
        <w:t>„сврха уплате“</w:t>
      </w:r>
      <w:r w:rsidRPr="00EA7D99">
        <w:rPr>
          <w:rFonts w:ascii="Times New Roman" w:hAnsi="Times New Roman" w:cs="Times New Roman"/>
          <w:i/>
          <w:iCs/>
          <w:sz w:val="24"/>
          <w:szCs w:val="24"/>
        </w:rPr>
        <w:t> </w:t>
      </w:r>
      <w:r w:rsidRPr="00EA7D99">
        <w:rPr>
          <w:rFonts w:ascii="Times New Roman" w:hAnsi="Times New Roman" w:cs="Times New Roman"/>
          <w:sz w:val="24"/>
          <w:szCs w:val="24"/>
          <w:lang w:val="ru-RU"/>
        </w:rPr>
        <w:t>подаци упишу</w:t>
      </w:r>
      <w:r w:rsidRPr="00EA7D99">
        <w:rPr>
          <w:rFonts w:ascii="Times New Roman" w:hAnsi="Times New Roman" w:cs="Times New Roman"/>
          <w:sz w:val="24"/>
          <w:szCs w:val="24"/>
        </w:rPr>
        <w:t> </w:t>
      </w:r>
      <w:r w:rsidRPr="00EA7D99">
        <w:rPr>
          <w:rFonts w:ascii="Times New Roman" w:hAnsi="Times New Roman" w:cs="Times New Roman"/>
          <w:b/>
          <w:bCs/>
          <w:sz w:val="24"/>
          <w:szCs w:val="24"/>
          <w:lang w:val="ru-RU"/>
        </w:rPr>
        <w:t>оним редоследом како је то приказано</w:t>
      </w:r>
      <w:r w:rsidRPr="00EA7D99">
        <w:rPr>
          <w:rFonts w:ascii="Times New Roman" w:hAnsi="Times New Roman" w:cs="Times New Roman"/>
          <w:b/>
          <w:bCs/>
          <w:sz w:val="24"/>
          <w:szCs w:val="24"/>
        </w:rPr>
        <w:t> </w:t>
      </w:r>
      <w:r w:rsidRPr="00EA7D99">
        <w:rPr>
          <w:rFonts w:ascii="Times New Roman" w:hAnsi="Times New Roman" w:cs="Times New Roman"/>
          <w:sz w:val="24"/>
          <w:szCs w:val="24"/>
          <w:lang w:val="ru-RU"/>
        </w:rPr>
        <w:t>у примерима који су наведени у упутству за уплату таксе које је објављено на интернет страници Републичке комисије за заштиту права у поступцима јавних набавки (http://www.kjn.gov.rs/).</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У пољу</w:t>
      </w:r>
      <w:r w:rsidRPr="00EA7D99">
        <w:rPr>
          <w:rFonts w:ascii="Times New Roman" w:hAnsi="Times New Roman" w:cs="Times New Roman"/>
          <w:sz w:val="24"/>
          <w:szCs w:val="24"/>
        </w:rPr>
        <w:t> </w:t>
      </w:r>
      <w:r w:rsidRPr="00EA7D99">
        <w:rPr>
          <w:rFonts w:ascii="Times New Roman" w:hAnsi="Times New Roman" w:cs="Times New Roman"/>
          <w:i/>
          <w:iCs/>
          <w:sz w:val="24"/>
          <w:szCs w:val="24"/>
          <w:lang w:val="ru-RU"/>
        </w:rPr>
        <w:t>„позив на број“</w:t>
      </w:r>
      <w:r w:rsidRPr="00EA7D99">
        <w:rPr>
          <w:rFonts w:ascii="Times New Roman" w:hAnsi="Times New Roman" w:cs="Times New Roman"/>
          <w:i/>
          <w:iCs/>
          <w:sz w:val="24"/>
          <w:szCs w:val="24"/>
        </w:rPr>
        <w:t> </w:t>
      </w:r>
      <w:r w:rsidRPr="00EA7D99">
        <w:rPr>
          <w:rFonts w:ascii="Times New Roman" w:hAnsi="Times New Roman" w:cs="Times New Roman"/>
          <w:sz w:val="24"/>
          <w:szCs w:val="24"/>
          <w:lang w:val="ru-RU"/>
        </w:rPr>
        <w:t>уписује се број или ознака јавне набавке поводом које се подноси захтев за заштиту права,</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али је препорука да се у овом пољу избегава употреба размака и знакова,као што су: ( ) | \ / „ « *</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и сл.</w:t>
      </w:r>
    </w:p>
    <w:p w:rsidR="00DF00F2" w:rsidRPr="00EA7D99" w:rsidRDefault="00DF00F2" w:rsidP="00DF00F2">
      <w:pPr>
        <w:ind w:right="-478"/>
        <w:jc w:val="both"/>
        <w:rPr>
          <w:rFonts w:ascii="Times New Roman" w:hAnsi="Times New Roman" w:cs="Times New Roman"/>
          <w:b/>
          <w:sz w:val="24"/>
          <w:szCs w:val="24"/>
          <w:lang w:val="ru-RU"/>
        </w:rPr>
      </w:pPr>
      <w:r w:rsidRPr="00EA7D99">
        <w:rPr>
          <w:rFonts w:ascii="Times New Roman" w:hAnsi="Times New Roman" w:cs="Times New Roman"/>
          <w:b/>
          <w:sz w:val="24"/>
          <w:szCs w:val="24"/>
          <w:lang w:val="ru-RU"/>
        </w:rPr>
        <w:lastRenderedPageBreak/>
        <w:t>17. РОК У КОЈЕМ ЋЕ УГОВОР БИТИ ЗАКЉУЧЕН</w:t>
      </w:r>
    </w:p>
    <w:p w:rsidR="00DF00F2" w:rsidRPr="005E6F98" w:rsidRDefault="00DF00F2" w:rsidP="00DF00F2">
      <w:pPr>
        <w:pStyle w:val="normal0"/>
        <w:spacing w:before="0" w:beforeAutospacing="0" w:after="0" w:afterAutospacing="0"/>
        <w:ind w:right="-478"/>
        <w:jc w:val="both"/>
        <w:rPr>
          <w:rStyle w:val="izmgreenback1"/>
          <w:rFonts w:ascii="Times New Roman" w:hAnsi="Times New Roman" w:cs="Times New Roman"/>
          <w:sz w:val="24"/>
          <w:szCs w:val="24"/>
          <w:lang w:val="sr-Latn-CS"/>
        </w:rPr>
      </w:pPr>
      <w:r w:rsidRPr="005E6F98">
        <w:rPr>
          <w:rStyle w:val="izmgreenback1"/>
          <w:rFonts w:ascii="Times New Roman" w:hAnsi="Times New Roman" w:cs="Times New Roman"/>
          <w:sz w:val="24"/>
          <w:szCs w:val="24"/>
          <w:lang w:val="ru-RU"/>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DF00F2" w:rsidRPr="005E6F98" w:rsidRDefault="00DF00F2" w:rsidP="00DF00F2">
      <w:pPr>
        <w:pStyle w:val="normal0"/>
        <w:spacing w:before="0" w:beforeAutospacing="0" w:after="0" w:afterAutospacing="0"/>
        <w:ind w:right="-478"/>
        <w:jc w:val="both"/>
        <w:rPr>
          <w:rFonts w:ascii="Times New Roman" w:hAnsi="Times New Roman" w:cs="Times New Roman"/>
          <w:sz w:val="24"/>
          <w:szCs w:val="24"/>
          <w:lang w:val="sr-Cyrl-CS"/>
        </w:rPr>
      </w:pPr>
      <w:r w:rsidRPr="005E6F98">
        <w:rPr>
          <w:rStyle w:val="izmgreenback1"/>
          <w:rFonts w:ascii="Times New Roman" w:hAnsi="Times New Roman" w:cs="Times New Roman"/>
          <w:sz w:val="24"/>
          <w:szCs w:val="24"/>
          <w:lang w:val="sr-Latn-CS"/>
        </w:rPr>
        <w:t xml:space="preserve">Изабрани понуђач треба да што хитније, а најдуже у року од пет дана врати Наручиоцу </w:t>
      </w:r>
      <w:r w:rsidRPr="005E6F98">
        <w:rPr>
          <w:rStyle w:val="izmgreenback1"/>
          <w:rFonts w:ascii="Times New Roman" w:hAnsi="Times New Roman" w:cs="Times New Roman"/>
          <w:sz w:val="24"/>
          <w:szCs w:val="24"/>
          <w:lang w:val="sr-Cyrl-CS"/>
        </w:rPr>
        <w:t>два потписана и оверена примерка уговора, заједно са средством финансијског обезеђења.</w:t>
      </w:r>
    </w:p>
    <w:p w:rsidR="00DF00F2" w:rsidRPr="005E6F98" w:rsidRDefault="00DF00F2" w:rsidP="00DF00F2">
      <w:pPr>
        <w:spacing w:line="240" w:lineRule="auto"/>
        <w:ind w:right="-478"/>
        <w:jc w:val="both"/>
        <w:rPr>
          <w:rFonts w:ascii="Times New Roman" w:hAnsi="Times New Roman" w:cs="Times New Roman"/>
          <w:sz w:val="24"/>
          <w:szCs w:val="24"/>
          <w:lang w:val="ru-RU"/>
        </w:rPr>
      </w:pPr>
      <w:r w:rsidRPr="005E6F98">
        <w:rPr>
          <w:rFonts w:ascii="Times New Roman" w:hAnsi="Times New Roman" w:cs="Times New Roman"/>
          <w:sz w:val="24"/>
          <w:szCs w:val="24"/>
          <w:lang w:val="ru-RU"/>
        </w:rPr>
        <w:t>У случају да је поднета само једна понуда наручилац може закључити уговор пре истека рока за подношење захт</w:t>
      </w:r>
      <w:r w:rsidRPr="005E6F98">
        <w:rPr>
          <w:rFonts w:ascii="Times New Roman" w:hAnsi="Times New Roman" w:cs="Times New Roman"/>
          <w:sz w:val="24"/>
          <w:szCs w:val="24"/>
        </w:rPr>
        <w:t>е</w:t>
      </w:r>
      <w:r w:rsidRPr="005E6F98">
        <w:rPr>
          <w:rFonts w:ascii="Times New Roman" w:hAnsi="Times New Roman" w:cs="Times New Roman"/>
          <w:sz w:val="24"/>
          <w:szCs w:val="24"/>
          <w:lang w:val="ru-RU"/>
        </w:rPr>
        <w:t xml:space="preserve">ва за заштиту права, у складу са чланом 112. став 2. тачка 5) Закона. </w:t>
      </w:r>
    </w:p>
    <w:p w:rsidR="00DF00F2" w:rsidRPr="005E6F98" w:rsidRDefault="00DF00F2" w:rsidP="00DF00F2">
      <w:pPr>
        <w:pStyle w:val="normal0"/>
        <w:tabs>
          <w:tab w:val="num" w:pos="0"/>
        </w:tabs>
        <w:spacing w:before="0" w:beforeAutospacing="0" w:after="0" w:afterAutospacing="0"/>
        <w:ind w:right="-478"/>
        <w:rPr>
          <w:rFonts w:ascii="Times New Roman" w:hAnsi="Times New Roman" w:cs="Times New Roman"/>
          <w:sz w:val="24"/>
          <w:szCs w:val="24"/>
          <w:lang w:val="ru-RU"/>
        </w:rPr>
      </w:pPr>
    </w:p>
    <w:p w:rsidR="00EA7D99" w:rsidRPr="00C40BDA" w:rsidRDefault="00EA7D99" w:rsidP="00C40BDA">
      <w:pPr>
        <w:widowControl w:val="0"/>
        <w:autoSpaceDE w:val="0"/>
        <w:autoSpaceDN w:val="0"/>
        <w:adjustRightInd w:val="0"/>
        <w:spacing w:line="240" w:lineRule="auto"/>
        <w:ind w:right="-478"/>
        <w:jc w:val="both"/>
        <w:rPr>
          <w:rFonts w:ascii="Times New Roman" w:hAnsi="Times New Roman" w:cs="Times New Roman"/>
          <w:sz w:val="24"/>
          <w:szCs w:val="24"/>
        </w:rPr>
      </w:pPr>
    </w:p>
    <w:p w:rsidR="00EA7D99" w:rsidRPr="00EA7D99" w:rsidRDefault="00EA7D99" w:rsidP="00EA7D99">
      <w:pPr>
        <w:tabs>
          <w:tab w:val="num" w:pos="0"/>
        </w:tabs>
        <w:spacing w:line="240" w:lineRule="auto"/>
        <w:ind w:right="-478"/>
        <w:jc w:val="both"/>
        <w:rPr>
          <w:rFonts w:ascii="Times New Roman" w:hAnsi="Times New Roman" w:cs="Times New Roman"/>
          <w:bCs/>
          <w:color w:val="C00000"/>
          <w:sz w:val="24"/>
          <w:szCs w:val="24"/>
          <w:lang w:val="sr-Cyrl-CS"/>
        </w:rPr>
      </w:pPr>
    </w:p>
    <w:p w:rsidR="00EA7D99" w:rsidRPr="00EA7D99" w:rsidRDefault="00EA7D99" w:rsidP="00EA7D99">
      <w:pPr>
        <w:pStyle w:val="PlainText"/>
        <w:ind w:right="-478"/>
        <w:jc w:val="both"/>
        <w:rPr>
          <w:rFonts w:ascii="Times New Roman" w:hAnsi="Times New Roman" w:cs="Times New Roman"/>
          <w:sz w:val="24"/>
          <w:szCs w:val="24"/>
          <w:lang w:val="ru-RU"/>
        </w:rPr>
      </w:pPr>
    </w:p>
    <w:tbl>
      <w:tblPr>
        <w:tblW w:w="9850" w:type="dxa"/>
        <w:tblInd w:w="50" w:type="dxa"/>
        <w:tblLayout w:type="fixed"/>
        <w:tblCellMar>
          <w:left w:w="0" w:type="dxa"/>
          <w:right w:w="0" w:type="dxa"/>
        </w:tblCellMar>
        <w:tblLook w:val="0000"/>
      </w:tblPr>
      <w:tblGrid>
        <w:gridCol w:w="9850"/>
      </w:tblGrid>
      <w:tr w:rsidR="00EA7D99" w:rsidRPr="00EA7D99" w:rsidTr="00762D30">
        <w:trPr>
          <w:trHeight w:val="249"/>
        </w:trPr>
        <w:tc>
          <w:tcPr>
            <w:tcW w:w="9850" w:type="dxa"/>
            <w:vAlign w:val="bottom"/>
          </w:tcPr>
          <w:p w:rsidR="00EA7D99" w:rsidRPr="00EA7D99" w:rsidRDefault="00EA7D99" w:rsidP="00762D30">
            <w:pPr>
              <w:widowControl w:val="0"/>
              <w:autoSpaceDE w:val="0"/>
              <w:autoSpaceDN w:val="0"/>
              <w:adjustRightInd w:val="0"/>
              <w:ind w:right="-478"/>
              <w:rPr>
                <w:rFonts w:ascii="Times New Roman" w:hAnsi="Times New Roman" w:cs="Times New Roman"/>
                <w:sz w:val="24"/>
                <w:szCs w:val="24"/>
                <w:lang w:val="sr-Cyrl-CS"/>
              </w:rPr>
            </w:pPr>
          </w:p>
        </w:tc>
      </w:tr>
      <w:tr w:rsidR="00EA7D99" w:rsidRPr="00EA7D99" w:rsidTr="00762D30">
        <w:trPr>
          <w:trHeight w:val="243"/>
        </w:trPr>
        <w:tc>
          <w:tcPr>
            <w:tcW w:w="9850" w:type="dxa"/>
            <w:vAlign w:val="bottom"/>
          </w:tcPr>
          <w:p w:rsidR="00EA7D99" w:rsidRPr="00EA7D99" w:rsidRDefault="00EA7D99" w:rsidP="00762D30">
            <w:pPr>
              <w:widowControl w:val="0"/>
              <w:autoSpaceDE w:val="0"/>
              <w:autoSpaceDN w:val="0"/>
              <w:adjustRightInd w:val="0"/>
              <w:ind w:right="-478"/>
              <w:rPr>
                <w:rFonts w:ascii="Times New Roman" w:hAnsi="Times New Roman" w:cs="Times New Roman"/>
                <w:sz w:val="24"/>
                <w:szCs w:val="24"/>
                <w:lang w:val="sr-Cyrl-CS"/>
              </w:rPr>
            </w:pPr>
          </w:p>
        </w:tc>
      </w:tr>
      <w:tr w:rsidR="00EA7D99" w:rsidRPr="00EA7D99" w:rsidTr="00762D30">
        <w:trPr>
          <w:trHeight w:val="234"/>
        </w:trPr>
        <w:tc>
          <w:tcPr>
            <w:tcW w:w="9850" w:type="dxa"/>
            <w:vAlign w:val="bottom"/>
          </w:tcPr>
          <w:p w:rsidR="00EA7D99" w:rsidRPr="00EA7D99" w:rsidRDefault="00EA7D99" w:rsidP="00762D30">
            <w:pPr>
              <w:widowControl w:val="0"/>
              <w:autoSpaceDE w:val="0"/>
              <w:autoSpaceDN w:val="0"/>
              <w:adjustRightInd w:val="0"/>
              <w:spacing w:line="233" w:lineRule="exact"/>
              <w:ind w:right="-478"/>
              <w:rPr>
                <w:rFonts w:ascii="Times New Roman" w:hAnsi="Times New Roman" w:cs="Times New Roman"/>
                <w:sz w:val="24"/>
                <w:szCs w:val="24"/>
                <w:lang w:val="sr-Cyrl-CS"/>
              </w:rPr>
            </w:pPr>
          </w:p>
        </w:tc>
      </w:tr>
      <w:tr w:rsidR="00EA7D99" w:rsidRPr="00EA7D99" w:rsidTr="00762D30">
        <w:trPr>
          <w:trHeight w:val="288"/>
        </w:trPr>
        <w:tc>
          <w:tcPr>
            <w:tcW w:w="9850" w:type="dxa"/>
            <w:vAlign w:val="bottom"/>
          </w:tcPr>
          <w:p w:rsidR="00EA7D99" w:rsidRPr="00EA7D99" w:rsidRDefault="00EA7D99" w:rsidP="00762D30">
            <w:pPr>
              <w:widowControl w:val="0"/>
              <w:autoSpaceDE w:val="0"/>
              <w:autoSpaceDN w:val="0"/>
              <w:adjustRightInd w:val="0"/>
              <w:ind w:right="-478"/>
              <w:rPr>
                <w:rFonts w:ascii="Times New Roman" w:hAnsi="Times New Roman" w:cs="Times New Roman"/>
                <w:sz w:val="24"/>
                <w:szCs w:val="24"/>
                <w:lang w:val="sr-Cyrl-CS"/>
              </w:rPr>
            </w:pPr>
          </w:p>
        </w:tc>
      </w:tr>
    </w:tbl>
    <w:p w:rsidR="00EA7D99" w:rsidRPr="00C40BDA" w:rsidRDefault="00EA7D99" w:rsidP="00EA7D99">
      <w:pPr>
        <w:tabs>
          <w:tab w:val="num" w:pos="0"/>
        </w:tabs>
        <w:spacing w:line="240" w:lineRule="auto"/>
        <w:ind w:right="-478"/>
        <w:rPr>
          <w:rFonts w:ascii="Times New Roman" w:hAnsi="Times New Roman" w:cs="Times New Roman"/>
          <w:sz w:val="24"/>
          <w:szCs w:val="24"/>
        </w:rPr>
      </w:pPr>
    </w:p>
    <w:sectPr w:rsidR="00EA7D99" w:rsidRPr="00C40BDA" w:rsidSect="00B73C8D">
      <w:pgSz w:w="12240" w:h="15840"/>
      <w:pgMar w:top="709" w:right="851"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DF2" w:rsidRDefault="00256DF2" w:rsidP="001D21A2">
      <w:pPr>
        <w:spacing w:after="0" w:line="240" w:lineRule="auto"/>
      </w:pPr>
      <w:r>
        <w:separator/>
      </w:r>
    </w:p>
  </w:endnote>
  <w:endnote w:type="continuationSeparator" w:id="1">
    <w:p w:rsidR="00256DF2" w:rsidRDefault="00256DF2" w:rsidP="001D21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9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EE"/>
    <w:family w:val="swiss"/>
    <w:pitch w:val="variable"/>
    <w:sig w:usb0="00000287" w:usb1="000000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268821"/>
      <w:docPartObj>
        <w:docPartGallery w:val="Page Numbers (Bottom of Page)"/>
        <w:docPartUnique/>
      </w:docPartObj>
    </w:sdtPr>
    <w:sdtContent>
      <w:sdt>
        <w:sdtPr>
          <w:rPr>
            <w:b/>
          </w:rPr>
          <w:id w:val="565050523"/>
          <w:docPartObj>
            <w:docPartGallery w:val="Page Numbers (Top of Page)"/>
            <w:docPartUnique/>
          </w:docPartObj>
        </w:sdtPr>
        <w:sdtContent>
          <w:p w:rsidR="00791357" w:rsidRPr="00C711DB" w:rsidRDefault="00791357">
            <w:pPr>
              <w:pStyle w:val="Footer"/>
              <w:jc w:val="right"/>
              <w:rPr>
                <w:b/>
              </w:rPr>
            </w:pPr>
            <w:r w:rsidRPr="00C711DB">
              <w:rPr>
                <w:b/>
              </w:rPr>
              <w:t xml:space="preserve">Page </w:t>
            </w:r>
            <w:r w:rsidR="00224681" w:rsidRPr="00C711DB">
              <w:rPr>
                <w:b/>
                <w:sz w:val="24"/>
                <w:szCs w:val="24"/>
              </w:rPr>
              <w:fldChar w:fldCharType="begin"/>
            </w:r>
            <w:r w:rsidRPr="00C711DB">
              <w:rPr>
                <w:b/>
              </w:rPr>
              <w:instrText xml:space="preserve"> PAGE </w:instrText>
            </w:r>
            <w:r w:rsidR="00224681" w:rsidRPr="00C711DB">
              <w:rPr>
                <w:b/>
                <w:sz w:val="24"/>
                <w:szCs w:val="24"/>
              </w:rPr>
              <w:fldChar w:fldCharType="separate"/>
            </w:r>
            <w:r w:rsidR="000553E1">
              <w:rPr>
                <w:b/>
                <w:noProof/>
              </w:rPr>
              <w:t>36</w:t>
            </w:r>
            <w:r w:rsidR="00224681" w:rsidRPr="00C711DB">
              <w:rPr>
                <w:b/>
                <w:sz w:val="24"/>
                <w:szCs w:val="24"/>
              </w:rPr>
              <w:fldChar w:fldCharType="end"/>
            </w:r>
            <w:r w:rsidRPr="00C711DB">
              <w:rPr>
                <w:b/>
              </w:rPr>
              <w:t xml:space="preserve"> of </w:t>
            </w:r>
            <w:r w:rsidR="00224681" w:rsidRPr="00C711DB">
              <w:rPr>
                <w:b/>
                <w:sz w:val="24"/>
                <w:szCs w:val="24"/>
              </w:rPr>
              <w:fldChar w:fldCharType="begin"/>
            </w:r>
            <w:r w:rsidRPr="00C711DB">
              <w:rPr>
                <w:b/>
              </w:rPr>
              <w:instrText xml:space="preserve"> NUMPAGES  </w:instrText>
            </w:r>
            <w:r w:rsidR="00224681" w:rsidRPr="00C711DB">
              <w:rPr>
                <w:b/>
                <w:sz w:val="24"/>
                <w:szCs w:val="24"/>
              </w:rPr>
              <w:fldChar w:fldCharType="separate"/>
            </w:r>
            <w:r w:rsidR="000553E1">
              <w:rPr>
                <w:b/>
                <w:noProof/>
              </w:rPr>
              <w:t>36</w:t>
            </w:r>
            <w:r w:rsidR="00224681" w:rsidRPr="00C711DB">
              <w:rPr>
                <w:b/>
                <w:sz w:val="24"/>
                <w:szCs w:val="24"/>
              </w:rPr>
              <w:fldChar w:fldCharType="end"/>
            </w:r>
          </w:p>
        </w:sdtContent>
      </w:sdt>
    </w:sdtContent>
  </w:sdt>
  <w:p w:rsidR="00791357" w:rsidRDefault="00791357">
    <w:pPr>
      <w:pStyle w:val="Footer"/>
      <w:rPr>
        <w:rFonts w:ascii="Times New Roman" w:hAnsi="Times New Roman" w:cs="Times New Roman"/>
        <w:b/>
      </w:rPr>
    </w:pPr>
  </w:p>
  <w:p w:rsidR="00791357" w:rsidRPr="0097682C" w:rsidRDefault="00791357">
    <w:pPr>
      <w:pStyle w:val="Footer"/>
      <w:rPr>
        <w:rFonts w:ascii="Times New Roman" w:hAnsi="Times New Roman" w:cs="Times New Roman"/>
        <w:b/>
      </w:rPr>
    </w:pPr>
    <w:r w:rsidRPr="00C711DB">
      <w:rPr>
        <w:rFonts w:ascii="Times New Roman" w:hAnsi="Times New Roman" w:cs="Times New Roman"/>
        <w:b/>
      </w:rPr>
      <w:t xml:space="preserve">Конкурсна документација за јавну набавку мале вредности ЈН бр. </w:t>
    </w:r>
    <w:r>
      <w:rPr>
        <w:rFonts w:ascii="Times New Roman" w:hAnsi="Times New Roman" w:cs="Times New Roman"/>
        <w:b/>
      </w:rPr>
      <w:t>4</w:t>
    </w:r>
    <w:r w:rsidRPr="00C711DB">
      <w:rPr>
        <w:rFonts w:ascii="Times New Roman" w:hAnsi="Times New Roman" w:cs="Times New Roman"/>
        <w:b/>
      </w:rPr>
      <w:t>/201</w:t>
    </w:r>
    <w:r>
      <w:rPr>
        <w:rFonts w:ascii="Times New Roman" w:hAnsi="Times New Roman" w:cs="Times New Roman"/>
        <w:b/>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DF2" w:rsidRDefault="00256DF2" w:rsidP="001D21A2">
      <w:pPr>
        <w:spacing w:after="0" w:line="240" w:lineRule="auto"/>
      </w:pPr>
      <w:r>
        <w:separator/>
      </w:r>
    </w:p>
  </w:footnote>
  <w:footnote w:type="continuationSeparator" w:id="1">
    <w:p w:rsidR="00256DF2" w:rsidRDefault="00256DF2" w:rsidP="001D21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8">
    <w:nsid w:val="03643DB2"/>
    <w:multiLevelType w:val="hybridMultilevel"/>
    <w:tmpl w:val="D242A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5026091"/>
    <w:multiLevelType w:val="hybridMultilevel"/>
    <w:tmpl w:val="F2DEB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A171EA"/>
    <w:multiLevelType w:val="hybridMultilevel"/>
    <w:tmpl w:val="EB388854"/>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4457D"/>
    <w:multiLevelType w:val="hybridMultilevel"/>
    <w:tmpl w:val="491E5D78"/>
    <w:lvl w:ilvl="0" w:tplc="62AAA090">
      <w:start w:val="1"/>
      <w:numFmt w:val="decimal"/>
      <w:lvlText w:val="%1."/>
      <w:lvlJc w:val="left"/>
      <w:pPr>
        <w:tabs>
          <w:tab w:val="num" w:pos="1211"/>
        </w:tabs>
        <w:ind w:left="1211" w:hanging="360"/>
      </w:pPr>
      <w:rPr>
        <w:rFonts w:ascii="Times New Roman" w:eastAsia="Times New Roman" w:hAnsi="Times New Roman" w:cs="Times New Roman"/>
      </w:rPr>
    </w:lvl>
    <w:lvl w:ilvl="1" w:tplc="04090011">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30794B"/>
    <w:multiLevelType w:val="hybridMultilevel"/>
    <w:tmpl w:val="CAA469FC"/>
    <w:lvl w:ilvl="0" w:tplc="2642F9FC">
      <w:start w:val="1"/>
      <w:numFmt w:val="bullet"/>
      <w:lvlText w:val="-"/>
      <w:lvlJc w:val="left"/>
      <w:pPr>
        <w:tabs>
          <w:tab w:val="num" w:pos="420"/>
        </w:tabs>
        <w:ind w:left="4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3">
    <w:nsid w:val="4B955305"/>
    <w:multiLevelType w:val="hybridMultilevel"/>
    <w:tmpl w:val="FE0EEBA4"/>
    <w:lvl w:ilvl="0" w:tplc="07DCCAA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52E3180D"/>
    <w:multiLevelType w:val="hybridMultilevel"/>
    <w:tmpl w:val="B5F2A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AB3D84"/>
    <w:multiLevelType w:val="hybridMultilevel"/>
    <w:tmpl w:val="257431F6"/>
    <w:lvl w:ilvl="0" w:tplc="E7BA667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F350BB"/>
    <w:multiLevelType w:val="hybridMultilevel"/>
    <w:tmpl w:val="EBEE8C14"/>
    <w:lvl w:ilvl="0" w:tplc="2080373A">
      <w:numFmt w:val="bullet"/>
      <w:lvlText w:val="-"/>
      <w:lvlJc w:val="left"/>
      <w:pPr>
        <w:tabs>
          <w:tab w:val="num" w:pos="360"/>
        </w:tabs>
        <w:ind w:left="360" w:hanging="360"/>
      </w:pPr>
      <w:rPr>
        <w:rFonts w:ascii="Times New Roman" w:eastAsia="Times New Roman" w:hAnsi="Times New Roman" w:cs="Times New Roman" w:hint="default"/>
      </w:rPr>
    </w:lvl>
    <w:lvl w:ilvl="1" w:tplc="04090011">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E83788C"/>
    <w:multiLevelType w:val="hybridMultilevel"/>
    <w:tmpl w:val="478C51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7021E7"/>
    <w:multiLevelType w:val="hybridMultilevel"/>
    <w:tmpl w:val="C0E48F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4"/>
  </w:num>
  <w:num w:numId="4">
    <w:abstractNumId w:val="11"/>
  </w:num>
  <w:num w:numId="5">
    <w:abstractNumId w:val="12"/>
  </w:num>
  <w:num w:numId="6">
    <w:abstractNumId w:val="16"/>
  </w:num>
  <w:num w:numId="7">
    <w:abstractNumId w:val="15"/>
  </w:num>
  <w:num w:numId="8">
    <w:abstractNumId w:val="17"/>
  </w:num>
  <w:num w:numId="9">
    <w:abstractNumId w:val="10"/>
  </w:num>
  <w:num w:numId="10">
    <w:abstractNumId w:val="8"/>
  </w:num>
  <w:num w:numId="11">
    <w:abstractNumId w:val="13"/>
  </w:num>
  <w:num w:numId="12">
    <w:abstractNumId w:val="1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23F4A"/>
    <w:rsid w:val="00001C73"/>
    <w:rsid w:val="00012A94"/>
    <w:rsid w:val="00016D47"/>
    <w:rsid w:val="00031A50"/>
    <w:rsid w:val="0003613A"/>
    <w:rsid w:val="00044F90"/>
    <w:rsid w:val="000455D2"/>
    <w:rsid w:val="00052F41"/>
    <w:rsid w:val="000553E1"/>
    <w:rsid w:val="0006276E"/>
    <w:rsid w:val="00083C21"/>
    <w:rsid w:val="0008588E"/>
    <w:rsid w:val="000929FA"/>
    <w:rsid w:val="000A1B80"/>
    <w:rsid w:val="000B5DC7"/>
    <w:rsid w:val="000C2EFA"/>
    <w:rsid w:val="000C51F7"/>
    <w:rsid w:val="000D263F"/>
    <w:rsid w:val="000D451E"/>
    <w:rsid w:val="000E1E74"/>
    <w:rsid w:val="001079C7"/>
    <w:rsid w:val="00116EBD"/>
    <w:rsid w:val="00132974"/>
    <w:rsid w:val="00132997"/>
    <w:rsid w:val="001426A0"/>
    <w:rsid w:val="00150CCD"/>
    <w:rsid w:val="00152854"/>
    <w:rsid w:val="001563AB"/>
    <w:rsid w:val="001709C6"/>
    <w:rsid w:val="00196CD4"/>
    <w:rsid w:val="00197102"/>
    <w:rsid w:val="001B47F8"/>
    <w:rsid w:val="001C0A72"/>
    <w:rsid w:val="001C0C34"/>
    <w:rsid w:val="001C1A81"/>
    <w:rsid w:val="001C2F9F"/>
    <w:rsid w:val="001D0B1F"/>
    <w:rsid w:val="001D21A2"/>
    <w:rsid w:val="001D7833"/>
    <w:rsid w:val="001E44E1"/>
    <w:rsid w:val="001E63EE"/>
    <w:rsid w:val="001F231F"/>
    <w:rsid w:val="00214855"/>
    <w:rsid w:val="002218C7"/>
    <w:rsid w:val="00224681"/>
    <w:rsid w:val="00224875"/>
    <w:rsid w:val="002359A3"/>
    <w:rsid w:val="002417C9"/>
    <w:rsid w:val="002461A6"/>
    <w:rsid w:val="00251F54"/>
    <w:rsid w:val="00252086"/>
    <w:rsid w:val="00256DF2"/>
    <w:rsid w:val="00262508"/>
    <w:rsid w:val="00266416"/>
    <w:rsid w:val="00274065"/>
    <w:rsid w:val="00282271"/>
    <w:rsid w:val="00283D39"/>
    <w:rsid w:val="002848EF"/>
    <w:rsid w:val="00285828"/>
    <w:rsid w:val="002A2736"/>
    <w:rsid w:val="002A2EDC"/>
    <w:rsid w:val="002A3DA4"/>
    <w:rsid w:val="002B7C93"/>
    <w:rsid w:val="002E6D11"/>
    <w:rsid w:val="002F0A83"/>
    <w:rsid w:val="002F0FDB"/>
    <w:rsid w:val="002F1639"/>
    <w:rsid w:val="002F66AA"/>
    <w:rsid w:val="00301267"/>
    <w:rsid w:val="00301B66"/>
    <w:rsid w:val="00303A5C"/>
    <w:rsid w:val="00305A69"/>
    <w:rsid w:val="00306F34"/>
    <w:rsid w:val="00311CC4"/>
    <w:rsid w:val="00324D22"/>
    <w:rsid w:val="00335DD0"/>
    <w:rsid w:val="003520C1"/>
    <w:rsid w:val="00366958"/>
    <w:rsid w:val="0036793B"/>
    <w:rsid w:val="00373F25"/>
    <w:rsid w:val="0037449D"/>
    <w:rsid w:val="00380561"/>
    <w:rsid w:val="00384F6A"/>
    <w:rsid w:val="003A2888"/>
    <w:rsid w:val="003A6728"/>
    <w:rsid w:val="003C7E60"/>
    <w:rsid w:val="003D639B"/>
    <w:rsid w:val="00404850"/>
    <w:rsid w:val="004222EE"/>
    <w:rsid w:val="00424886"/>
    <w:rsid w:val="00425128"/>
    <w:rsid w:val="00432BC3"/>
    <w:rsid w:val="00436652"/>
    <w:rsid w:val="0044367D"/>
    <w:rsid w:val="0045017E"/>
    <w:rsid w:val="0045186C"/>
    <w:rsid w:val="00463BA9"/>
    <w:rsid w:val="004701C9"/>
    <w:rsid w:val="004714D5"/>
    <w:rsid w:val="004762FF"/>
    <w:rsid w:val="00483AEC"/>
    <w:rsid w:val="004861F2"/>
    <w:rsid w:val="00486D05"/>
    <w:rsid w:val="004A32FD"/>
    <w:rsid w:val="004A441E"/>
    <w:rsid w:val="004B2462"/>
    <w:rsid w:val="004B7206"/>
    <w:rsid w:val="004C11B5"/>
    <w:rsid w:val="004C1E6E"/>
    <w:rsid w:val="004E2C18"/>
    <w:rsid w:val="004E6E1E"/>
    <w:rsid w:val="004F2A8C"/>
    <w:rsid w:val="004F3F38"/>
    <w:rsid w:val="004F72B6"/>
    <w:rsid w:val="005143C5"/>
    <w:rsid w:val="005152C9"/>
    <w:rsid w:val="00515579"/>
    <w:rsid w:val="00517980"/>
    <w:rsid w:val="005227E4"/>
    <w:rsid w:val="00552BB0"/>
    <w:rsid w:val="00555341"/>
    <w:rsid w:val="00555706"/>
    <w:rsid w:val="00557344"/>
    <w:rsid w:val="00563798"/>
    <w:rsid w:val="005672C7"/>
    <w:rsid w:val="005A0192"/>
    <w:rsid w:val="005A0400"/>
    <w:rsid w:val="005B502E"/>
    <w:rsid w:val="005B6B7B"/>
    <w:rsid w:val="005C39AE"/>
    <w:rsid w:val="005D3B2A"/>
    <w:rsid w:val="005E4796"/>
    <w:rsid w:val="005E6F98"/>
    <w:rsid w:val="005F6A90"/>
    <w:rsid w:val="0060053F"/>
    <w:rsid w:val="00600FAB"/>
    <w:rsid w:val="0060193E"/>
    <w:rsid w:val="006141A5"/>
    <w:rsid w:val="00623F4A"/>
    <w:rsid w:val="006258B7"/>
    <w:rsid w:val="00626385"/>
    <w:rsid w:val="006264F6"/>
    <w:rsid w:val="006407AC"/>
    <w:rsid w:val="00657F8E"/>
    <w:rsid w:val="00664EBC"/>
    <w:rsid w:val="006758EE"/>
    <w:rsid w:val="006774E0"/>
    <w:rsid w:val="00696F7E"/>
    <w:rsid w:val="006A2069"/>
    <w:rsid w:val="006A292E"/>
    <w:rsid w:val="006C3F12"/>
    <w:rsid w:val="006C592D"/>
    <w:rsid w:val="006D6FFB"/>
    <w:rsid w:val="006E3161"/>
    <w:rsid w:val="006E47DC"/>
    <w:rsid w:val="006F0B5C"/>
    <w:rsid w:val="00700AB0"/>
    <w:rsid w:val="0070632F"/>
    <w:rsid w:val="00714944"/>
    <w:rsid w:val="00731C89"/>
    <w:rsid w:val="00733E8E"/>
    <w:rsid w:val="00743159"/>
    <w:rsid w:val="00762D30"/>
    <w:rsid w:val="007638FF"/>
    <w:rsid w:val="00770E4B"/>
    <w:rsid w:val="00791357"/>
    <w:rsid w:val="007972D3"/>
    <w:rsid w:val="007A143A"/>
    <w:rsid w:val="007A2FC7"/>
    <w:rsid w:val="007A574A"/>
    <w:rsid w:val="007C4DE4"/>
    <w:rsid w:val="007D7F11"/>
    <w:rsid w:val="007E4D74"/>
    <w:rsid w:val="007F1D8B"/>
    <w:rsid w:val="007F2DBD"/>
    <w:rsid w:val="007F6C2D"/>
    <w:rsid w:val="00803CE4"/>
    <w:rsid w:val="008143DF"/>
    <w:rsid w:val="00817316"/>
    <w:rsid w:val="008346B0"/>
    <w:rsid w:val="00834E1E"/>
    <w:rsid w:val="00837987"/>
    <w:rsid w:val="008462A3"/>
    <w:rsid w:val="00847D64"/>
    <w:rsid w:val="00850092"/>
    <w:rsid w:val="008613D4"/>
    <w:rsid w:val="0086392D"/>
    <w:rsid w:val="008661D1"/>
    <w:rsid w:val="00871C97"/>
    <w:rsid w:val="00875776"/>
    <w:rsid w:val="008959B7"/>
    <w:rsid w:val="0089745E"/>
    <w:rsid w:val="008A1007"/>
    <w:rsid w:val="008A1AFA"/>
    <w:rsid w:val="008A7B23"/>
    <w:rsid w:val="008B568F"/>
    <w:rsid w:val="008D2A3F"/>
    <w:rsid w:val="008D6B3D"/>
    <w:rsid w:val="008D6FB1"/>
    <w:rsid w:val="008E2E45"/>
    <w:rsid w:val="008F4ACC"/>
    <w:rsid w:val="008F597F"/>
    <w:rsid w:val="00913B5D"/>
    <w:rsid w:val="00920ECB"/>
    <w:rsid w:val="00924CFD"/>
    <w:rsid w:val="0093298A"/>
    <w:rsid w:val="00936E2E"/>
    <w:rsid w:val="00944C36"/>
    <w:rsid w:val="00951AE2"/>
    <w:rsid w:val="009651E8"/>
    <w:rsid w:val="0097682C"/>
    <w:rsid w:val="009929AF"/>
    <w:rsid w:val="009A3D37"/>
    <w:rsid w:val="009A6997"/>
    <w:rsid w:val="009D6E25"/>
    <w:rsid w:val="009E5B5F"/>
    <w:rsid w:val="00A04B73"/>
    <w:rsid w:val="00A10ED5"/>
    <w:rsid w:val="00A114A9"/>
    <w:rsid w:val="00A1226C"/>
    <w:rsid w:val="00A134B1"/>
    <w:rsid w:val="00A2710F"/>
    <w:rsid w:val="00A4259F"/>
    <w:rsid w:val="00A43F40"/>
    <w:rsid w:val="00A50947"/>
    <w:rsid w:val="00A515F7"/>
    <w:rsid w:val="00A75E7D"/>
    <w:rsid w:val="00A87D1D"/>
    <w:rsid w:val="00AA0673"/>
    <w:rsid w:val="00AC606B"/>
    <w:rsid w:val="00AC763D"/>
    <w:rsid w:val="00AD4979"/>
    <w:rsid w:val="00AE3E13"/>
    <w:rsid w:val="00AE50FE"/>
    <w:rsid w:val="00AE55AA"/>
    <w:rsid w:val="00AE5950"/>
    <w:rsid w:val="00B0141B"/>
    <w:rsid w:val="00B339FF"/>
    <w:rsid w:val="00B35B89"/>
    <w:rsid w:val="00B40C69"/>
    <w:rsid w:val="00B451BA"/>
    <w:rsid w:val="00B4670F"/>
    <w:rsid w:val="00B467C8"/>
    <w:rsid w:val="00B501EE"/>
    <w:rsid w:val="00B5139A"/>
    <w:rsid w:val="00B55F96"/>
    <w:rsid w:val="00B73C8D"/>
    <w:rsid w:val="00B746E8"/>
    <w:rsid w:val="00B82CAA"/>
    <w:rsid w:val="00B86C51"/>
    <w:rsid w:val="00B871F5"/>
    <w:rsid w:val="00B9499E"/>
    <w:rsid w:val="00BA14F6"/>
    <w:rsid w:val="00BB6649"/>
    <w:rsid w:val="00BB7663"/>
    <w:rsid w:val="00BC4EAF"/>
    <w:rsid w:val="00BC597B"/>
    <w:rsid w:val="00BD0562"/>
    <w:rsid w:val="00BE5D69"/>
    <w:rsid w:val="00C14172"/>
    <w:rsid w:val="00C16CBB"/>
    <w:rsid w:val="00C20D41"/>
    <w:rsid w:val="00C24A77"/>
    <w:rsid w:val="00C32E10"/>
    <w:rsid w:val="00C374B1"/>
    <w:rsid w:val="00C40045"/>
    <w:rsid w:val="00C40BDA"/>
    <w:rsid w:val="00C8466C"/>
    <w:rsid w:val="00C94D85"/>
    <w:rsid w:val="00CA22EA"/>
    <w:rsid w:val="00CA41EB"/>
    <w:rsid w:val="00CA6DCC"/>
    <w:rsid w:val="00CB54D4"/>
    <w:rsid w:val="00CB5788"/>
    <w:rsid w:val="00CC39DC"/>
    <w:rsid w:val="00CC4746"/>
    <w:rsid w:val="00D07ECF"/>
    <w:rsid w:val="00D100C4"/>
    <w:rsid w:val="00D11487"/>
    <w:rsid w:val="00D2427D"/>
    <w:rsid w:val="00D44A94"/>
    <w:rsid w:val="00D47221"/>
    <w:rsid w:val="00D61B0B"/>
    <w:rsid w:val="00D6539A"/>
    <w:rsid w:val="00D65B89"/>
    <w:rsid w:val="00D72E42"/>
    <w:rsid w:val="00D740BC"/>
    <w:rsid w:val="00D8170A"/>
    <w:rsid w:val="00D81C02"/>
    <w:rsid w:val="00D8714A"/>
    <w:rsid w:val="00D915ED"/>
    <w:rsid w:val="00D95A16"/>
    <w:rsid w:val="00DA3825"/>
    <w:rsid w:val="00DB4DDA"/>
    <w:rsid w:val="00DD396D"/>
    <w:rsid w:val="00DE000C"/>
    <w:rsid w:val="00DE17BC"/>
    <w:rsid w:val="00DE4246"/>
    <w:rsid w:val="00DF00F2"/>
    <w:rsid w:val="00DF140C"/>
    <w:rsid w:val="00E058C2"/>
    <w:rsid w:val="00E067C9"/>
    <w:rsid w:val="00E1200A"/>
    <w:rsid w:val="00E22648"/>
    <w:rsid w:val="00E23859"/>
    <w:rsid w:val="00E24E80"/>
    <w:rsid w:val="00E345ED"/>
    <w:rsid w:val="00E35ACE"/>
    <w:rsid w:val="00E46B08"/>
    <w:rsid w:val="00E6128C"/>
    <w:rsid w:val="00E61964"/>
    <w:rsid w:val="00E6246A"/>
    <w:rsid w:val="00E63321"/>
    <w:rsid w:val="00E67B8B"/>
    <w:rsid w:val="00E949B8"/>
    <w:rsid w:val="00EA0FE1"/>
    <w:rsid w:val="00EA2C0A"/>
    <w:rsid w:val="00EA7D99"/>
    <w:rsid w:val="00EB1555"/>
    <w:rsid w:val="00EB2DA1"/>
    <w:rsid w:val="00EB5892"/>
    <w:rsid w:val="00EC06E6"/>
    <w:rsid w:val="00EC2443"/>
    <w:rsid w:val="00EC4E8D"/>
    <w:rsid w:val="00EC741F"/>
    <w:rsid w:val="00ED3204"/>
    <w:rsid w:val="00EE3BE8"/>
    <w:rsid w:val="00EE6FB3"/>
    <w:rsid w:val="00F0100F"/>
    <w:rsid w:val="00F12927"/>
    <w:rsid w:val="00F14B22"/>
    <w:rsid w:val="00F14B50"/>
    <w:rsid w:val="00F17785"/>
    <w:rsid w:val="00F3420C"/>
    <w:rsid w:val="00F47163"/>
    <w:rsid w:val="00F657C0"/>
    <w:rsid w:val="00F66D2E"/>
    <w:rsid w:val="00F71AB2"/>
    <w:rsid w:val="00F71C28"/>
    <w:rsid w:val="00F80FAE"/>
    <w:rsid w:val="00F83640"/>
    <w:rsid w:val="00F85144"/>
    <w:rsid w:val="00F86DC4"/>
    <w:rsid w:val="00F91932"/>
    <w:rsid w:val="00F97873"/>
    <w:rsid w:val="00FA2BFA"/>
    <w:rsid w:val="00FB1FD7"/>
    <w:rsid w:val="00FB27D9"/>
    <w:rsid w:val="00FC5936"/>
    <w:rsid w:val="00FD0FB0"/>
    <w:rsid w:val="00FD1809"/>
    <w:rsid w:val="00FE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F4A"/>
    <w:rPr>
      <w:rFonts w:eastAsiaTheme="minorEastAsia"/>
    </w:rPr>
  </w:style>
  <w:style w:type="paragraph" w:styleId="Heading1">
    <w:name w:val="heading 1"/>
    <w:basedOn w:val="Normal"/>
    <w:next w:val="BodyText"/>
    <w:link w:val="Heading1Char1"/>
    <w:qFormat/>
    <w:rsid w:val="00EA7D99"/>
    <w:pPr>
      <w:keepNext/>
      <w:keepLines/>
      <w:suppressAutoHyphens/>
      <w:spacing w:before="480" w:after="0" w:line="100" w:lineRule="atLeast"/>
      <w:outlineLvl w:val="0"/>
    </w:pPr>
    <w:rPr>
      <w:rFonts w:ascii="Cambria" w:eastAsia="Arial Unicode MS" w:hAnsi="Cambria" w:cs="font293"/>
      <w:b/>
      <w:bCs/>
      <w:color w:val="365F91"/>
      <w:kern w:val="1"/>
      <w:sz w:val="28"/>
      <w:szCs w:val="28"/>
      <w:lang w:eastAsia="ar-SA"/>
    </w:rPr>
  </w:style>
  <w:style w:type="paragraph" w:styleId="Heading2">
    <w:name w:val="heading 2"/>
    <w:basedOn w:val="Normal"/>
    <w:next w:val="BodyText"/>
    <w:link w:val="Heading2Char"/>
    <w:qFormat/>
    <w:rsid w:val="00EA7D99"/>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1"/>
    <w:qFormat/>
    <w:rsid w:val="00EA7D99"/>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1"/>
    <w:qFormat/>
    <w:rsid w:val="00EA7D99"/>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1"/>
    <w:qFormat/>
    <w:rsid w:val="00EA7D99"/>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1"/>
    <w:qFormat/>
    <w:rsid w:val="00EA7D99"/>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EA7D99"/>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EA7D99"/>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EA7D99"/>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23F4A"/>
    <w:pPr>
      <w:tabs>
        <w:tab w:val="center" w:pos="4703"/>
        <w:tab w:val="right" w:pos="9406"/>
      </w:tabs>
      <w:spacing w:after="0" w:line="240" w:lineRule="auto"/>
    </w:pPr>
  </w:style>
  <w:style w:type="character" w:customStyle="1" w:styleId="HeaderChar">
    <w:name w:val="Header Char"/>
    <w:basedOn w:val="DefaultParagraphFont"/>
    <w:link w:val="Header"/>
    <w:rsid w:val="00623F4A"/>
    <w:rPr>
      <w:rFonts w:eastAsiaTheme="minorEastAsia"/>
    </w:rPr>
  </w:style>
  <w:style w:type="paragraph" w:styleId="Footer">
    <w:name w:val="footer"/>
    <w:basedOn w:val="Normal"/>
    <w:link w:val="FooterChar"/>
    <w:unhideWhenUsed/>
    <w:rsid w:val="00623F4A"/>
    <w:pPr>
      <w:tabs>
        <w:tab w:val="center" w:pos="4703"/>
        <w:tab w:val="right" w:pos="9406"/>
      </w:tabs>
      <w:spacing w:after="0" w:line="240" w:lineRule="auto"/>
    </w:pPr>
  </w:style>
  <w:style w:type="character" w:customStyle="1" w:styleId="FooterChar">
    <w:name w:val="Footer Char"/>
    <w:basedOn w:val="DefaultParagraphFont"/>
    <w:link w:val="Footer"/>
    <w:rsid w:val="00623F4A"/>
    <w:rPr>
      <w:rFonts w:eastAsiaTheme="minorEastAsia"/>
    </w:rPr>
  </w:style>
  <w:style w:type="table" w:styleId="TableGrid">
    <w:name w:val="Table Grid"/>
    <w:basedOn w:val="TableNormal"/>
    <w:uiPriority w:val="59"/>
    <w:rsid w:val="00623F4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623F4A"/>
    <w:rPr>
      <w:color w:val="0000FF"/>
      <w:u w:val="single"/>
    </w:rPr>
  </w:style>
  <w:style w:type="paragraph" w:styleId="ListParagraph">
    <w:name w:val="List Paragraph"/>
    <w:basedOn w:val="Normal"/>
    <w:link w:val="ListParagraphChar"/>
    <w:uiPriority w:val="34"/>
    <w:qFormat/>
    <w:rsid w:val="00623F4A"/>
    <w:pPr>
      <w:ind w:left="720"/>
      <w:contextualSpacing/>
    </w:pPr>
  </w:style>
  <w:style w:type="paragraph" w:styleId="BodyText2">
    <w:name w:val="Body Text 2"/>
    <w:basedOn w:val="Normal"/>
    <w:link w:val="BodyText2Char"/>
    <w:rsid w:val="00623F4A"/>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623F4A"/>
    <w:rPr>
      <w:rFonts w:ascii="Times New Roman" w:eastAsia="Arial Unicode MS" w:hAnsi="Times New Roman" w:cs="Times New Roman"/>
      <w:color w:val="000000"/>
      <w:kern w:val="1"/>
      <w:sz w:val="24"/>
      <w:szCs w:val="24"/>
      <w:lang w:eastAsia="ar-SA"/>
    </w:rPr>
  </w:style>
  <w:style w:type="paragraph" w:styleId="NoSpacing">
    <w:name w:val="No Spacing"/>
    <w:qFormat/>
    <w:rsid w:val="004E2C18"/>
    <w:pPr>
      <w:suppressAutoHyphens/>
      <w:spacing w:after="0" w:line="240" w:lineRule="auto"/>
    </w:pPr>
    <w:rPr>
      <w:rFonts w:ascii="Times New Roman" w:eastAsia="Times New Roman" w:hAnsi="Times New Roman" w:cs="Times New Roman"/>
      <w:sz w:val="23"/>
      <w:szCs w:val="20"/>
      <w:lang w:val="en-GB" w:eastAsia="ar-SA"/>
    </w:rPr>
  </w:style>
  <w:style w:type="character" w:styleId="Strong">
    <w:name w:val="Strong"/>
    <w:basedOn w:val="DefaultParagraphFont"/>
    <w:qFormat/>
    <w:rsid w:val="004E2C18"/>
    <w:rPr>
      <w:b/>
      <w:bCs/>
    </w:rPr>
  </w:style>
  <w:style w:type="character" w:customStyle="1" w:styleId="ListParagraphChar">
    <w:name w:val="List Paragraph Char"/>
    <w:link w:val="ListParagraph"/>
    <w:rsid w:val="002A2EDC"/>
    <w:rPr>
      <w:rFonts w:eastAsiaTheme="minorEastAsia"/>
    </w:rPr>
  </w:style>
  <w:style w:type="paragraph" w:customStyle="1" w:styleId="GRB">
    <w:name w:val="GRB"/>
    <w:basedOn w:val="Normal"/>
    <w:rsid w:val="00A75E7D"/>
    <w:pPr>
      <w:keepNext/>
      <w:spacing w:after="0" w:line="240" w:lineRule="auto"/>
      <w:ind w:right="5245"/>
      <w:jc w:val="center"/>
    </w:pPr>
    <w:rPr>
      <w:rFonts w:ascii="CTimesRoman" w:eastAsia="Times New Roman" w:hAnsi="CTimesRoman" w:cs="Times New Roman"/>
      <w:sz w:val="20"/>
      <w:szCs w:val="20"/>
      <w:lang w:val="en-GB"/>
    </w:rPr>
  </w:style>
  <w:style w:type="paragraph" w:customStyle="1" w:styleId="Default">
    <w:name w:val="Default"/>
    <w:rsid w:val="002461A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Bodytext3">
    <w:name w:val="Body text (3)_"/>
    <w:basedOn w:val="DefaultParagraphFont"/>
    <w:link w:val="Bodytext31"/>
    <w:uiPriority w:val="99"/>
    <w:rsid w:val="00F14B50"/>
    <w:rPr>
      <w:rFonts w:ascii="Arial" w:hAnsi="Arial" w:cs="Arial"/>
      <w:shd w:val="clear" w:color="auto" w:fill="FFFFFF"/>
    </w:rPr>
  </w:style>
  <w:style w:type="paragraph" w:customStyle="1" w:styleId="Bodytext31">
    <w:name w:val="Body text (3)1"/>
    <w:basedOn w:val="Normal"/>
    <w:link w:val="Bodytext3"/>
    <w:uiPriority w:val="99"/>
    <w:rsid w:val="00F14B50"/>
    <w:pPr>
      <w:widowControl w:val="0"/>
      <w:shd w:val="clear" w:color="auto" w:fill="FFFFFF"/>
      <w:spacing w:after="5220" w:line="552" w:lineRule="exact"/>
      <w:ind w:hanging="780"/>
    </w:pPr>
    <w:rPr>
      <w:rFonts w:ascii="Arial" w:eastAsiaTheme="minorHAnsi" w:hAnsi="Arial" w:cs="Arial"/>
    </w:rPr>
  </w:style>
  <w:style w:type="paragraph" w:customStyle="1" w:styleId="1tekst">
    <w:name w:val="1tekst"/>
    <w:basedOn w:val="Normal"/>
    <w:rsid w:val="00C20D41"/>
    <w:pPr>
      <w:spacing w:after="0" w:line="240" w:lineRule="auto"/>
      <w:ind w:left="375" w:right="375" w:firstLine="240"/>
      <w:jc w:val="both"/>
    </w:pPr>
    <w:rPr>
      <w:rFonts w:ascii="Arial" w:eastAsia="Times New Roman" w:hAnsi="Arial" w:cs="Arial"/>
      <w:sz w:val="20"/>
      <w:szCs w:val="20"/>
    </w:rPr>
  </w:style>
  <w:style w:type="paragraph" w:customStyle="1" w:styleId="normaluvuceni3">
    <w:name w:val="normal_uvuceni3"/>
    <w:basedOn w:val="Normal"/>
    <w:rsid w:val="003520C1"/>
    <w:pPr>
      <w:spacing w:before="100" w:beforeAutospacing="1" w:after="100" w:afterAutospacing="1" w:line="240" w:lineRule="auto"/>
      <w:ind w:left="992"/>
    </w:pPr>
    <w:rPr>
      <w:rFonts w:ascii="Arial" w:eastAsia="Times New Roman" w:hAnsi="Arial" w:cs="Arial"/>
    </w:rPr>
  </w:style>
  <w:style w:type="paragraph" w:styleId="PlainText">
    <w:name w:val="Plain Text"/>
    <w:basedOn w:val="Normal"/>
    <w:link w:val="PlainTextChar"/>
    <w:rsid w:val="003520C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520C1"/>
    <w:rPr>
      <w:rFonts w:ascii="Courier New" w:eastAsia="Times New Roman" w:hAnsi="Courier New" w:cs="Courier New"/>
      <w:sz w:val="20"/>
      <w:szCs w:val="20"/>
    </w:rPr>
  </w:style>
  <w:style w:type="paragraph" w:customStyle="1" w:styleId="normal0">
    <w:name w:val="normal"/>
    <w:basedOn w:val="Normal"/>
    <w:rsid w:val="00C8466C"/>
    <w:pPr>
      <w:spacing w:before="100" w:beforeAutospacing="1" w:after="100" w:afterAutospacing="1" w:line="240" w:lineRule="auto"/>
    </w:pPr>
    <w:rPr>
      <w:rFonts w:ascii="Arial" w:eastAsia="Times New Roman" w:hAnsi="Arial" w:cs="Arial"/>
    </w:rPr>
  </w:style>
  <w:style w:type="character" w:customStyle="1" w:styleId="WW8Num7z1">
    <w:name w:val="WW8Num7z1"/>
    <w:rsid w:val="008F597F"/>
    <w:rPr>
      <w:rFonts w:ascii="Courier New" w:hAnsi="Courier New" w:cs="Courier New"/>
    </w:rPr>
  </w:style>
  <w:style w:type="paragraph" w:styleId="NormalWeb">
    <w:name w:val="Normal (Web)"/>
    <w:basedOn w:val="Normal"/>
    <w:rsid w:val="007D7F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A7D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A7D9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EA7D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EA7D9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A7D9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EA7D9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A7D99"/>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A7D99"/>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A7D99"/>
    <w:rPr>
      <w:rFonts w:ascii="Arial" w:eastAsia="Times New Roman" w:hAnsi="Arial" w:cs="Arial"/>
      <w:color w:val="000000"/>
      <w:kern w:val="1"/>
      <w:sz w:val="24"/>
      <w:szCs w:val="24"/>
      <w:lang w:eastAsia="ar-SA"/>
    </w:rPr>
  </w:style>
  <w:style w:type="character" w:customStyle="1" w:styleId="WW8Num2z0">
    <w:name w:val="WW8Num2z0"/>
    <w:rsid w:val="00EA7D99"/>
    <w:rPr>
      <w:rFonts w:ascii="Symbol" w:hAnsi="Symbol" w:cs="Symbol"/>
    </w:rPr>
  </w:style>
  <w:style w:type="character" w:customStyle="1" w:styleId="WW8Num2z1">
    <w:name w:val="WW8Num2z1"/>
    <w:rsid w:val="00EA7D99"/>
    <w:rPr>
      <w:rFonts w:ascii="Courier New" w:hAnsi="Courier New" w:cs="Courier New"/>
    </w:rPr>
  </w:style>
  <w:style w:type="character" w:customStyle="1" w:styleId="WW8Num2z2">
    <w:name w:val="WW8Num2z2"/>
    <w:rsid w:val="00EA7D99"/>
    <w:rPr>
      <w:rFonts w:ascii="Wingdings" w:hAnsi="Wingdings" w:cs="Wingdings"/>
    </w:rPr>
  </w:style>
  <w:style w:type="character" w:customStyle="1" w:styleId="WW8Num3z0">
    <w:name w:val="WW8Num3z0"/>
    <w:rsid w:val="00EA7D99"/>
    <w:rPr>
      <w:b/>
    </w:rPr>
  </w:style>
  <w:style w:type="character" w:customStyle="1" w:styleId="WW8Num3z1">
    <w:name w:val="WW8Num3z1"/>
    <w:rsid w:val="00EA7D99"/>
    <w:rPr>
      <w:b/>
      <w:i w:val="0"/>
      <w:sz w:val="24"/>
      <w:szCs w:val="24"/>
    </w:rPr>
  </w:style>
  <w:style w:type="character" w:customStyle="1" w:styleId="WW8Num4z0">
    <w:name w:val="WW8Num4z0"/>
    <w:rsid w:val="00EA7D99"/>
    <w:rPr>
      <w:rFonts w:cs="Arial"/>
      <w:i w:val="0"/>
      <w:sz w:val="24"/>
    </w:rPr>
  </w:style>
  <w:style w:type="character" w:customStyle="1" w:styleId="WW8Num5z0">
    <w:name w:val="WW8Num5z0"/>
    <w:rsid w:val="00EA7D99"/>
    <w:rPr>
      <w:rFonts w:cs="Arial"/>
      <w:b w:val="0"/>
      <w:i w:val="0"/>
      <w:sz w:val="24"/>
    </w:rPr>
  </w:style>
  <w:style w:type="character" w:customStyle="1" w:styleId="WW8Num6z0">
    <w:name w:val="WW8Num6z0"/>
    <w:rsid w:val="00EA7D99"/>
    <w:rPr>
      <w:rFonts w:ascii="Symbol" w:hAnsi="Symbol" w:cs="Symbol"/>
    </w:rPr>
  </w:style>
  <w:style w:type="character" w:customStyle="1" w:styleId="WW8Num6z1">
    <w:name w:val="WW8Num6z1"/>
    <w:rsid w:val="00EA7D99"/>
    <w:rPr>
      <w:rFonts w:ascii="Courier New" w:hAnsi="Courier New" w:cs="Courier New"/>
    </w:rPr>
  </w:style>
  <w:style w:type="character" w:customStyle="1" w:styleId="WW8Num6z2">
    <w:name w:val="WW8Num6z2"/>
    <w:rsid w:val="00EA7D99"/>
    <w:rPr>
      <w:rFonts w:ascii="Wingdings" w:hAnsi="Wingdings" w:cs="Wingdings"/>
    </w:rPr>
  </w:style>
  <w:style w:type="character" w:customStyle="1" w:styleId="WW8Num7z0">
    <w:name w:val="WW8Num7z0"/>
    <w:rsid w:val="00EA7D99"/>
    <w:rPr>
      <w:b w:val="0"/>
      <w:i w:val="0"/>
      <w:color w:val="00000A"/>
    </w:rPr>
  </w:style>
  <w:style w:type="character" w:customStyle="1" w:styleId="WW8Num7z2">
    <w:name w:val="WW8Num7z2"/>
    <w:rsid w:val="00EA7D99"/>
    <w:rPr>
      <w:rFonts w:ascii="Wingdings" w:hAnsi="Wingdings" w:cs="Wingdings"/>
    </w:rPr>
  </w:style>
  <w:style w:type="character" w:customStyle="1" w:styleId="WW8Num8z0">
    <w:name w:val="WW8Num8z0"/>
    <w:rsid w:val="00EA7D99"/>
    <w:rPr>
      <w:rFonts w:ascii="Symbol" w:hAnsi="Symbol" w:cs="Symbol"/>
    </w:rPr>
  </w:style>
  <w:style w:type="character" w:customStyle="1" w:styleId="WW8Num9z0">
    <w:name w:val="WW8Num9z0"/>
    <w:rsid w:val="00EA7D99"/>
    <w:rPr>
      <w:i w:val="0"/>
    </w:rPr>
  </w:style>
  <w:style w:type="character" w:customStyle="1" w:styleId="WW8Num9z1">
    <w:name w:val="WW8Num9z1"/>
    <w:rsid w:val="00EA7D99"/>
    <w:rPr>
      <w:rFonts w:ascii="Courier New" w:hAnsi="Courier New" w:cs="Courier New"/>
    </w:rPr>
  </w:style>
  <w:style w:type="character" w:customStyle="1" w:styleId="WW8Num9z2">
    <w:name w:val="WW8Num9z2"/>
    <w:rsid w:val="00EA7D99"/>
    <w:rPr>
      <w:rFonts w:ascii="Wingdings" w:hAnsi="Wingdings" w:cs="Wingdings"/>
    </w:rPr>
  </w:style>
  <w:style w:type="character" w:customStyle="1" w:styleId="WW8Num8z1">
    <w:name w:val="WW8Num8z1"/>
    <w:rsid w:val="00EA7D99"/>
    <w:rPr>
      <w:rFonts w:ascii="Courier New" w:hAnsi="Courier New" w:cs="Courier New"/>
    </w:rPr>
  </w:style>
  <w:style w:type="character" w:customStyle="1" w:styleId="WW8Num8z2">
    <w:name w:val="WW8Num8z2"/>
    <w:rsid w:val="00EA7D99"/>
    <w:rPr>
      <w:rFonts w:ascii="Wingdings" w:hAnsi="Wingdings" w:cs="Wingdings"/>
    </w:rPr>
  </w:style>
  <w:style w:type="character" w:customStyle="1" w:styleId="WW8Num10z0">
    <w:name w:val="WW8Num10z0"/>
    <w:rsid w:val="00EA7D99"/>
    <w:rPr>
      <w:rFonts w:ascii="Symbol" w:hAnsi="Symbol" w:cs="Symbol"/>
    </w:rPr>
  </w:style>
  <w:style w:type="character" w:customStyle="1" w:styleId="WW8Num10z1">
    <w:name w:val="WW8Num10z1"/>
    <w:rsid w:val="00EA7D99"/>
    <w:rPr>
      <w:rFonts w:ascii="Courier New" w:hAnsi="Courier New" w:cs="Courier New"/>
    </w:rPr>
  </w:style>
  <w:style w:type="character" w:customStyle="1" w:styleId="WW8Num10z2">
    <w:name w:val="WW8Num10z2"/>
    <w:rsid w:val="00EA7D99"/>
    <w:rPr>
      <w:rFonts w:ascii="Wingdings" w:hAnsi="Wingdings" w:cs="Wingdings"/>
    </w:rPr>
  </w:style>
  <w:style w:type="character" w:customStyle="1" w:styleId="WW8Num12z0">
    <w:name w:val="WW8Num12z0"/>
    <w:rsid w:val="00EA7D99"/>
    <w:rPr>
      <w:b/>
    </w:rPr>
  </w:style>
  <w:style w:type="character" w:customStyle="1" w:styleId="WW8Num12z1">
    <w:name w:val="WW8Num12z1"/>
    <w:rsid w:val="00EA7D99"/>
    <w:rPr>
      <w:b/>
      <w:i w:val="0"/>
      <w:sz w:val="24"/>
      <w:szCs w:val="24"/>
    </w:rPr>
  </w:style>
  <w:style w:type="character" w:customStyle="1" w:styleId="WW8Num13z0">
    <w:name w:val="WW8Num13z0"/>
    <w:rsid w:val="00EA7D99"/>
    <w:rPr>
      <w:b w:val="0"/>
    </w:rPr>
  </w:style>
  <w:style w:type="character" w:customStyle="1" w:styleId="WW8Num15z0">
    <w:name w:val="WW8Num15z0"/>
    <w:rsid w:val="00EA7D99"/>
    <w:rPr>
      <w:rFonts w:ascii="Wingdings" w:hAnsi="Wingdings" w:cs="Wingdings"/>
    </w:rPr>
  </w:style>
  <w:style w:type="character" w:customStyle="1" w:styleId="WW8Num15z1">
    <w:name w:val="WW8Num15z1"/>
    <w:rsid w:val="00EA7D99"/>
    <w:rPr>
      <w:rFonts w:ascii="Courier New" w:hAnsi="Courier New" w:cs="Courier New"/>
    </w:rPr>
  </w:style>
  <w:style w:type="character" w:customStyle="1" w:styleId="WW8Num15z3">
    <w:name w:val="WW8Num15z3"/>
    <w:rsid w:val="00EA7D99"/>
    <w:rPr>
      <w:rFonts w:ascii="Symbol" w:hAnsi="Symbol" w:cs="Symbol"/>
    </w:rPr>
  </w:style>
  <w:style w:type="character" w:customStyle="1" w:styleId="WW-DefaultParagraphFont">
    <w:name w:val="WW-Default Paragraph Font"/>
    <w:rsid w:val="00EA7D99"/>
  </w:style>
  <w:style w:type="character" w:customStyle="1" w:styleId="CommentReference1">
    <w:name w:val="Comment Reference1"/>
    <w:rsid w:val="00EA7D99"/>
    <w:rPr>
      <w:sz w:val="16"/>
      <w:szCs w:val="16"/>
    </w:rPr>
  </w:style>
  <w:style w:type="character" w:customStyle="1" w:styleId="CommentTextChar">
    <w:name w:val="Comment Text Char"/>
    <w:rsid w:val="00EA7D99"/>
    <w:rPr>
      <w:sz w:val="20"/>
      <w:szCs w:val="20"/>
    </w:rPr>
  </w:style>
  <w:style w:type="character" w:customStyle="1" w:styleId="CommentSubjectChar">
    <w:name w:val="Comment Subject Char"/>
    <w:rsid w:val="00EA7D99"/>
    <w:rPr>
      <w:b/>
      <w:bCs/>
      <w:sz w:val="20"/>
      <w:szCs w:val="20"/>
    </w:rPr>
  </w:style>
  <w:style w:type="character" w:customStyle="1" w:styleId="BalloonTextChar">
    <w:name w:val="Balloon Text Char"/>
    <w:rsid w:val="00EA7D99"/>
    <w:rPr>
      <w:rFonts w:ascii="Tahoma" w:hAnsi="Tahoma" w:cs="Tahoma"/>
      <w:sz w:val="16"/>
      <w:szCs w:val="16"/>
    </w:rPr>
  </w:style>
  <w:style w:type="character" w:customStyle="1" w:styleId="BodyText2Char1">
    <w:name w:val="Body Text 2 Char1"/>
    <w:basedOn w:val="WW-DefaultParagraphFont"/>
    <w:rsid w:val="00EA7D99"/>
  </w:style>
  <w:style w:type="character" w:customStyle="1" w:styleId="BodyText3Char">
    <w:name w:val="Body Text 3 Char"/>
    <w:rsid w:val="00EA7D99"/>
    <w:rPr>
      <w:rFonts w:ascii="Times New Roman" w:eastAsia="Times New Roman" w:hAnsi="Times New Roman" w:cs="Times New Roman"/>
      <w:sz w:val="16"/>
      <w:szCs w:val="16"/>
    </w:rPr>
  </w:style>
  <w:style w:type="character" w:customStyle="1" w:styleId="NoSpacingChar">
    <w:name w:val="No Spacing Char"/>
    <w:rsid w:val="00EA7D99"/>
    <w:rPr>
      <w:rFonts w:cs="font293"/>
      <w:lang w:val="en-US"/>
    </w:rPr>
  </w:style>
  <w:style w:type="character" w:customStyle="1" w:styleId="ListLabel1">
    <w:name w:val="ListLabel 1"/>
    <w:rsid w:val="00EA7D99"/>
    <w:rPr>
      <w:rFonts w:cs="Courier New"/>
    </w:rPr>
  </w:style>
  <w:style w:type="character" w:customStyle="1" w:styleId="ListLabel2">
    <w:name w:val="ListLabel 2"/>
    <w:rsid w:val="00EA7D99"/>
    <w:rPr>
      <w:b/>
      <w:i w:val="0"/>
      <w:sz w:val="24"/>
      <w:szCs w:val="24"/>
    </w:rPr>
  </w:style>
  <w:style w:type="character" w:customStyle="1" w:styleId="ListLabel3">
    <w:name w:val="ListLabel 3"/>
    <w:rsid w:val="00EA7D99"/>
    <w:rPr>
      <w:rFonts w:cs="Arial"/>
      <w:i w:val="0"/>
      <w:sz w:val="24"/>
    </w:rPr>
  </w:style>
  <w:style w:type="character" w:customStyle="1" w:styleId="ListLabel4">
    <w:name w:val="ListLabel 4"/>
    <w:rsid w:val="00EA7D99"/>
    <w:rPr>
      <w:rFonts w:cs="Arial"/>
      <w:b w:val="0"/>
      <w:i w:val="0"/>
      <w:sz w:val="24"/>
    </w:rPr>
  </w:style>
  <w:style w:type="character" w:customStyle="1" w:styleId="ListLabel5">
    <w:name w:val="ListLabel 5"/>
    <w:rsid w:val="00EA7D99"/>
    <w:rPr>
      <w:rFonts w:cs="Calibri"/>
    </w:rPr>
  </w:style>
  <w:style w:type="character" w:customStyle="1" w:styleId="ListLabel6">
    <w:name w:val="ListLabel 6"/>
    <w:rsid w:val="00EA7D99"/>
    <w:rPr>
      <w:b w:val="0"/>
      <w:i w:val="0"/>
      <w:color w:val="00000A"/>
    </w:rPr>
  </w:style>
  <w:style w:type="character" w:customStyle="1" w:styleId="ListLabel7">
    <w:name w:val="ListLabel 7"/>
    <w:rsid w:val="00EA7D99"/>
    <w:rPr>
      <w:rFonts w:eastAsia="TimesNewRomanPSMT" w:cs="Times New Roman"/>
    </w:rPr>
  </w:style>
  <w:style w:type="character" w:customStyle="1" w:styleId="ListLabel8">
    <w:name w:val="ListLabel 8"/>
    <w:rsid w:val="00EA7D99"/>
    <w:rPr>
      <w:i w:val="0"/>
    </w:rPr>
  </w:style>
  <w:style w:type="character" w:customStyle="1" w:styleId="NumberingSymbols">
    <w:name w:val="Numbering Symbols"/>
    <w:rsid w:val="00EA7D99"/>
  </w:style>
  <w:style w:type="paragraph" w:customStyle="1" w:styleId="Heading">
    <w:name w:val="Heading"/>
    <w:basedOn w:val="Normal"/>
    <w:next w:val="BodyText"/>
    <w:rsid w:val="00EA7D9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EA7D99"/>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EA7D99"/>
    <w:rPr>
      <w:rFonts w:ascii="Times New Roman" w:eastAsia="Arial Unicode MS" w:hAnsi="Times New Roman" w:cs="Times New Roman"/>
      <w:color w:val="000000"/>
      <w:kern w:val="1"/>
      <w:sz w:val="24"/>
      <w:szCs w:val="24"/>
      <w:lang w:eastAsia="ar-SA"/>
    </w:rPr>
  </w:style>
  <w:style w:type="paragraph" w:styleId="List">
    <w:name w:val="List"/>
    <w:basedOn w:val="BodyText"/>
    <w:rsid w:val="00EA7D99"/>
    <w:rPr>
      <w:rFonts w:cs="Mangal"/>
    </w:rPr>
  </w:style>
  <w:style w:type="paragraph" w:styleId="Caption">
    <w:name w:val="caption"/>
    <w:basedOn w:val="Normal"/>
    <w:qFormat/>
    <w:rsid w:val="00EA7D99"/>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EA7D99"/>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EA7D99"/>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EA7D99"/>
    <w:rPr>
      <w:b/>
      <w:bCs/>
    </w:rPr>
  </w:style>
  <w:style w:type="paragraph" w:styleId="BalloonText">
    <w:name w:val="Balloon Text"/>
    <w:basedOn w:val="Normal"/>
    <w:link w:val="BalloonTextChar1"/>
    <w:rsid w:val="00EA7D99"/>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EA7D99"/>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EA7D99"/>
    <w:pPr>
      <w:suppressLineNumbers/>
    </w:pPr>
    <w:rPr>
      <w:sz w:val="32"/>
      <w:szCs w:val="32"/>
    </w:rPr>
  </w:style>
  <w:style w:type="character" w:customStyle="1" w:styleId="BodyText2Char2">
    <w:name w:val="Body Text 2 Char2"/>
    <w:basedOn w:val="DefaultParagraphFont"/>
    <w:rsid w:val="00EA7D99"/>
    <w:rPr>
      <w:rFonts w:ascii="Times New Roman" w:eastAsia="Arial Unicode MS" w:hAnsi="Times New Roman" w:cs="Times New Roman"/>
      <w:color w:val="000000"/>
      <w:kern w:val="1"/>
      <w:sz w:val="24"/>
      <w:szCs w:val="24"/>
      <w:lang w:eastAsia="ar-SA"/>
    </w:rPr>
  </w:style>
  <w:style w:type="paragraph" w:styleId="BodyText30">
    <w:name w:val="Body Text 3"/>
    <w:basedOn w:val="Normal"/>
    <w:link w:val="BodyText3Char1"/>
    <w:rsid w:val="00EA7D99"/>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0"/>
    <w:rsid w:val="00EA7D99"/>
    <w:rPr>
      <w:rFonts w:ascii="Times New Roman" w:eastAsia="Times New Roman" w:hAnsi="Times New Roman" w:cs="Times New Roman"/>
      <w:color w:val="000000"/>
      <w:kern w:val="1"/>
      <w:sz w:val="16"/>
      <w:szCs w:val="16"/>
      <w:lang w:eastAsia="ar-SA"/>
    </w:rPr>
  </w:style>
  <w:style w:type="character" w:customStyle="1" w:styleId="HeaderChar1">
    <w:name w:val="Header Char1"/>
    <w:basedOn w:val="DefaultParagraphFont"/>
    <w:rsid w:val="00EA7D99"/>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rsid w:val="00EA7D9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EA7D99"/>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EA7D99"/>
    <w:pPr>
      <w:jc w:val="center"/>
    </w:pPr>
    <w:rPr>
      <w:b/>
      <w:bCs/>
    </w:rPr>
  </w:style>
  <w:style w:type="paragraph" w:customStyle="1" w:styleId="PythagoreanTheorem">
    <w:name w:val="Pythagorean Theorem"/>
    <w:rsid w:val="00EA7D99"/>
    <w:pPr>
      <w:suppressAutoHyphens/>
    </w:pPr>
    <w:rPr>
      <w:rFonts w:ascii="Calibri" w:eastAsia="MS Mincho" w:hAnsi="Calibri" w:cs="Arial"/>
      <w:lang w:eastAsia="ar-SA"/>
    </w:rPr>
  </w:style>
  <w:style w:type="character" w:customStyle="1" w:styleId="FontStyle107">
    <w:name w:val="Font Style107"/>
    <w:basedOn w:val="DefaultParagraphFont"/>
    <w:rsid w:val="00EA7D99"/>
    <w:rPr>
      <w:rFonts w:ascii="Franklin Gothic Book" w:hAnsi="Franklin Gothic Book" w:cs="Franklin Gothic Book"/>
      <w:sz w:val="24"/>
      <w:szCs w:val="24"/>
    </w:rPr>
  </w:style>
  <w:style w:type="paragraph" w:customStyle="1" w:styleId="CharCharChar">
    <w:name w:val="Char Char Char"/>
    <w:basedOn w:val="Normal"/>
    <w:rsid w:val="00EA7D99"/>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customStyle="1" w:styleId="p0ft0">
    <w:name w:val="p0 ft0"/>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ft2">
    <w:name w:val="p1 ft2"/>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7D99"/>
  </w:style>
  <w:style w:type="character" w:customStyle="1" w:styleId="ft1">
    <w:name w:val="ft1"/>
    <w:basedOn w:val="DefaultParagraphFont"/>
    <w:rsid w:val="00EA7D99"/>
  </w:style>
  <w:style w:type="paragraph" w:customStyle="1" w:styleId="p2ft2">
    <w:name w:val="p2 ft2"/>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ft5">
    <w:name w:val="p3 ft5"/>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
    <w:name w:val="ft3"/>
    <w:basedOn w:val="DefaultParagraphFont"/>
    <w:rsid w:val="00EA7D99"/>
  </w:style>
  <w:style w:type="character" w:customStyle="1" w:styleId="ft4">
    <w:name w:val="ft4"/>
    <w:basedOn w:val="DefaultParagraphFont"/>
    <w:rsid w:val="00EA7D99"/>
  </w:style>
  <w:style w:type="paragraph" w:customStyle="1" w:styleId="p4ft5">
    <w:name w:val="p4 ft5"/>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
    <w:name w:val="ft6"/>
    <w:basedOn w:val="DefaultParagraphFont"/>
    <w:rsid w:val="00EA7D99"/>
  </w:style>
  <w:style w:type="character" w:customStyle="1" w:styleId="ft7">
    <w:name w:val="ft7"/>
    <w:basedOn w:val="DefaultParagraphFont"/>
    <w:rsid w:val="00EA7D99"/>
  </w:style>
  <w:style w:type="paragraph" w:customStyle="1" w:styleId="p5ft2">
    <w:name w:val="p5 ft2"/>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
    <w:name w:val="ft8"/>
    <w:basedOn w:val="DefaultParagraphFont"/>
    <w:rsid w:val="00EA7D99"/>
  </w:style>
  <w:style w:type="paragraph" w:customStyle="1" w:styleId="p6ft2">
    <w:name w:val="p6 ft2"/>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
    <w:name w:val="ft9"/>
    <w:basedOn w:val="DefaultParagraphFont"/>
    <w:rsid w:val="00EA7D99"/>
  </w:style>
  <w:style w:type="paragraph" w:customStyle="1" w:styleId="p5ft1">
    <w:name w:val="p5 ft1"/>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ft2">
    <w:name w:val="p7 ft2"/>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
    <w:name w:val="ft10"/>
    <w:basedOn w:val="DefaultParagraphFont"/>
    <w:rsid w:val="00EA7D99"/>
  </w:style>
  <w:style w:type="paragraph" w:customStyle="1" w:styleId="p8ft2">
    <w:name w:val="p8 ft2"/>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
    <w:name w:val="ft11"/>
    <w:basedOn w:val="DefaultParagraphFont"/>
    <w:rsid w:val="00EA7D99"/>
  </w:style>
  <w:style w:type="paragraph" w:customStyle="1" w:styleId="p9ft5">
    <w:name w:val="p9 ft5"/>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
    <w:name w:val="ft12"/>
    <w:basedOn w:val="DefaultParagraphFont"/>
    <w:rsid w:val="00EA7D99"/>
  </w:style>
  <w:style w:type="paragraph" w:customStyle="1" w:styleId="p10ft5">
    <w:name w:val="p10 ft5"/>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ft5">
    <w:name w:val="p11 ft5"/>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
    <w:name w:val="ft2"/>
    <w:basedOn w:val="DefaultParagraphFont"/>
    <w:rsid w:val="00EA7D99"/>
  </w:style>
  <w:style w:type="paragraph" w:customStyle="1" w:styleId="p2ft5">
    <w:name w:val="p2 ft5"/>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DefaultParagraphFont"/>
    <w:rsid w:val="00EA7D99"/>
  </w:style>
  <w:style w:type="paragraph" w:customStyle="1" w:styleId="p12ft1">
    <w:name w:val="p12 ft1"/>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ft2">
    <w:name w:val="p13 ft2"/>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ft5">
    <w:name w:val="p14 ft5"/>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ft2">
    <w:name w:val="p15 ft2"/>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DefaultParagraphFont"/>
    <w:rsid w:val="00EA7D99"/>
  </w:style>
  <w:style w:type="paragraph" w:customStyle="1" w:styleId="p16ft5">
    <w:name w:val="p16 ft5"/>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
    <w:name w:val="ft14"/>
    <w:basedOn w:val="DefaultParagraphFont"/>
    <w:rsid w:val="00EA7D99"/>
  </w:style>
  <w:style w:type="paragraph" w:customStyle="1" w:styleId="p17ft2">
    <w:name w:val="p17 ft2"/>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
    <w:name w:val="ft15"/>
    <w:basedOn w:val="DefaultParagraphFont"/>
    <w:rsid w:val="00EA7D99"/>
  </w:style>
  <w:style w:type="paragraph" w:customStyle="1" w:styleId="p18ft5">
    <w:name w:val="p18 ft5"/>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ft2">
    <w:name w:val="p11 ft2"/>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
    <w:name w:val="ft16"/>
    <w:basedOn w:val="DefaultParagraphFont"/>
    <w:rsid w:val="00EA7D99"/>
  </w:style>
  <w:style w:type="paragraph" w:customStyle="1" w:styleId="p19ft2">
    <w:name w:val="p19 ft2"/>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ft2">
    <w:name w:val="p16 ft2"/>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
    <w:name w:val="ft17"/>
    <w:basedOn w:val="DefaultParagraphFont"/>
    <w:rsid w:val="00EA7D99"/>
  </w:style>
  <w:style w:type="paragraph" w:customStyle="1" w:styleId="p20ft5">
    <w:name w:val="p20 ft5"/>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ft2">
    <w:name w:val="p21 ft2"/>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ft5">
    <w:name w:val="p22 ft5"/>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zmgreenback1">
    <w:name w:val="izm_greenback1"/>
    <w:basedOn w:val="DefaultParagraphFont"/>
    <w:rsid w:val="00EA7D99"/>
    <w:rPr>
      <w:shd w:val="clear" w:color="auto" w:fill="33FF33"/>
    </w:rPr>
  </w:style>
  <w:style w:type="character" w:customStyle="1" w:styleId="Heading1Char1">
    <w:name w:val="Heading 1 Char1"/>
    <w:basedOn w:val="DefaultParagraphFont"/>
    <w:link w:val="Heading1"/>
    <w:rsid w:val="00EA7D99"/>
    <w:rPr>
      <w:rFonts w:ascii="Cambria" w:eastAsia="Arial Unicode MS" w:hAnsi="Cambria" w:cs="font293"/>
      <w:b/>
      <w:bCs/>
      <w:color w:val="365F91"/>
      <w:kern w:val="1"/>
      <w:sz w:val="28"/>
      <w:szCs w:val="28"/>
      <w:lang w:eastAsia="ar-SA"/>
    </w:rPr>
  </w:style>
  <w:style w:type="character" w:customStyle="1" w:styleId="Heading3Char1">
    <w:name w:val="Heading 3 Char1"/>
    <w:basedOn w:val="DefaultParagraphFont"/>
    <w:link w:val="Heading3"/>
    <w:rsid w:val="00EA7D99"/>
    <w:rPr>
      <w:rFonts w:ascii="Arial" w:eastAsia="Times New Roman" w:hAnsi="Arial" w:cs="Times New Roman"/>
      <w:b/>
      <w:bCs/>
      <w:color w:val="000000"/>
      <w:kern w:val="1"/>
      <w:sz w:val="26"/>
      <w:szCs w:val="26"/>
      <w:lang w:eastAsia="ar-SA"/>
    </w:rPr>
  </w:style>
  <w:style w:type="character" w:customStyle="1" w:styleId="Heading4Char1">
    <w:name w:val="Heading 4 Char1"/>
    <w:basedOn w:val="DefaultParagraphFont"/>
    <w:link w:val="Heading4"/>
    <w:rsid w:val="00EA7D99"/>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basedOn w:val="DefaultParagraphFont"/>
    <w:link w:val="Heading5"/>
    <w:rsid w:val="00EA7D99"/>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basedOn w:val="DefaultParagraphFont"/>
    <w:link w:val="Heading6"/>
    <w:rsid w:val="00EA7D99"/>
    <w:rPr>
      <w:rFonts w:ascii="Book Antiqua" w:eastAsia="Times New Roman" w:hAnsi="Book Antiqua" w:cs="Times New Roman"/>
      <w:color w:val="000000"/>
      <w:kern w:val="1"/>
      <w:sz w:val="28"/>
      <w:szCs w:val="24"/>
      <w:lang w:eastAsia="ar-SA"/>
    </w:rPr>
  </w:style>
  <w:style w:type="paragraph" w:customStyle="1" w:styleId="Style19">
    <w:name w:val="Style19"/>
    <w:basedOn w:val="Normal"/>
    <w:rsid w:val="00EA7D99"/>
    <w:pPr>
      <w:widowControl w:val="0"/>
      <w:autoSpaceDE w:val="0"/>
      <w:autoSpaceDN w:val="0"/>
      <w:adjustRightInd w:val="0"/>
      <w:spacing w:after="0" w:line="298" w:lineRule="exact"/>
      <w:jc w:val="both"/>
    </w:pPr>
    <w:rPr>
      <w:rFonts w:ascii="Franklin Gothic Book" w:eastAsia="Times New Roman" w:hAnsi="Franklin Gothic Book" w:cs="Times New Roman"/>
      <w:sz w:val="24"/>
      <w:szCs w:val="24"/>
      <w:lang w:val="sr-Latn-CS" w:eastAsia="sr-Latn-CS"/>
    </w:rPr>
  </w:style>
  <w:style w:type="paragraph" w:styleId="DocumentMap">
    <w:name w:val="Document Map"/>
    <w:basedOn w:val="Normal"/>
    <w:link w:val="DocumentMapChar"/>
    <w:rsid w:val="00EA7D99"/>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EA7D99"/>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EA7D99"/>
    <w:pPr>
      <w:spacing w:after="0" w:line="240" w:lineRule="auto"/>
      <w:ind w:left="540"/>
    </w:pPr>
    <w:rPr>
      <w:rFonts w:ascii="Times New Roman" w:eastAsia="Times New Roman" w:hAnsi="Times New Roman" w:cs="Times New Roman"/>
      <w:b/>
      <w:bCs/>
      <w:sz w:val="28"/>
      <w:szCs w:val="24"/>
    </w:rPr>
  </w:style>
  <w:style w:type="character" w:customStyle="1" w:styleId="BodyTextIndentChar">
    <w:name w:val="Body Text Indent Char"/>
    <w:basedOn w:val="DefaultParagraphFont"/>
    <w:link w:val="BodyTextIndent"/>
    <w:rsid w:val="00EA7D99"/>
    <w:rPr>
      <w:rFonts w:ascii="Times New Roman" w:eastAsia="Times New Roman" w:hAnsi="Times New Roman" w:cs="Times New Roman"/>
      <w:b/>
      <w:bCs/>
      <w:sz w:val="28"/>
      <w:szCs w:val="24"/>
    </w:rPr>
  </w:style>
  <w:style w:type="paragraph" w:styleId="BodyTextIndent2">
    <w:name w:val="Body Text Indent 2"/>
    <w:basedOn w:val="Normal"/>
    <w:link w:val="BodyTextIndent2Char"/>
    <w:rsid w:val="00EA7D99"/>
    <w:pPr>
      <w:spacing w:after="0" w:line="240" w:lineRule="auto"/>
      <w:ind w:firstLine="5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A7D99"/>
    <w:rPr>
      <w:rFonts w:ascii="Times New Roman" w:eastAsia="Times New Roman" w:hAnsi="Times New Roman" w:cs="Times New Roman"/>
      <w:sz w:val="24"/>
      <w:szCs w:val="24"/>
    </w:rPr>
  </w:style>
  <w:style w:type="paragraph" w:styleId="BodyTextIndent3">
    <w:name w:val="Body Text Indent 3"/>
    <w:basedOn w:val="Normal"/>
    <w:link w:val="BodyTextIndent3Char"/>
    <w:rsid w:val="00EA7D99"/>
    <w:pPr>
      <w:spacing w:after="0" w:line="240" w:lineRule="auto"/>
      <w:ind w:firstLine="540"/>
    </w:pPr>
    <w:rPr>
      <w:rFonts w:ascii="Times New Roman" w:eastAsia="Times New Roman" w:hAnsi="Times New Roman" w:cs="Times New Roman"/>
      <w:b/>
      <w:bCs/>
      <w:sz w:val="24"/>
      <w:szCs w:val="24"/>
    </w:rPr>
  </w:style>
  <w:style w:type="character" w:customStyle="1" w:styleId="BodyTextIndent3Char">
    <w:name w:val="Body Text Indent 3 Char"/>
    <w:basedOn w:val="DefaultParagraphFont"/>
    <w:link w:val="BodyTextIndent3"/>
    <w:rsid w:val="00EA7D99"/>
    <w:rPr>
      <w:rFonts w:ascii="Times New Roman" w:eastAsia="Times New Roman" w:hAnsi="Times New Roman" w:cs="Times New Roman"/>
      <w:b/>
      <w:bCs/>
      <w:sz w:val="24"/>
      <w:szCs w:val="24"/>
    </w:rPr>
  </w:style>
  <w:style w:type="character" w:customStyle="1" w:styleId="CharChar2">
    <w:name w:val="Char Char2"/>
    <w:basedOn w:val="DefaultParagraphFont"/>
    <w:locked/>
    <w:rsid w:val="00EA7D99"/>
    <w:rPr>
      <w:sz w:val="24"/>
      <w:szCs w:val="24"/>
      <w:lang w:val="en-US" w:eastAsia="en-US" w:bidi="ar-SA"/>
    </w:rPr>
  </w:style>
  <w:style w:type="paragraph" w:customStyle="1" w:styleId="Char3CharCharCharCharChar">
    <w:name w:val="Char3 Char Char Char Char Char"/>
    <w:basedOn w:val="Normal"/>
    <w:next w:val="Normal"/>
    <w:autoRedefine/>
    <w:semiHidden/>
    <w:rsid w:val="00EA7D99"/>
    <w:pPr>
      <w:spacing w:after="0" w:line="240" w:lineRule="auto"/>
    </w:pPr>
    <w:rPr>
      <w:rFonts w:ascii="Arial" w:eastAsia="Times New Roman" w:hAnsi="Arial" w:cs="Times New Roman"/>
      <w:sz w:val="20"/>
      <w:szCs w:val="20"/>
      <w:lang w:val="sl-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aja-sm.edu.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ssbpsm@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614D9-B28C-4E9B-866B-D735EEDFF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36</Pages>
  <Words>8862</Words>
  <Characters>50517</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5</cp:revision>
  <cp:lastPrinted>2017-05-30T06:51:00Z</cp:lastPrinted>
  <dcterms:created xsi:type="dcterms:W3CDTF">2019-04-08T10:33:00Z</dcterms:created>
  <dcterms:modified xsi:type="dcterms:W3CDTF">2019-05-15T05:27:00Z</dcterms:modified>
</cp:coreProperties>
</file>