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44" w:rsidRPr="00E10644" w:rsidRDefault="00E10644" w:rsidP="00E10644">
      <w:pPr>
        <w:ind w:right="-109"/>
        <w:rPr>
          <w:sz w:val="22"/>
          <w:szCs w:val="22"/>
          <w:lang w:val="sr-Cyrl-CS"/>
        </w:rPr>
      </w:pPr>
      <w:r w:rsidRPr="00E10644">
        <w:rPr>
          <w:sz w:val="22"/>
          <w:szCs w:val="22"/>
          <w:lang w:val="sr-Cyrl-CS"/>
        </w:rPr>
        <w:t>Основна школа</w:t>
      </w:r>
    </w:p>
    <w:p w:rsidR="00E10644" w:rsidRPr="00E10644" w:rsidRDefault="00E10644" w:rsidP="00E10644">
      <w:pPr>
        <w:ind w:right="-109"/>
        <w:rPr>
          <w:sz w:val="22"/>
          <w:szCs w:val="22"/>
          <w:lang w:val="sr-Cyrl-CS"/>
        </w:rPr>
      </w:pPr>
      <w:r w:rsidRPr="00E10644">
        <w:rPr>
          <w:sz w:val="22"/>
          <w:szCs w:val="22"/>
          <w:lang w:val="sr-Cyrl-CS"/>
        </w:rPr>
        <w:t>''Слободан Бајић Паја''</w:t>
      </w:r>
    </w:p>
    <w:p w:rsidR="00E10644" w:rsidRPr="00E10644" w:rsidRDefault="00E10644" w:rsidP="00E10644">
      <w:pPr>
        <w:ind w:right="-109"/>
        <w:rPr>
          <w:sz w:val="22"/>
          <w:szCs w:val="22"/>
          <w:lang w:val="sr-Cyrl-CS"/>
        </w:rPr>
      </w:pPr>
      <w:r w:rsidRPr="00E10644">
        <w:rPr>
          <w:sz w:val="22"/>
          <w:szCs w:val="22"/>
          <w:lang w:val="sr-Cyrl-CS"/>
        </w:rPr>
        <w:t>Сремска Митровица</w:t>
      </w:r>
    </w:p>
    <w:p w:rsidR="00E10644" w:rsidRPr="00E10644" w:rsidRDefault="00E10644" w:rsidP="00E10644">
      <w:pPr>
        <w:ind w:right="-109"/>
        <w:rPr>
          <w:sz w:val="22"/>
          <w:szCs w:val="22"/>
          <w:lang w:val="sr-Cyrl-RS"/>
        </w:rPr>
      </w:pPr>
      <w:r w:rsidRPr="00E10644">
        <w:rPr>
          <w:sz w:val="22"/>
          <w:szCs w:val="22"/>
          <w:lang w:val="sr-Cyrl-CS"/>
        </w:rPr>
        <w:t>Број:</w:t>
      </w:r>
      <w:r w:rsidRPr="00E106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34</w:t>
      </w:r>
      <w:r w:rsidRPr="00E10644">
        <w:rPr>
          <w:sz w:val="22"/>
          <w:szCs w:val="22"/>
          <w:lang w:val="ru-RU"/>
        </w:rPr>
        <w:t>/2</w:t>
      </w:r>
    </w:p>
    <w:p w:rsidR="00E10644" w:rsidRPr="00E10644" w:rsidRDefault="00E10644" w:rsidP="00E10644">
      <w:pPr>
        <w:ind w:right="-109"/>
        <w:rPr>
          <w:sz w:val="22"/>
          <w:szCs w:val="22"/>
          <w:lang w:val="sr-Cyrl-RS"/>
        </w:rPr>
      </w:pPr>
      <w:r w:rsidRPr="00E10644">
        <w:rPr>
          <w:sz w:val="22"/>
          <w:szCs w:val="22"/>
          <w:lang w:val="sr-Cyrl-CS"/>
        </w:rPr>
        <w:t>Дана:</w:t>
      </w:r>
      <w:r>
        <w:rPr>
          <w:sz w:val="22"/>
          <w:szCs w:val="22"/>
          <w:lang w:val="sr-Cyrl-CS"/>
        </w:rPr>
        <w:t>20</w:t>
      </w:r>
      <w:r w:rsidRPr="00E10644">
        <w:rPr>
          <w:sz w:val="22"/>
          <w:szCs w:val="22"/>
          <w:lang w:val="sr-Latn-RS"/>
        </w:rPr>
        <w:t>.</w:t>
      </w:r>
      <w:r w:rsidRPr="00E10644">
        <w:rPr>
          <w:sz w:val="22"/>
          <w:szCs w:val="22"/>
          <w:lang w:val="sr-Cyrl-RS"/>
        </w:rPr>
        <w:t>02</w:t>
      </w:r>
      <w:r w:rsidRPr="00E10644">
        <w:rPr>
          <w:sz w:val="22"/>
          <w:szCs w:val="22"/>
          <w:lang w:val="sr-Latn-RS"/>
        </w:rPr>
        <w:t>.</w:t>
      </w:r>
      <w:r w:rsidRPr="00E10644">
        <w:rPr>
          <w:sz w:val="22"/>
          <w:szCs w:val="22"/>
          <w:lang w:val="sr-Cyrl-CS"/>
        </w:rPr>
        <w:t>2023. године</w:t>
      </w:r>
    </w:p>
    <w:p w:rsidR="00E10644" w:rsidRPr="00E10644" w:rsidRDefault="00E10644" w:rsidP="00E10644">
      <w:pPr>
        <w:jc w:val="both"/>
        <w:rPr>
          <w:lang w:val="ru-RU"/>
        </w:rPr>
      </w:pP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На основу члана 56-58</w:t>
      </w:r>
      <w:r w:rsidR="005E6E88">
        <w:rPr>
          <w:bCs/>
          <w:lang w:val="sr-Cyrl-RS"/>
        </w:rPr>
        <w:t>.</w:t>
      </w:r>
      <w:bookmarkStart w:id="0" w:name="_GoBack"/>
      <w:bookmarkEnd w:id="0"/>
      <w:r w:rsidRPr="00E10644">
        <w:rPr>
          <w:bCs/>
          <w:lang w:val="sr-Cyrl-RS"/>
        </w:rPr>
        <w:t xml:space="preserve"> Закона о заштити података о </w:t>
      </w:r>
      <w:proofErr w:type="spellStart"/>
      <w:r w:rsidRPr="00E10644">
        <w:rPr>
          <w:bCs/>
          <w:lang w:val="sr-Cyrl-RS"/>
        </w:rPr>
        <w:t>личности,Сл.Гласник</w:t>
      </w:r>
      <w:proofErr w:type="spellEnd"/>
      <w:r w:rsidRPr="00E10644">
        <w:rPr>
          <w:bCs/>
          <w:lang w:val="sr-Cyrl-RS"/>
        </w:rPr>
        <w:t xml:space="preserve"> РС број 87/18(у даљем тексту ЗЗПЛ)  и члана </w:t>
      </w:r>
      <w:r w:rsidRPr="00E10644">
        <w:rPr>
          <w:bCs/>
        </w:rPr>
        <w:t>77</w:t>
      </w:r>
      <w:r w:rsidRPr="00E10644">
        <w:rPr>
          <w:bCs/>
          <w:lang w:val="sr-Cyrl-RS"/>
        </w:rPr>
        <w:t>.став</w:t>
      </w:r>
      <w:r w:rsidRPr="00E10644">
        <w:rPr>
          <w:bCs/>
        </w:rPr>
        <w:t xml:space="preserve"> 3. </w:t>
      </w:r>
      <w:r w:rsidR="005E6E88">
        <w:rPr>
          <w:bCs/>
          <w:lang w:val="sr-Cyrl-RS"/>
        </w:rPr>
        <w:t>т</w:t>
      </w:r>
      <w:r w:rsidRPr="00E10644">
        <w:rPr>
          <w:bCs/>
          <w:lang w:val="sr-Cyrl-RS"/>
        </w:rPr>
        <w:t>ачка 18</w:t>
      </w:r>
      <w:r w:rsidRPr="00E10644">
        <w:rPr>
          <w:bCs/>
        </w:rPr>
        <w:t>.</w:t>
      </w:r>
      <w:r w:rsidRPr="00E10644">
        <w:rPr>
          <w:bCs/>
          <w:lang w:val="sr-Cyrl-RS"/>
        </w:rPr>
        <w:t xml:space="preserve">Статута </w:t>
      </w:r>
      <w:proofErr w:type="spellStart"/>
      <w:r w:rsidRPr="00E10644">
        <w:rPr>
          <w:bCs/>
          <w:lang w:val="sr-Cyrl-RS"/>
        </w:rPr>
        <w:t>школе,директор</w:t>
      </w:r>
      <w:proofErr w:type="spellEnd"/>
      <w:r w:rsidRPr="00E10644">
        <w:rPr>
          <w:bCs/>
          <w:lang w:val="sr-Cyrl-RS"/>
        </w:rPr>
        <w:t xml:space="preserve"> доноси</w:t>
      </w:r>
    </w:p>
    <w:p w:rsidR="00E10644" w:rsidRPr="00E10644" w:rsidRDefault="00E10644" w:rsidP="00E10644">
      <w:pPr>
        <w:jc w:val="both"/>
        <w:rPr>
          <w:bCs/>
          <w:lang w:val="sr-Cyrl-RS"/>
        </w:rPr>
      </w:pP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О Д Л У К У</w:t>
      </w:r>
    </w:p>
    <w:p w:rsidR="00E10644" w:rsidRPr="00E10644" w:rsidRDefault="00E10644" w:rsidP="00E10644">
      <w:pPr>
        <w:jc w:val="center"/>
        <w:rPr>
          <w:b/>
          <w:bCs/>
          <w:lang w:val="sr-Latn-RS"/>
        </w:rPr>
      </w:pPr>
      <w:r w:rsidRPr="00E10644">
        <w:rPr>
          <w:b/>
          <w:bCs/>
          <w:lang w:val="sr-Cyrl-RS"/>
        </w:rPr>
        <w:t>О именовању лица за заштиту података о личности</w:t>
      </w:r>
    </w:p>
    <w:p w:rsidR="00E10644" w:rsidRPr="00E10644" w:rsidRDefault="00E10644" w:rsidP="00E10644">
      <w:pPr>
        <w:jc w:val="center"/>
        <w:rPr>
          <w:b/>
          <w:bCs/>
          <w:lang w:val="sr-Latn-RS"/>
        </w:rPr>
      </w:pP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1.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Овом одлуком именује се лице за заштиту података о личности.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Лице за заштиту података о личности у Митровачкој Гимназији је Катарина Јовановић, мастер учитељ из Сремске Митровице,</w:t>
      </w:r>
      <w:r w:rsidRPr="00E10644">
        <w:rPr>
          <w:bCs/>
          <w:lang w:val="sr-Latn-RS"/>
        </w:rPr>
        <w:t>e-mail:katarinaossbp@gmail.com</w:t>
      </w:r>
      <w:r w:rsidRPr="00E10644">
        <w:rPr>
          <w:bCs/>
          <w:lang w:val="sr-Cyrl-RS"/>
        </w:rPr>
        <w:t>,контакт телефон 0</w:t>
      </w:r>
      <w:r w:rsidRPr="00E10644">
        <w:rPr>
          <w:bCs/>
        </w:rPr>
        <w:t>061/6804663</w:t>
      </w:r>
      <w:r w:rsidRPr="00E10644">
        <w:rPr>
          <w:bCs/>
          <w:lang w:val="sr-Cyrl-RS"/>
        </w:rPr>
        <w:t>.</w:t>
      </w:r>
      <w:r w:rsidR="005E6E88">
        <w:rPr>
          <w:bCs/>
          <w:lang w:val="sr-Cyrl-RS"/>
        </w:rPr>
        <w:t>ж</w:t>
      </w: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2.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 xml:space="preserve">Лице за заштиту података о личности обављаће свој делокруг послова у складу са чланом 58.ЗЗЛП ,као и у складу са свим другим законским и подзаконским актима који регулишу ову </w:t>
      </w:r>
      <w:proofErr w:type="spellStart"/>
      <w:r w:rsidRPr="00E10644">
        <w:rPr>
          <w:bCs/>
          <w:lang w:val="sr-Cyrl-RS"/>
        </w:rPr>
        <w:t>област,те</w:t>
      </w:r>
      <w:proofErr w:type="spellEnd"/>
      <w:r w:rsidRPr="00E10644">
        <w:rPr>
          <w:bCs/>
          <w:lang w:val="sr-Cyrl-RS"/>
        </w:rPr>
        <w:t xml:space="preserve"> интерним актима школе.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3.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 xml:space="preserve">За извршење обавеза лицу за заштиту података о личности ће бити обезбеђена неопходна средства за извршавање ових </w:t>
      </w:r>
      <w:proofErr w:type="spellStart"/>
      <w:r w:rsidRPr="00E10644">
        <w:rPr>
          <w:bCs/>
          <w:lang w:val="sr-Cyrl-RS"/>
        </w:rPr>
        <w:t>обавеза,приступ</w:t>
      </w:r>
      <w:proofErr w:type="spellEnd"/>
      <w:r w:rsidRPr="00E10644">
        <w:rPr>
          <w:bCs/>
          <w:lang w:val="sr-Cyrl-RS"/>
        </w:rPr>
        <w:t xml:space="preserve"> подацима о личности и радњама обраде ,као и стручно усавршавање.</w:t>
      </w: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4.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Лице за заштиту података о личности је независно у извршавању својих обавеза.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За извршавање обавеза ,лице је непосредно одговорно директору школе.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5.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 xml:space="preserve">Лице за заштиту података о личности је дужно да чува </w:t>
      </w:r>
      <w:proofErr w:type="spellStart"/>
      <w:r w:rsidRPr="00E10644">
        <w:rPr>
          <w:bCs/>
          <w:lang w:val="sr-Cyrl-RS"/>
        </w:rPr>
        <w:t>тајност,односно</w:t>
      </w:r>
      <w:proofErr w:type="spellEnd"/>
      <w:r w:rsidRPr="00E10644">
        <w:rPr>
          <w:bCs/>
          <w:lang w:val="sr-Cyrl-RS"/>
        </w:rPr>
        <w:t xml:space="preserve"> поверљивост података до којих је дошло у извршавању својих </w:t>
      </w:r>
      <w:proofErr w:type="spellStart"/>
      <w:r w:rsidRPr="00E10644">
        <w:rPr>
          <w:bCs/>
          <w:lang w:val="sr-Cyrl-RS"/>
        </w:rPr>
        <w:t>обавеза,у</w:t>
      </w:r>
      <w:proofErr w:type="spellEnd"/>
      <w:r w:rsidRPr="00E10644">
        <w:rPr>
          <w:bCs/>
          <w:lang w:val="sr-Cyrl-RS"/>
        </w:rPr>
        <w:t xml:space="preserve"> складу са законом.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6.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Контакт податке лица за заштиту података о личности објавити на сајту и  огласној табли школе и доставити Поверенику за информације од јавног значаја и заштиту података о личности.</w:t>
      </w:r>
    </w:p>
    <w:p w:rsidR="00E10644" w:rsidRPr="00E10644" w:rsidRDefault="00E10644" w:rsidP="00E10644">
      <w:pPr>
        <w:jc w:val="center"/>
        <w:rPr>
          <w:b/>
          <w:bCs/>
          <w:lang w:val="sr-Cyrl-RS"/>
        </w:rPr>
      </w:pPr>
      <w:r w:rsidRPr="00E10644">
        <w:rPr>
          <w:b/>
          <w:bCs/>
          <w:lang w:val="sr-Cyrl-RS"/>
        </w:rPr>
        <w:t>Члан 7.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  <w:r w:rsidRPr="00E10644">
        <w:rPr>
          <w:bCs/>
          <w:lang w:val="sr-Cyrl-RS"/>
        </w:rPr>
        <w:t>Ова одлука је коначна и ступа на снагу даном доношења.</w:t>
      </w:r>
    </w:p>
    <w:p w:rsidR="00E10644" w:rsidRPr="00E10644" w:rsidRDefault="00E10644" w:rsidP="00E10644">
      <w:pPr>
        <w:jc w:val="both"/>
        <w:rPr>
          <w:bCs/>
          <w:lang w:val="sr-Cyrl-RS"/>
        </w:rPr>
      </w:pPr>
    </w:p>
    <w:p w:rsidR="00E10644" w:rsidRDefault="005E6E88" w:rsidP="005E6E88">
      <w:pPr>
        <w:rPr>
          <w:bCs/>
          <w:lang w:val="sr-Cyrl-RS"/>
        </w:rPr>
      </w:pPr>
      <w:r>
        <w:rPr>
          <w:bCs/>
          <w:lang w:val="sr-Cyrl-RS"/>
        </w:rPr>
        <w:t>Достављено: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E10644" w:rsidRPr="00E10644">
        <w:rPr>
          <w:bCs/>
          <w:lang w:val="sr-Cyrl-RS"/>
        </w:rPr>
        <w:t xml:space="preserve">Директор </w:t>
      </w:r>
    </w:p>
    <w:p w:rsidR="005E6E88" w:rsidRDefault="005E6E88" w:rsidP="005E6E88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 xml:space="preserve">Запосленом,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Марија Хан</w:t>
      </w:r>
    </w:p>
    <w:p w:rsidR="005E6E88" w:rsidRDefault="005E6E88" w:rsidP="005E6E88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Огласну таблу и сајт школе</w:t>
      </w:r>
    </w:p>
    <w:p w:rsidR="005E6E88" w:rsidRPr="005E6E88" w:rsidRDefault="005E6E88" w:rsidP="005E6E88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архиви</w:t>
      </w:r>
    </w:p>
    <w:p w:rsidR="00E10644" w:rsidRPr="00E10644" w:rsidRDefault="00E10644" w:rsidP="00E10644">
      <w:pPr>
        <w:jc w:val="right"/>
        <w:rPr>
          <w:bCs/>
          <w:lang w:val="sr-Cyrl-RS"/>
        </w:rPr>
      </w:pPr>
    </w:p>
    <w:p w:rsidR="00575AC0" w:rsidRPr="00E10644" w:rsidRDefault="00575AC0" w:rsidP="00E10644">
      <w:pPr>
        <w:jc w:val="right"/>
        <w:rPr>
          <w:bCs/>
          <w:lang w:val="sr-Cyrl-RS"/>
        </w:rPr>
      </w:pPr>
    </w:p>
    <w:sectPr w:rsidR="00575AC0" w:rsidRPr="00E10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6AA2"/>
    <w:multiLevelType w:val="hybridMultilevel"/>
    <w:tmpl w:val="C35A05AA"/>
    <w:lvl w:ilvl="0" w:tplc="70306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4"/>
    <w:rsid w:val="00575AC0"/>
    <w:rsid w:val="005E6E88"/>
    <w:rsid w:val="00E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4BF3"/>
  <w15:chartTrackingRefBased/>
  <w15:docId w15:val="{20178EDB-17E0-443E-B431-CC6CF57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E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2023-02-21T09:47:00Z</dcterms:created>
  <dcterms:modified xsi:type="dcterms:W3CDTF">2023-02-21T09:47:00Z</dcterms:modified>
</cp:coreProperties>
</file>